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96" w:rsidRDefault="00A96796" w:rsidP="00CE5FD1">
      <w:pPr>
        <w:jc w:val="center"/>
        <w:rPr>
          <w:b/>
          <w:szCs w:val="24"/>
          <w:lang w:val="en-US"/>
        </w:rPr>
      </w:pPr>
      <w:r w:rsidRPr="00EC669E">
        <w:rPr>
          <w:b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8.5pt">
            <v:imagedata r:id="rId5" o:title=""/>
          </v:shape>
        </w:pict>
      </w:r>
    </w:p>
    <w:p w:rsidR="00A96796" w:rsidRDefault="00A96796" w:rsidP="00CE5FD1">
      <w:pPr>
        <w:jc w:val="center"/>
        <w:rPr>
          <w:b/>
          <w:szCs w:val="24"/>
        </w:rPr>
        <w:sectPr w:rsidR="00A96796" w:rsidSect="006037AC">
          <w:pgSz w:w="11906" w:h="16838"/>
          <w:pgMar w:top="1134" w:right="707" w:bottom="1134" w:left="1080" w:header="709" w:footer="709" w:gutter="0"/>
          <w:cols w:space="708"/>
          <w:docGrid w:linePitch="360"/>
        </w:sectPr>
      </w:pPr>
    </w:p>
    <w:p w:rsidR="00A96796" w:rsidRPr="00292F96" w:rsidRDefault="00A96796" w:rsidP="00CE5FD1">
      <w:pPr>
        <w:jc w:val="center"/>
        <w:rPr>
          <w:b/>
          <w:szCs w:val="24"/>
        </w:rPr>
      </w:pPr>
      <w:r w:rsidRPr="00292F96">
        <w:rPr>
          <w:b/>
          <w:szCs w:val="24"/>
        </w:rPr>
        <w:t>Пояснительная записка</w:t>
      </w:r>
    </w:p>
    <w:p w:rsidR="00A96796" w:rsidRPr="00292F96" w:rsidRDefault="00A96796" w:rsidP="00CE5FD1">
      <w:pPr>
        <w:ind w:firstLine="709"/>
        <w:jc w:val="both"/>
        <w:rPr>
          <w:szCs w:val="24"/>
        </w:rPr>
      </w:pPr>
      <w:r w:rsidRPr="00292F96">
        <w:rPr>
          <w:szCs w:val="24"/>
        </w:rPr>
        <w:t xml:space="preserve">Рабочая программа по химии </w:t>
      </w:r>
      <w:r>
        <w:rPr>
          <w:szCs w:val="24"/>
        </w:rPr>
        <w:t xml:space="preserve">для 10 «А» </w:t>
      </w:r>
      <w:r w:rsidRPr="00292F96">
        <w:rPr>
          <w:szCs w:val="24"/>
        </w:rPr>
        <w:t>составлена на основании следующих нормативно-правовых документов:</w:t>
      </w:r>
    </w:p>
    <w:p w:rsidR="00A96796" w:rsidRPr="002C69C7" w:rsidRDefault="00A96796" w:rsidP="002C69C7">
      <w:pPr>
        <w:spacing w:line="240" w:lineRule="auto"/>
        <w:ind w:left="720"/>
        <w:jc w:val="both"/>
      </w:pPr>
      <w:r w:rsidRPr="002C69C7">
        <w:t>1) Закон Российской Федерации от 29.12.2012 № 273-ФЗ «Об образовании в Российской Федерации»</w:t>
      </w:r>
    </w:p>
    <w:p w:rsidR="00A96796" w:rsidRPr="002C69C7" w:rsidRDefault="00A96796" w:rsidP="002C69C7">
      <w:pPr>
        <w:spacing w:line="240" w:lineRule="auto"/>
        <w:ind w:left="720"/>
        <w:jc w:val="both"/>
        <w:rPr>
          <w:b/>
          <w:bCs/>
        </w:rPr>
      </w:pPr>
      <w:r w:rsidRPr="002C69C7">
        <w:t>2) Постановление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  <w:r w:rsidRPr="002C69C7">
        <w:rPr>
          <w:b/>
          <w:bCs/>
        </w:rPr>
        <w:t xml:space="preserve"> </w:t>
      </w:r>
    </w:p>
    <w:p w:rsidR="00A96796" w:rsidRPr="002C69C7" w:rsidRDefault="00A96796" w:rsidP="002C69C7">
      <w:pPr>
        <w:spacing w:line="240" w:lineRule="auto"/>
        <w:ind w:left="720"/>
        <w:jc w:val="both"/>
      </w:pPr>
      <w:r w:rsidRPr="002C69C7">
        <w:t>3) Согласование на заседаниях предметных кафедр</w:t>
      </w:r>
    </w:p>
    <w:p w:rsidR="00A96796" w:rsidRDefault="00A96796" w:rsidP="002C69C7">
      <w:pPr>
        <w:spacing w:line="240" w:lineRule="auto"/>
        <w:ind w:left="720"/>
        <w:jc w:val="both"/>
      </w:pPr>
      <w:r w:rsidRPr="002C69C7">
        <w:t>4) Утверждение на педагогическом совете. Протокол от 29 августа 2016г.  №1</w:t>
      </w:r>
    </w:p>
    <w:p w:rsidR="00A96796" w:rsidRPr="002C69C7" w:rsidRDefault="00A96796" w:rsidP="002C69C7">
      <w:pPr>
        <w:spacing w:line="240" w:lineRule="auto"/>
        <w:ind w:left="720"/>
        <w:jc w:val="both"/>
      </w:pPr>
      <w:r>
        <w:t xml:space="preserve">   5) П</w:t>
      </w:r>
      <w:r w:rsidRPr="002C69C7">
        <w:t>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A96796" w:rsidRPr="002C69C7" w:rsidRDefault="00A96796" w:rsidP="002C69C7">
      <w:pPr>
        <w:numPr>
          <w:ilvl w:val="0"/>
          <w:numId w:val="20"/>
        </w:numPr>
        <w:tabs>
          <w:tab w:val="clear" w:pos="720"/>
          <w:tab w:val="num" w:pos="540"/>
        </w:tabs>
        <w:spacing w:line="240" w:lineRule="auto"/>
        <w:ind w:firstLine="0"/>
        <w:jc w:val="both"/>
      </w:pPr>
      <w:r>
        <w:t>П</w:t>
      </w:r>
      <w:r w:rsidRPr="002C69C7">
        <w:t>риказ Министерства образования, науки и инновационной политики НСО от 06.07.2015 №  1920 «Об утверждении регионального базисного учебного плана для государственных и муниципальных образовательных организаций Новосибирской области, реализующих программы основного общего и среднего общего образования, расположенных на территории Новосибирской области на 2015-2016 учебный год»</w:t>
      </w:r>
    </w:p>
    <w:p w:rsidR="00A96796" w:rsidRPr="0006051C" w:rsidRDefault="00A96796" w:rsidP="002C69C7">
      <w:pPr>
        <w:numPr>
          <w:ilvl w:val="0"/>
          <w:numId w:val="20"/>
        </w:numPr>
        <w:spacing w:line="240" w:lineRule="auto"/>
        <w:jc w:val="both"/>
        <w:rPr>
          <w:szCs w:val="24"/>
        </w:rPr>
      </w:pPr>
      <w:r w:rsidRPr="0006051C">
        <w:rPr>
          <w:szCs w:val="24"/>
        </w:rPr>
        <w:t>Программа курса химии для 8-11 классов общеобразовательных учреждений / В.В. Ерёмин, Н.Е. Кузьменко, В.В. Лунин, А.А. Дроздов, В.И. Теренин / Москва, «Дрофа», 2009.</w:t>
      </w:r>
    </w:p>
    <w:p w:rsidR="00A96796" w:rsidRDefault="00A96796" w:rsidP="00CE5FD1">
      <w:pPr>
        <w:ind w:firstLine="709"/>
        <w:rPr>
          <w:szCs w:val="24"/>
        </w:rPr>
      </w:pPr>
      <w:r>
        <w:t>В связи с особенностями работы в специализированных химических классах в новом учебном году решением педагогического совета (протокол №1 от 29.08.2014)  предложено деление на группы для обеспечения индивидуального и углублённого подхода при изучении предмета. Данная модель позволяет осуществлять более глубокое освоение теоретического материала, осуществлять индивидуальный контроль.</w:t>
      </w:r>
      <w:r w:rsidRPr="00CA0261">
        <w:rPr>
          <w:szCs w:val="24"/>
        </w:rPr>
        <w:t xml:space="preserve"> </w:t>
      </w:r>
    </w:p>
    <w:p w:rsidR="00A96796" w:rsidRDefault="00A96796" w:rsidP="00CE5FD1">
      <w:pPr>
        <w:ind w:firstLine="709"/>
        <w:rPr>
          <w:szCs w:val="24"/>
        </w:rPr>
      </w:pPr>
      <w:r w:rsidRPr="00292F96">
        <w:rPr>
          <w:szCs w:val="24"/>
        </w:rPr>
        <w:t xml:space="preserve">Рабочая программа курса химии для </w:t>
      </w:r>
      <w:r>
        <w:rPr>
          <w:szCs w:val="24"/>
        </w:rPr>
        <w:t xml:space="preserve">углубленного </w:t>
      </w:r>
      <w:r w:rsidRPr="00292F96">
        <w:rPr>
          <w:szCs w:val="24"/>
        </w:rPr>
        <w:t>10</w:t>
      </w:r>
      <w:r>
        <w:rPr>
          <w:szCs w:val="24"/>
        </w:rPr>
        <w:t xml:space="preserve"> класса рассчитана на 4 </w:t>
      </w:r>
      <w:r w:rsidRPr="00292F96">
        <w:rPr>
          <w:szCs w:val="24"/>
        </w:rPr>
        <w:t xml:space="preserve"> </w:t>
      </w:r>
      <w:r>
        <w:rPr>
          <w:szCs w:val="24"/>
        </w:rPr>
        <w:t>часа в неделю</w:t>
      </w:r>
      <w:r w:rsidRPr="00292F96">
        <w:rPr>
          <w:szCs w:val="24"/>
        </w:rPr>
        <w:t xml:space="preserve">. Всего на изучение основного курса отводится 144 часа. </w:t>
      </w:r>
    </w:p>
    <w:p w:rsidR="00A96796" w:rsidRPr="00292F96" w:rsidRDefault="00A96796" w:rsidP="00CE5FD1">
      <w:pPr>
        <w:ind w:firstLine="709"/>
        <w:jc w:val="both"/>
        <w:rPr>
          <w:szCs w:val="24"/>
        </w:rPr>
      </w:pPr>
      <w:r w:rsidRPr="00292F96">
        <w:rPr>
          <w:spacing w:val="-10"/>
          <w:szCs w:val="24"/>
        </w:rPr>
        <w:t>Программа опирается на материал, изученный в 8–9 кл</w:t>
      </w:r>
      <w:r w:rsidRPr="00292F96">
        <w:rPr>
          <w:szCs w:val="24"/>
        </w:rPr>
        <w:t>ассах, поэтому некоторые темы курса 10 класса рассматриваются повторно, но уже на более высоком теоретическом уровне. Такой подход позволяет углублять и развивать понятие о веществе и химическом процессе, закреплять пройденный материал в активной памяти учащихся, а также сохранять преемственность в процессе обучения.</w:t>
      </w:r>
    </w:p>
    <w:p w:rsidR="00A96796" w:rsidRPr="00292F96" w:rsidRDefault="00A96796" w:rsidP="00CE5FD1">
      <w:pPr>
        <w:ind w:firstLine="720"/>
        <w:jc w:val="both"/>
        <w:rPr>
          <w:szCs w:val="24"/>
        </w:rPr>
      </w:pPr>
      <w:r w:rsidRPr="00292F96">
        <w:rPr>
          <w:szCs w:val="24"/>
        </w:rPr>
        <w:t xml:space="preserve">Основные </w:t>
      </w:r>
      <w:r w:rsidRPr="00292F96">
        <w:rPr>
          <w:i/>
          <w:iCs/>
          <w:szCs w:val="24"/>
        </w:rPr>
        <w:t>цели</w:t>
      </w:r>
      <w:r w:rsidRPr="00292F96">
        <w:rPr>
          <w:szCs w:val="24"/>
        </w:rPr>
        <w:t xml:space="preserve"> изучения химии в школе:</w:t>
      </w:r>
    </w:p>
    <w:p w:rsidR="00A96796" w:rsidRPr="00292F96" w:rsidRDefault="00A96796" w:rsidP="00CE5FD1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292F96">
        <w:rPr>
          <w:szCs w:val="24"/>
        </w:rPr>
        <w:t>формирование представлений о химической составляющей естественно-научной картины мира, важнейших химических понятиях, законах и теориях;</w:t>
      </w:r>
    </w:p>
    <w:p w:rsidR="00A96796" w:rsidRPr="00292F96" w:rsidRDefault="00A96796" w:rsidP="00CE5FD1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292F96">
        <w:rPr>
          <w:szCs w:val="24"/>
        </w:rPr>
        <w:t>овладение методами научного познания для объяснения химических явлений и свойств веществ, оценки роли химии в развитии современных технологий и получении новых материалов;</w:t>
      </w:r>
    </w:p>
    <w:p w:rsidR="00A96796" w:rsidRPr="00292F96" w:rsidRDefault="00A96796" w:rsidP="00CE5FD1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292F96">
        <w:rPr>
          <w:szCs w:val="24"/>
        </w:rPr>
        <w:t>воспитание убежденности в позитивной роли химии в жизни современного общества, необходимости грамотного отношения к своему здоровью и окружающей среде;</w:t>
      </w:r>
    </w:p>
    <w:p w:rsidR="00A96796" w:rsidRDefault="00A96796" w:rsidP="00CE5FD1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292F96">
        <w:rPr>
          <w:szCs w:val="24"/>
        </w:rPr>
        <w:t>применение полученных знаний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A96796" w:rsidRDefault="00A96796" w:rsidP="00CE5FD1">
      <w:pPr>
        <w:spacing w:line="240" w:lineRule="auto"/>
        <w:ind w:firstLine="709"/>
        <w:jc w:val="both"/>
      </w:pPr>
      <w:r>
        <w:t>Рабочая программа по химии  составлена в контексте системы электронного образования:</w:t>
      </w:r>
    </w:p>
    <w:p w:rsidR="00A96796" w:rsidRDefault="00A96796" w:rsidP="00CE5FD1">
      <w:pPr>
        <w:numPr>
          <w:ilvl w:val="0"/>
          <w:numId w:val="15"/>
        </w:numPr>
        <w:spacing w:after="0" w:line="240" w:lineRule="auto"/>
        <w:jc w:val="both"/>
      </w:pPr>
      <w:r>
        <w:t>Работа с электронным журналом;</w:t>
      </w:r>
    </w:p>
    <w:p w:rsidR="00A96796" w:rsidRDefault="00A96796" w:rsidP="00CE5FD1">
      <w:pPr>
        <w:numPr>
          <w:ilvl w:val="0"/>
          <w:numId w:val="15"/>
        </w:numPr>
        <w:spacing w:after="0" w:line="240" w:lineRule="auto"/>
        <w:jc w:val="both"/>
      </w:pPr>
      <w:r>
        <w:t>Формирование электронного фонда учебной литературы;</w:t>
      </w:r>
    </w:p>
    <w:p w:rsidR="00A96796" w:rsidRDefault="00A96796" w:rsidP="00CE5FD1">
      <w:pPr>
        <w:numPr>
          <w:ilvl w:val="0"/>
          <w:numId w:val="15"/>
        </w:numPr>
        <w:spacing w:after="0" w:line="240" w:lineRule="auto"/>
        <w:jc w:val="both"/>
      </w:pPr>
      <w:r>
        <w:t>Использование дистанционного образования и цифровых образовательных ресурсов.</w:t>
      </w:r>
    </w:p>
    <w:p w:rsidR="00A96796" w:rsidRDefault="00A96796" w:rsidP="00CE5FD1">
      <w:pPr>
        <w:pStyle w:val="Heading2"/>
        <w:spacing w:before="360" w:line="240" w:lineRule="auto"/>
        <w:jc w:val="left"/>
      </w:pPr>
      <w:r w:rsidRPr="00292F96">
        <w:t>Рабочей программой предусмотрено использование таких форм контроля как: контрольные работы в виде тестовых заданий, контрольные работы с развёрнутым ответом или решением, устны</w:t>
      </w:r>
      <w:r>
        <w:t>е зачёты</w:t>
      </w:r>
      <w:r w:rsidRPr="00292F96">
        <w:t>, проверочные работы на уроке.</w:t>
      </w:r>
    </w:p>
    <w:p w:rsidR="00A96796" w:rsidRDefault="00A96796" w:rsidP="00CE5FD1">
      <w:pPr>
        <w:pStyle w:val="Heading2"/>
        <w:spacing w:before="360" w:line="240" w:lineRule="auto"/>
        <w:rPr>
          <w:sz w:val="28"/>
          <w:szCs w:val="28"/>
        </w:rPr>
      </w:pPr>
      <w:r w:rsidRPr="006648A6">
        <w:rPr>
          <w:i/>
          <w:iCs/>
        </w:rPr>
        <w:t xml:space="preserve"> </w:t>
      </w:r>
      <w:r>
        <w:rPr>
          <w:i/>
          <w:iCs/>
          <w:sz w:val="28"/>
          <w:szCs w:val="28"/>
        </w:rPr>
        <w:t>ТРЕБОВАНИЯ К УРОВНЮ ПОДГОТОВКИ УЧАЩИХСЯ В 10 классе</w:t>
      </w:r>
    </w:p>
    <w:p w:rsidR="00A96796" w:rsidRDefault="00A96796" w:rsidP="00CE5FD1">
      <w:pPr>
        <w:pStyle w:val="Heading4"/>
      </w:pPr>
      <w:r>
        <w:t>В результате изучения химии на углубленном уровне ученик должен</w:t>
      </w:r>
    </w:p>
    <w:p w:rsidR="00A96796" w:rsidRDefault="00A96796" w:rsidP="00CE5FD1">
      <w:pPr>
        <w:spacing w:before="240" w:line="240" w:lineRule="auto"/>
        <w:ind w:firstLine="567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знать/понимать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роль химии в естествознании</w:t>
      </w:r>
      <w:r>
        <w:t>, ее связь с другими естественными науками, значение в жизни современного общества;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важнейшие химические понятия</w:t>
      </w:r>
      <w:r>
        <w:rPr>
          <w:b/>
          <w:bCs/>
        </w:rPr>
        <w:t>:</w:t>
      </w:r>
      <w:r>
        <w:t xml:space="preserve"> вещество, химический элемент, атом, молекула, масса атомов и молекул, ион, радикал, аллотропия, нуклиды и изотопы, атомные </w:t>
      </w:r>
      <w:r>
        <w:rPr>
          <w:i/>
          <w:iCs/>
          <w:lang w:val="en-US"/>
        </w:rPr>
        <w:t>s</w:t>
      </w:r>
      <w:r>
        <w:t xml:space="preserve">-, </w:t>
      </w:r>
      <w:r>
        <w:rPr>
          <w:i/>
          <w:iCs/>
          <w:lang w:val="en-US"/>
        </w:rPr>
        <w:t>p</w:t>
      </w:r>
      <w:r>
        <w:t xml:space="preserve">-, </w:t>
      </w:r>
      <w:r>
        <w:rPr>
          <w:i/>
          <w:iCs/>
          <w:lang w:val="en-US"/>
        </w:rPr>
        <w:t>d</w:t>
      </w:r>
      <w:r>
        <w:t>-орбитали, химическая связь, электроотрицательность, валентность, степень окисления, гибридизация орбиталей, пространственное строение молекул, моль, молярная масса, молярный объем, вещества молекулярного и немолекулярного строения, комплексные соединения, дисперсные системы, истинные растворы, электролитическая диссоциация, кислотно-основные реакции в водных растворах, гидролиз, 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группа, гомология, структурная и пространственная изомерия, индуктивный и мезомерный эффекты, электрофил, нуклеофил, основные типы реакций в неорганической и органической химии;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основные законы химии</w:t>
      </w:r>
      <w:r>
        <w:rPr>
          <w:b/>
          <w:bCs/>
        </w:rPr>
        <w:t>:</w:t>
      </w:r>
      <w:r>
        <w:t xml:space="preserve"> закон сохранения массы веществ, периодический закон, закон постоянства состава, закон Авогадро, закон Гесса, закон действующих масс в кинетике и термодинамике;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основные теории химии</w:t>
      </w:r>
      <w:r>
        <w:rPr>
          <w:b/>
          <w:bCs/>
        </w:rPr>
        <w:t>:</w:t>
      </w:r>
      <w:r>
        <w:t xml:space="preserve"> строения атома, химической связи, электролитической диссоциации, кислот и оснований, строения органических соединений (включая стереохимию), химическую кинетику и химическую термодинамику;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классификацию и номенклатуру</w:t>
      </w:r>
      <w:r>
        <w:t xml:space="preserve"> неорганических и органических соединений;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природные источники</w:t>
      </w:r>
      <w:r>
        <w:t xml:space="preserve"> углеводородов и способы их переработки;</w:t>
      </w:r>
    </w:p>
    <w:p w:rsidR="00A96796" w:rsidRDefault="00A96796" w:rsidP="00CE5FD1">
      <w:pPr>
        <w:pStyle w:val="BodyTextIndent2"/>
        <w:numPr>
          <w:ilvl w:val="0"/>
          <w:numId w:val="16"/>
        </w:numPr>
        <w:spacing w:before="60" w:after="0" w:line="240" w:lineRule="auto"/>
        <w:jc w:val="both"/>
        <w:rPr>
          <w:b/>
          <w:bCs/>
          <w:u w:val="single"/>
        </w:rPr>
      </w:pPr>
      <w:r>
        <w:rPr>
          <w:b/>
          <w:bCs/>
          <w:i/>
          <w:iCs/>
        </w:rPr>
        <w:t>вещества и материалы, широко используемые в практике</w:t>
      </w:r>
      <w:r>
        <w:rPr>
          <w:b/>
          <w:bCs/>
        </w:rPr>
        <w:t>:</w:t>
      </w:r>
      <w:r>
        <w:t xml:space="preserve"> основные металлы и сплавы, графит, кварц, стекло, цемент, минеральные удобрения, минеральные и органические кислоты, щелочи, аммиак, углеводороды, фенол, анилин, метанол, этанол, этиленгликоль, глицерин, формальдегид, ацетальдегид, ацетон, глюкоза, сахароза, крахмал, клетчатка, аминокислоты, белки, искусственные волокна, каучуки, пластмассы, жиры, мыла и моющие средства;</w:t>
      </w:r>
    </w:p>
    <w:p w:rsidR="00A96796" w:rsidRDefault="00A96796" w:rsidP="00CE5FD1">
      <w:pPr>
        <w:spacing w:before="240" w:line="240" w:lineRule="auto"/>
        <w:ind w:firstLine="567"/>
        <w:jc w:val="both"/>
        <w:rPr>
          <w:b/>
          <w:bCs/>
          <w:sz w:val="28"/>
          <w:szCs w:val="28"/>
        </w:rPr>
      </w:pPr>
    </w:p>
    <w:p w:rsidR="00A96796" w:rsidRDefault="00A96796" w:rsidP="00CE5FD1">
      <w:pPr>
        <w:spacing w:before="240" w:line="240" w:lineRule="auto"/>
        <w:ind w:firstLine="567"/>
        <w:jc w:val="both"/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уметь</w:t>
      </w:r>
    </w:p>
    <w:p w:rsidR="00A96796" w:rsidRDefault="00A96796" w:rsidP="00CE5FD1">
      <w:pPr>
        <w:numPr>
          <w:ilvl w:val="0"/>
          <w:numId w:val="16"/>
        </w:numPr>
        <w:spacing w:before="60" w:after="0" w:line="240" w:lineRule="auto"/>
        <w:jc w:val="both"/>
        <w:rPr>
          <w:b/>
          <w:bCs/>
        </w:rPr>
      </w:pPr>
      <w:r>
        <w:rPr>
          <w:b/>
          <w:bCs/>
          <w:i/>
          <w:iCs/>
        </w:rPr>
        <w:t>называть</w:t>
      </w:r>
      <w:r>
        <w:rPr>
          <w:b/>
          <w:bCs/>
        </w:rPr>
        <w:t xml:space="preserve"> </w:t>
      </w:r>
      <w:r>
        <w:t>изученные вещества по «тривиальной» и международной номенклатурам;</w:t>
      </w:r>
    </w:p>
    <w:p w:rsidR="00A96796" w:rsidRDefault="00A96796" w:rsidP="00CE5FD1">
      <w:pPr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определять</w:t>
      </w:r>
      <w:r>
        <w:rPr>
          <w:b/>
          <w:bCs/>
        </w:rPr>
        <w:t xml:space="preserve">: </w:t>
      </w:r>
      <w:r>
        <w:t xml:space="preserve">валентность и степень окисления химических элементов, заряд иона, тип химической связи, пространственное строение молекул, тип кристаллической решетки, характер среды в водных растворах, окислитель и восстановитель, направление смещения равновесия под влиянием различных факторов, изомеры и гомологи, принадлежность веществ к различным классам органических соединений, характер взаимного влияния атомов в молекулах, типы реакций в неорганической и органической химии; </w:t>
      </w:r>
    </w:p>
    <w:p w:rsidR="00A96796" w:rsidRDefault="00A96796" w:rsidP="00CE5FD1">
      <w:pPr>
        <w:numPr>
          <w:ilvl w:val="0"/>
          <w:numId w:val="16"/>
        </w:numPr>
        <w:spacing w:before="60" w:after="0" w:line="240" w:lineRule="auto"/>
        <w:jc w:val="both"/>
      </w:pPr>
      <w:r>
        <w:rPr>
          <w:b/>
          <w:bCs/>
          <w:i/>
          <w:iCs/>
        </w:rPr>
        <w:t>характеризовать</w:t>
      </w:r>
      <w:r>
        <w:rPr>
          <w:b/>
          <w:bCs/>
        </w:rPr>
        <w:t xml:space="preserve">: </w:t>
      </w:r>
      <w:r>
        <w:rPr>
          <w:i/>
          <w:iCs/>
          <w:lang w:val="en-US"/>
        </w:rPr>
        <w:t>s</w:t>
      </w:r>
      <w:r>
        <w:t xml:space="preserve">- , </w:t>
      </w:r>
      <w:r>
        <w:rPr>
          <w:i/>
          <w:iCs/>
          <w:lang w:val="en-US"/>
        </w:rPr>
        <w:t>p</w:t>
      </w:r>
      <w:r>
        <w:t xml:space="preserve">- и </w:t>
      </w:r>
      <w:r>
        <w:rPr>
          <w:i/>
          <w:iCs/>
          <w:lang w:val="en-US"/>
        </w:rPr>
        <w:t>d</w:t>
      </w:r>
      <w:r>
        <w:t>-элементы по их положению в периодической системе Д.И.Менделеева; общие химические свойства металлов, неметаллов, основных классов неорганических соединений; строение и свойства органических соединений (углеводородов, спиртов, фенолов, альдегидов и кетонов, карбоновых кислот, аминов, аминокислот и углеводов);</w:t>
      </w:r>
    </w:p>
    <w:p w:rsidR="00A96796" w:rsidRPr="006648A6" w:rsidRDefault="00A96796" w:rsidP="00CE5FD1">
      <w:pPr>
        <w:numPr>
          <w:ilvl w:val="0"/>
          <w:numId w:val="16"/>
        </w:numPr>
        <w:spacing w:before="60" w:after="0" w:line="240" w:lineRule="auto"/>
        <w:jc w:val="both"/>
      </w:pPr>
      <w:r w:rsidRPr="006648A6">
        <w:rPr>
          <w:bCs/>
          <w:i/>
          <w:iCs/>
        </w:rPr>
        <w:t>объяснять</w:t>
      </w:r>
      <w:r w:rsidRPr="006648A6">
        <w:rPr>
          <w:bCs/>
        </w:rPr>
        <w:t xml:space="preserve">: </w:t>
      </w:r>
      <w:r w:rsidRPr="006648A6">
        <w:t>зависимость свойств химического элемента и образованных им веществ от положения в периодической системе Д.И. Менделеева; зависимость свойств неорганических веществ от их состава и строения; природу и способы образования химической связи; зависимость скорости химической реакции от различных факторов, реакционной способности органических соединений от строения их молекул;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i/>
          <w:iCs/>
        </w:rPr>
        <w:t>выполнять химический эксперимент</w:t>
      </w:r>
      <w:r w:rsidRPr="006648A6">
        <w:t xml:space="preserve"> </w:t>
      </w:r>
      <w:r w:rsidRPr="006648A6">
        <w:rPr>
          <w:bCs/>
        </w:rPr>
        <w:t>по: распознаванию важнейших неорганических и органических веществ; получению конкретных веществ, относящихся к изученным классам соединений;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i/>
          <w:iCs/>
        </w:rPr>
        <w:t>проводить</w:t>
      </w:r>
      <w:r w:rsidRPr="006648A6">
        <w:rPr>
          <w:bCs/>
        </w:rPr>
        <w:t xml:space="preserve"> расчеты по химическим формулам и уравнениям реакций;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i/>
          <w:iCs/>
        </w:rPr>
        <w:t>осуществлять</w:t>
      </w:r>
      <w:r w:rsidRPr="006648A6">
        <w:rPr>
          <w:bCs/>
        </w:rPr>
        <w:t xml:space="preserve"> самостоятельный поиск химической информации с использованием различных источников (справочных, научных и научно-популярных изданий, компьютерных баз данных, ресурсов Интернета); использовать компьютерные технологии для обработки и передачи информации и ее представления в различных формах;</w:t>
      </w:r>
    </w:p>
    <w:p w:rsidR="00A96796" w:rsidRPr="006648A6" w:rsidRDefault="00A96796" w:rsidP="00CE5FD1">
      <w:pPr>
        <w:spacing w:before="240" w:line="240" w:lineRule="auto"/>
        <w:ind w:left="567"/>
        <w:jc w:val="both"/>
        <w:rPr>
          <w:sz w:val="28"/>
          <w:szCs w:val="28"/>
        </w:rPr>
      </w:pPr>
      <w:r w:rsidRPr="006648A6">
        <w:rPr>
          <w:b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r w:rsidRPr="006648A6">
        <w:rPr>
          <w:sz w:val="28"/>
          <w:szCs w:val="28"/>
        </w:rPr>
        <w:t>для: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понимания глобальных проблем, стоящих перед человечеством: экологических, энергетических и сырьевых;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объяснения химических явлений, происходящих в природе, быту и на производстве;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экологически грамотного поведения в окружающей среде;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оценки влияния химического загрязнения окружающей среды на организм человека и другие живые организмы;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безопасной работы с веществами в лаборатории, быту и на производстве;</w:t>
      </w:r>
    </w:p>
    <w:p w:rsidR="00A96796" w:rsidRPr="006648A6" w:rsidRDefault="00A96796" w:rsidP="00CE5FD1">
      <w:pPr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t>определения возможности протекания химических превращений в различных условиях и оценки их последствий;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распознавания и идентификации важнейших веществ и материалов;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оценки качества питьевой воды и отдельных пищевых продуктов;</w:t>
      </w:r>
    </w:p>
    <w:p w:rsidR="00A96796" w:rsidRPr="006648A6" w:rsidRDefault="00A96796" w:rsidP="00CE5FD1">
      <w:pPr>
        <w:pStyle w:val="BodyTextIndent"/>
        <w:numPr>
          <w:ilvl w:val="0"/>
          <w:numId w:val="16"/>
        </w:numPr>
        <w:spacing w:before="60" w:after="0" w:line="240" w:lineRule="auto"/>
        <w:jc w:val="both"/>
        <w:rPr>
          <w:bCs/>
        </w:rPr>
      </w:pPr>
      <w:r w:rsidRPr="006648A6">
        <w:rPr>
          <w:bCs/>
        </w:rPr>
        <w:t>критической оценки достоверности химической информации, поступающей из различных источников.</w:t>
      </w:r>
    </w:p>
    <w:p w:rsidR="00A96796" w:rsidRDefault="00A96796" w:rsidP="00CE5FD1">
      <w:pPr>
        <w:spacing w:line="240" w:lineRule="auto"/>
        <w:jc w:val="center"/>
        <w:rPr>
          <w:szCs w:val="24"/>
        </w:rPr>
      </w:pPr>
    </w:p>
    <w:p w:rsidR="00A96796" w:rsidRDefault="00A96796" w:rsidP="00CE5FD1">
      <w:pPr>
        <w:spacing w:line="240" w:lineRule="auto"/>
        <w:jc w:val="center"/>
        <w:rPr>
          <w:szCs w:val="24"/>
        </w:rPr>
      </w:pPr>
    </w:p>
    <w:p w:rsidR="00A96796" w:rsidRDefault="00A96796" w:rsidP="00CE5FD1">
      <w:pPr>
        <w:spacing w:line="240" w:lineRule="auto"/>
        <w:jc w:val="center"/>
        <w:rPr>
          <w:szCs w:val="24"/>
        </w:rPr>
      </w:pPr>
    </w:p>
    <w:p w:rsidR="00A96796" w:rsidRPr="006648A6" w:rsidRDefault="00A96796" w:rsidP="00CE5FD1">
      <w:pPr>
        <w:spacing w:line="240" w:lineRule="auto"/>
        <w:jc w:val="center"/>
        <w:rPr>
          <w:szCs w:val="24"/>
        </w:rPr>
      </w:pPr>
    </w:p>
    <w:p w:rsidR="00A96796" w:rsidRPr="0006051C" w:rsidRDefault="00A96796" w:rsidP="00CE5FD1">
      <w:pPr>
        <w:spacing w:line="240" w:lineRule="auto"/>
        <w:jc w:val="center"/>
        <w:rPr>
          <w:b/>
          <w:szCs w:val="24"/>
        </w:rPr>
      </w:pPr>
      <w:r w:rsidRPr="0006051C">
        <w:rPr>
          <w:b/>
          <w:szCs w:val="24"/>
        </w:rPr>
        <w:t>Используемые учебники и УМК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12"/>
        <w:gridCol w:w="3381"/>
        <w:gridCol w:w="1984"/>
        <w:gridCol w:w="1194"/>
      </w:tblGrid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rPr>
                <w:b/>
                <w:sz w:val="22"/>
              </w:rPr>
              <w:t>Автор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rPr>
                <w:b/>
                <w:sz w:val="22"/>
              </w:rPr>
              <w:t>Название книги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rPr>
                <w:b/>
                <w:sz w:val="22"/>
              </w:rPr>
              <w:t>Издательство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rPr>
                <w:b/>
                <w:sz w:val="22"/>
              </w:rPr>
              <w:t>Год издания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t>В.В. Ерёмин, Н.Е.</w:t>
            </w:r>
            <w:r>
              <w:t xml:space="preserve"> </w:t>
            </w:r>
            <w:r w:rsidRPr="0006051C">
              <w:t xml:space="preserve">Кузьменко, В.В.Лунин, А.А.Дроздов 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szCs w:val="24"/>
              </w:rPr>
            </w:pPr>
            <w:r w:rsidRPr="0006051C">
              <w:rPr>
                <w:szCs w:val="24"/>
              </w:rPr>
              <w:t>Химия 1</w:t>
            </w:r>
            <w:r>
              <w:rPr>
                <w:szCs w:val="24"/>
              </w:rPr>
              <w:t>0</w:t>
            </w:r>
            <w:r w:rsidRPr="0006051C">
              <w:rPr>
                <w:szCs w:val="24"/>
              </w:rPr>
              <w:t>. Пр</w:t>
            </w:r>
            <w:r>
              <w:rPr>
                <w:szCs w:val="24"/>
              </w:rPr>
              <w:t>о</w:t>
            </w:r>
            <w:r w:rsidRPr="0006051C">
              <w:rPr>
                <w:szCs w:val="24"/>
              </w:rPr>
              <w:t>фильный уровень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t xml:space="preserve">Москва «Дрофа» 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b/>
              </w:rPr>
            </w:pPr>
            <w:r w:rsidRPr="0006051C">
              <w:t>2009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В.В.Ерёмин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  <w:rPr>
                <w:szCs w:val="24"/>
              </w:rPr>
            </w:pPr>
            <w:r w:rsidRPr="0006051C">
              <w:rPr>
                <w:sz w:val="22"/>
              </w:rPr>
              <w:t>Сборник задач и упражнений по химии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Москва «Экзамен»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Ю. А. Шмаков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Лабораторные работы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Лицей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2005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А. В. Рыбников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 xml:space="preserve">Дидактические материалы по химии </w:t>
            </w:r>
            <w:r>
              <w:rPr>
                <w:sz w:val="22"/>
              </w:rPr>
              <w:t>10</w:t>
            </w:r>
            <w:r w:rsidRPr="0006051C">
              <w:rPr>
                <w:sz w:val="22"/>
              </w:rPr>
              <w:t xml:space="preserve"> класс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М. Аркти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2000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Р. П.Суровцева ,С.В. Софронов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 xml:space="preserve">Задания для самостоятельной работы по химии </w:t>
            </w:r>
            <w:r>
              <w:rPr>
                <w:sz w:val="22"/>
              </w:rPr>
              <w:t>10</w:t>
            </w:r>
            <w:r w:rsidRPr="0006051C">
              <w:rPr>
                <w:sz w:val="22"/>
              </w:rPr>
              <w:t xml:space="preserve"> класс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Просвещение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1985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О.С. Габриелян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Рабочая тетрадь к учебнику 11 классы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Лицей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2005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О.С. Габриелян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Рабочая тетрадь к учебнику</w:t>
            </w:r>
            <w:r>
              <w:rPr>
                <w:sz w:val="22"/>
              </w:rPr>
              <w:t xml:space="preserve"> </w:t>
            </w:r>
            <w:r w:rsidRPr="0006051C">
              <w:rPr>
                <w:sz w:val="22"/>
              </w:rPr>
              <w:t>11 классы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М. Дрофа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О.С.Габриелян, П.Н. Березкин и др.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Химия Самостоятельные и контрольные работы,</w:t>
            </w:r>
            <w:r>
              <w:rPr>
                <w:sz w:val="22"/>
              </w:rPr>
              <w:t xml:space="preserve"> </w:t>
            </w:r>
            <w:r w:rsidRPr="0006051C">
              <w:rPr>
                <w:sz w:val="22"/>
              </w:rPr>
              <w:t>11 классы.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М. Дрофа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2005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О.С. Габриелян  П.Н. Березкин и Др.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Химия Контрольные и проверочные работы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М.Дрофа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2005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Л. И. Некрасова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Химия Карточки заданий в 11 классе.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Лицей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Л. И. Некрасова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Химия. Карточки заданий в 11 классе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Лицей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И.Н. Миронова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Органическая химия (опросы, контрольные работы, потоковые контрольные работы) Методическое пособие для преподавателей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 xml:space="preserve">Новосибирск 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2009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С.Г.Барам, И.Н.Миронова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Общая и неорганическая химия. Учебное пособие (часть 1, 2)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Новосибирск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2010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С.Г.Барам, И.Н.Миронова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Справочные таблицы по общей и неорганической химии. Учебное пособие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Новосибирск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С.Г.Барам, М.А. Ильин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Химия в школе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Новосибирск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2009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И.Н.Миронова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Общая и неорганическая химия (опросы, контрольные работы, потоковые контрольные работы) Методическое пособие для преподавателей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Новосибирск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2008</w:t>
            </w:r>
          </w:p>
        </w:tc>
      </w:tr>
      <w:tr w:rsidR="00A96796" w:rsidRPr="0006051C" w:rsidTr="00CE5FD1">
        <w:tc>
          <w:tcPr>
            <w:tcW w:w="3012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 xml:space="preserve">М.А.Ильин, И.Н. Миронова </w:t>
            </w:r>
          </w:p>
        </w:tc>
        <w:tc>
          <w:tcPr>
            <w:tcW w:w="3381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Лабораторные работы по неорганической химии</w:t>
            </w:r>
          </w:p>
        </w:tc>
        <w:tc>
          <w:tcPr>
            <w:tcW w:w="198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Новосибирск</w:t>
            </w:r>
          </w:p>
        </w:tc>
        <w:tc>
          <w:tcPr>
            <w:tcW w:w="1194" w:type="dxa"/>
          </w:tcPr>
          <w:p w:rsidR="00A96796" w:rsidRPr="0006051C" w:rsidRDefault="00A96796" w:rsidP="00CE5FD1">
            <w:pPr>
              <w:spacing w:line="240" w:lineRule="auto"/>
              <w:jc w:val="both"/>
            </w:pPr>
            <w:r w:rsidRPr="0006051C">
              <w:rPr>
                <w:sz w:val="22"/>
              </w:rPr>
              <w:t>2005</w:t>
            </w:r>
          </w:p>
        </w:tc>
      </w:tr>
    </w:tbl>
    <w:p w:rsidR="00A96796" w:rsidRDefault="00A96796" w:rsidP="00CE5FD1">
      <w:pPr>
        <w:ind w:left="708"/>
        <w:jc w:val="both"/>
      </w:pPr>
    </w:p>
    <w:p w:rsidR="00A96796" w:rsidRPr="002C69C7" w:rsidRDefault="00A96796" w:rsidP="002C69C7">
      <w:pPr>
        <w:numPr>
          <w:ilvl w:val="0"/>
          <w:numId w:val="21"/>
        </w:numPr>
        <w:rPr>
          <w:szCs w:val="24"/>
        </w:rPr>
      </w:pPr>
      <w:r w:rsidRPr="002C69C7">
        <w:rPr>
          <w:szCs w:val="24"/>
        </w:rPr>
        <w:t>Обучающиеся, их родители (законные представители) ознакомлены с условиями обучения в рамках стандартов первого поколения (протокол общегимназического родительского собрания № 4 от 09.06.2016), с условиями обучения в рамках федерального государственного образовательного стандарта (протокол № 3 от 01.06.2016).</w:t>
      </w:r>
    </w:p>
    <w:p w:rsidR="00A96796" w:rsidRDefault="00A96796" w:rsidP="00CE5FD1">
      <w:pPr>
        <w:rPr>
          <w:b/>
          <w:szCs w:val="24"/>
        </w:rPr>
      </w:pPr>
    </w:p>
    <w:p w:rsidR="00A96796" w:rsidRPr="006648A6" w:rsidRDefault="00A96796" w:rsidP="00CE5FD1">
      <w:pPr>
        <w:jc w:val="center"/>
        <w:rPr>
          <w:szCs w:val="24"/>
        </w:rPr>
      </w:pPr>
      <w:r w:rsidRPr="00292F96">
        <w:rPr>
          <w:b/>
          <w:szCs w:val="24"/>
        </w:rPr>
        <w:t>Содержание учебного предмета</w:t>
      </w:r>
    </w:p>
    <w:p w:rsidR="00A96796" w:rsidRPr="00292F96" w:rsidRDefault="00A96796" w:rsidP="00CE5FD1">
      <w:pPr>
        <w:ind w:firstLine="709"/>
        <w:jc w:val="both"/>
        <w:rPr>
          <w:szCs w:val="24"/>
        </w:rPr>
      </w:pPr>
      <w:r w:rsidRPr="00292F96">
        <w:rPr>
          <w:szCs w:val="24"/>
        </w:rPr>
        <w:t>Особенности содержания обучения химии обусловлены спецификой химии как науки и поставленными задачами. Основными проблемами химии являются изучение состава и строения веществ, зависимости их свойств от строения, получение веществ с заданными свойствами, исследование закономерностей химических реакций и путём управления ими в целях получения веществ, материалов, энергии.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1"/>
        <w:gridCol w:w="1828"/>
        <w:gridCol w:w="1213"/>
        <w:gridCol w:w="2666"/>
        <w:gridCol w:w="4510"/>
      </w:tblGrid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№ п/п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Тема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Часы</w:t>
            </w:r>
          </w:p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Основное время/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Содержание учебного материала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Виды практических и лабораторных работ</w:t>
            </w: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1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Повторение и углубление знаний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Атомно-молекулярное учение. Атом. Периодический закон и периодическая таблица Д.И. Менделеева. Расчёты по химической формуле и уравнению реакций. Классификация химических реакций. Истинные растворы. Важнейшие классы неорганических веществ. Комплексные соединения.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ind w:left="161"/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Л.О.: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ind w:left="161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>1.</w:t>
            </w:r>
            <w:r w:rsidRPr="00292F96">
              <w:rPr>
                <w:szCs w:val="24"/>
              </w:rPr>
              <w:t xml:space="preserve">Реакции ионного обмена.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ind w:left="161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>2.</w:t>
            </w:r>
            <w:r w:rsidRPr="00292F96">
              <w:rPr>
                <w:szCs w:val="24"/>
              </w:rPr>
              <w:t>Восстановление перманганата калия сульфитом натрия в различных средах.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ind w:left="161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>3.</w:t>
            </w:r>
            <w:r w:rsidRPr="00292F96">
              <w:rPr>
                <w:szCs w:val="24"/>
              </w:rPr>
              <w:t>Прохождение света через истинный и коллоидный растворы.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ind w:left="161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>4.</w:t>
            </w:r>
            <w:r w:rsidRPr="00292F96">
              <w:rPr>
                <w:szCs w:val="24"/>
              </w:rPr>
              <w:t xml:space="preserve">Изучение кислотности среды растворов различных солей.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ind w:left="161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>5.</w:t>
            </w:r>
            <w:r w:rsidRPr="00292F96">
              <w:rPr>
                <w:szCs w:val="24"/>
              </w:rPr>
              <w:t>Полный необратимый гидролиз солей.</w:t>
            </w:r>
          </w:p>
          <w:p w:rsidR="00A96796" w:rsidRPr="00292F96" w:rsidRDefault="00A96796" w:rsidP="00CE5FD1">
            <w:pPr>
              <w:ind w:left="161"/>
              <w:jc w:val="both"/>
              <w:rPr>
                <w:szCs w:val="24"/>
              </w:rPr>
            </w:pP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2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Химия неметаллов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Классификация простых веществ. Водород. Галогены. Подгруппа кислорода. Подгруппа азота. Подгруппа углерода. Бор.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Л.О.: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1. </w:t>
            </w:r>
            <w:r w:rsidRPr="00292F96">
              <w:rPr>
                <w:szCs w:val="24"/>
              </w:rPr>
              <w:t>Получение водорода и проверка его на чистоту.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 </w:t>
            </w:r>
            <w:r w:rsidRPr="00292F96">
              <w:rPr>
                <w:b/>
                <w:bCs/>
                <w:szCs w:val="24"/>
              </w:rPr>
              <w:t xml:space="preserve">2. </w:t>
            </w:r>
            <w:r w:rsidRPr="00292F96">
              <w:rPr>
                <w:szCs w:val="24"/>
              </w:rPr>
              <w:t xml:space="preserve">Получение хлора (опыт в пробирке).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3. </w:t>
            </w:r>
            <w:r w:rsidRPr="00292F96">
              <w:rPr>
                <w:szCs w:val="24"/>
              </w:rPr>
              <w:t xml:space="preserve">Изучение свойств хлорной воды, соляной кислоты и ее солей.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4. </w:t>
            </w:r>
            <w:r w:rsidRPr="00292F96">
              <w:rPr>
                <w:szCs w:val="24"/>
              </w:rPr>
              <w:t xml:space="preserve">Качественные реакции на галогенид-ионы.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5. </w:t>
            </w:r>
            <w:r w:rsidRPr="00292F96">
              <w:rPr>
                <w:szCs w:val="24"/>
              </w:rPr>
              <w:t xml:space="preserve">Окислительные свойства бромной воды.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6. </w:t>
            </w:r>
            <w:r w:rsidRPr="00292F96">
              <w:rPr>
                <w:szCs w:val="24"/>
              </w:rPr>
              <w:t xml:space="preserve">Взаимное вытеснение галогенов из растворов их солей.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7. </w:t>
            </w:r>
            <w:r w:rsidRPr="00292F96">
              <w:rPr>
                <w:szCs w:val="24"/>
              </w:rPr>
              <w:t xml:space="preserve">Качественная реакция на сульфит  и сульфат-ион.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8. </w:t>
            </w:r>
            <w:r w:rsidRPr="00292F96">
              <w:rPr>
                <w:szCs w:val="24"/>
              </w:rPr>
              <w:t xml:space="preserve">Определение примеси сульфата в сульфите.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9. </w:t>
            </w:r>
            <w:r w:rsidRPr="00292F96">
              <w:rPr>
                <w:szCs w:val="24"/>
              </w:rPr>
              <w:t>Термическое разложение хлорида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аммония.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10. </w:t>
            </w:r>
            <w:r w:rsidRPr="00292F96">
              <w:rPr>
                <w:szCs w:val="24"/>
              </w:rPr>
              <w:t xml:space="preserve">Свойства разбавленного раствора азотной кислоты.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11. </w:t>
            </w:r>
            <w:r w:rsidRPr="00292F96">
              <w:rPr>
                <w:szCs w:val="24"/>
              </w:rPr>
              <w:t>Качественная реакция на фосфат-ион.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12. </w:t>
            </w:r>
            <w:r w:rsidRPr="00292F96">
              <w:rPr>
                <w:szCs w:val="24"/>
              </w:rPr>
              <w:t xml:space="preserve">Свойства мрамора (прокаливание на пламени спиртовки, действие кислот).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13. </w:t>
            </w:r>
            <w:r w:rsidRPr="00292F96">
              <w:rPr>
                <w:szCs w:val="24"/>
              </w:rPr>
              <w:t>Получение золя и геля кремниевых кислот.</w:t>
            </w:r>
          </w:p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</w:p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П.Р.: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rFonts w:ascii="FreeSetC-Bold" w:hAnsi="FreeSetC-Bold" w:cs="FreeSetC-Bold"/>
                <w:b/>
                <w:bCs/>
                <w:sz w:val="21"/>
                <w:szCs w:val="21"/>
              </w:rPr>
              <w:t>1</w:t>
            </w:r>
            <w:r w:rsidRPr="00292F96">
              <w:rPr>
                <w:b/>
                <w:bCs/>
                <w:szCs w:val="24"/>
              </w:rPr>
              <w:t xml:space="preserve">. </w:t>
            </w:r>
            <w:r w:rsidRPr="00292F96">
              <w:rPr>
                <w:szCs w:val="24"/>
              </w:rPr>
              <w:t xml:space="preserve">Решение экспериментальных задач по теме «Галогены».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2. </w:t>
            </w:r>
            <w:r w:rsidRPr="00292F96">
              <w:rPr>
                <w:szCs w:val="24"/>
              </w:rPr>
              <w:t xml:space="preserve">Решение экспериментальных задач по теме «Халькогены».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3. </w:t>
            </w:r>
            <w:r w:rsidRPr="00292F96">
              <w:rPr>
                <w:szCs w:val="24"/>
              </w:rPr>
              <w:t xml:space="preserve">Получение аммиака и изучение его свойств.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4. </w:t>
            </w:r>
            <w:r w:rsidRPr="00292F96">
              <w:rPr>
                <w:szCs w:val="24"/>
              </w:rPr>
              <w:t>Решение экспериментальных задач по теме «Элементы подгруппы азота».</w:t>
            </w: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Химия металлов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Металлы. Строение электронных оболочек металлов. Общие свойства металлов. Металлы главных подгрупп. Щелочные, щелочноземельные металлы. Алюминий. Олово и свинец. Переходные металлы и их особенности. Хром. Марганец. Железо. Медь. Серебро. Золото. Цинк. Ртуть.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Л.О.: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rFonts w:ascii="FreeSetC-Bold" w:hAnsi="FreeSetC-Bold" w:cs="FreeSetC-Bold"/>
                <w:b/>
                <w:bCs/>
                <w:sz w:val="21"/>
                <w:szCs w:val="21"/>
              </w:rPr>
              <w:t>1</w:t>
            </w:r>
            <w:r w:rsidRPr="00292F96">
              <w:rPr>
                <w:b/>
                <w:bCs/>
                <w:szCs w:val="24"/>
              </w:rPr>
              <w:t xml:space="preserve">. </w:t>
            </w:r>
            <w:r w:rsidRPr="00292F96">
              <w:rPr>
                <w:szCs w:val="24"/>
              </w:rPr>
              <w:t xml:space="preserve">Окрашивание пламени солями щелочных и щелочноземельных металлов. </w:t>
            </w:r>
            <w:r w:rsidRPr="00292F96">
              <w:rPr>
                <w:b/>
                <w:bCs/>
                <w:szCs w:val="24"/>
              </w:rPr>
              <w:t xml:space="preserve">2. </w:t>
            </w:r>
            <w:r w:rsidRPr="00292F96">
              <w:rPr>
                <w:szCs w:val="24"/>
              </w:rPr>
              <w:t xml:space="preserve">Взаимодействие магния с водой.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3. </w:t>
            </w:r>
            <w:r w:rsidRPr="00292F96">
              <w:rPr>
                <w:szCs w:val="24"/>
              </w:rPr>
              <w:t xml:space="preserve">Изучение свойств жесткой воды.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4. </w:t>
            </w:r>
            <w:r w:rsidRPr="00292F96">
              <w:rPr>
                <w:szCs w:val="24"/>
              </w:rPr>
              <w:t xml:space="preserve">Свойства соединений алюминия.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5. </w:t>
            </w:r>
            <w:r w:rsidRPr="00292F96">
              <w:rPr>
                <w:szCs w:val="24"/>
              </w:rPr>
              <w:t xml:space="preserve">Взаимные переходы хроматов и дихроматов.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6. </w:t>
            </w:r>
            <w:r w:rsidRPr="00292F96">
              <w:rPr>
                <w:szCs w:val="24"/>
              </w:rPr>
              <w:t>Осаждение гидроксида железа (II) и его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окисление на воздухе.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7. </w:t>
            </w:r>
            <w:r w:rsidRPr="00292F96">
              <w:rPr>
                <w:szCs w:val="24"/>
              </w:rPr>
              <w:t xml:space="preserve">Качественные реакции на ионы железа (II) и железа (III).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8. </w:t>
            </w:r>
            <w:r w:rsidRPr="00292F96">
              <w:rPr>
                <w:szCs w:val="24"/>
              </w:rPr>
              <w:t xml:space="preserve">Осаждение гидроксида меди (II) и изучение его свойств.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9. </w:t>
            </w:r>
            <w:r w:rsidRPr="00292F96">
              <w:rPr>
                <w:szCs w:val="24"/>
              </w:rPr>
              <w:t>Свойства гидроксида цинка.</w:t>
            </w:r>
          </w:p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П.Р.: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5. </w:t>
            </w:r>
            <w:r w:rsidRPr="00292F96">
              <w:rPr>
                <w:szCs w:val="24"/>
              </w:rPr>
              <w:t xml:space="preserve">Решение экспериментальных задач по теме «Металлы главных подгрупп».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6. </w:t>
            </w:r>
            <w:r w:rsidRPr="00292F96">
              <w:rPr>
                <w:szCs w:val="24"/>
              </w:rPr>
              <w:t>Получение медного купороса.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7. </w:t>
            </w:r>
            <w:r w:rsidRPr="00292F96">
              <w:rPr>
                <w:szCs w:val="24"/>
              </w:rPr>
              <w:t xml:space="preserve">Решение экспериментальных задач по теме «Металлы побочных подгрупп». </w:t>
            </w: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Основные положения органической химии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Предмет органической химии. Электронное строение атома углерода. Важнейшие классы органических соединений. Типы химических реакций в органической химии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П.Р.: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8. </w:t>
            </w:r>
            <w:r w:rsidRPr="00292F96">
              <w:rPr>
                <w:szCs w:val="24"/>
              </w:rPr>
              <w:t>Изготовление моделей молекул органических веществ.</w:t>
            </w: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Углеводороды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Алканы. Циклоалканы. Алкены. Алкины. Диены. Арены. Строение, изомерия, номенклатура, химические свойства, получение, применение. Нефть газ уголь.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Л.О.: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1. </w:t>
            </w:r>
            <w:r w:rsidRPr="00292F96">
              <w:rPr>
                <w:szCs w:val="24"/>
              </w:rPr>
              <w:t xml:space="preserve">Построение моделей молекул изомеров гексана.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2. </w:t>
            </w:r>
            <w:r w:rsidRPr="00292F96">
              <w:rPr>
                <w:szCs w:val="24"/>
              </w:rPr>
              <w:t xml:space="preserve">Взаимодействие гексана с бромной водой на свету.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3. </w:t>
            </w:r>
            <w:r w:rsidRPr="00292F96">
              <w:rPr>
                <w:szCs w:val="24"/>
              </w:rPr>
              <w:t>Построение моделей цис- и транс-изомеров бутена-2.</w:t>
            </w:r>
          </w:p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П.Р.: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b/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9. </w:t>
            </w:r>
            <w:r w:rsidRPr="00292F96">
              <w:rPr>
                <w:szCs w:val="24"/>
              </w:rPr>
              <w:t>Получение этилена и изучение его свойств.</w:t>
            </w: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6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Повторение курса химии за 10 класс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6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Химия неметаллов. Химия металлов. Основные положения органической химии. Углеводороды. Решение расчётных задач. Итоговая контрольная работа.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7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Итоговое повторение 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Решение заданий типа ЕГЭ</w:t>
            </w: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szCs w:val="24"/>
              </w:rPr>
            </w:pPr>
          </w:p>
        </w:tc>
      </w:tr>
      <w:tr w:rsidR="00A96796" w:rsidRPr="00292F96" w:rsidTr="00CE5FD1">
        <w:tc>
          <w:tcPr>
            <w:tcW w:w="541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8</w:t>
            </w:r>
          </w:p>
        </w:tc>
        <w:tc>
          <w:tcPr>
            <w:tcW w:w="1835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Итого</w:t>
            </w:r>
          </w:p>
        </w:tc>
        <w:tc>
          <w:tcPr>
            <w:tcW w:w="851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144</w:t>
            </w:r>
          </w:p>
        </w:tc>
        <w:tc>
          <w:tcPr>
            <w:tcW w:w="2693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</w:p>
        </w:tc>
        <w:tc>
          <w:tcPr>
            <w:tcW w:w="4642" w:type="dxa"/>
          </w:tcPr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Л.О.: 30</w:t>
            </w:r>
          </w:p>
          <w:p w:rsidR="00A96796" w:rsidRPr="00292F96" w:rsidRDefault="00A96796" w:rsidP="00CE5FD1">
            <w:pPr>
              <w:jc w:val="both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П.Р.: 9</w:t>
            </w:r>
          </w:p>
        </w:tc>
      </w:tr>
    </w:tbl>
    <w:p w:rsidR="00A96796" w:rsidRPr="008852D4" w:rsidRDefault="00A96796" w:rsidP="008852D4">
      <w:pPr>
        <w:rPr>
          <w:b/>
          <w:sz w:val="28"/>
          <w:szCs w:val="28"/>
          <w:lang w:val="en-US"/>
        </w:rPr>
      </w:pPr>
    </w:p>
    <w:p w:rsidR="00A96796" w:rsidRDefault="00A96796" w:rsidP="00E05665">
      <w:pPr>
        <w:jc w:val="center"/>
        <w:rPr>
          <w:b/>
          <w:sz w:val="28"/>
          <w:szCs w:val="28"/>
        </w:rPr>
        <w:sectPr w:rsidR="00A96796" w:rsidSect="002C69C7">
          <w:pgSz w:w="11906" w:h="16838"/>
          <w:pgMar w:top="1134" w:right="284" w:bottom="1134" w:left="1080" w:header="709" w:footer="709" w:gutter="0"/>
          <w:cols w:space="708"/>
          <w:docGrid w:linePitch="360"/>
        </w:sectPr>
      </w:pPr>
    </w:p>
    <w:p w:rsidR="00A96796" w:rsidRPr="00292F96" w:rsidRDefault="00A96796" w:rsidP="00E05665">
      <w:pPr>
        <w:jc w:val="center"/>
        <w:rPr>
          <w:b/>
          <w:sz w:val="28"/>
          <w:szCs w:val="28"/>
        </w:rPr>
      </w:pPr>
      <w:r w:rsidRPr="00292F96">
        <w:rPr>
          <w:b/>
          <w:sz w:val="28"/>
          <w:szCs w:val="28"/>
        </w:rPr>
        <w:t>Тематическое планирование 10 класс</w:t>
      </w:r>
    </w:p>
    <w:p w:rsidR="00A96796" w:rsidRPr="00292F96" w:rsidRDefault="00A96796" w:rsidP="00E05665">
      <w:pPr>
        <w:jc w:val="center"/>
      </w:pPr>
      <w:r w:rsidRPr="00292F96">
        <w:rPr>
          <w:b/>
          <w:sz w:val="28"/>
          <w:szCs w:val="28"/>
        </w:rPr>
        <w:t>(144 часа - 4 ч. в неделю)</w:t>
      </w:r>
    </w:p>
    <w:tbl>
      <w:tblPr>
        <w:tblW w:w="1513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0"/>
        <w:gridCol w:w="2390"/>
        <w:gridCol w:w="4426"/>
        <w:gridCol w:w="4272"/>
        <w:gridCol w:w="2215"/>
        <w:gridCol w:w="18"/>
        <w:gridCol w:w="14"/>
        <w:gridCol w:w="849"/>
      </w:tblGrid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№ п/п</w:t>
            </w:r>
          </w:p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дата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урока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Элементы содержания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Требования к уровню подготовки обучающихся (результат)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Виды лабораторных и практических работ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Дата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1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2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3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4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jc w:val="center"/>
            </w:pPr>
            <w:r w:rsidRPr="00292F96">
              <w:rPr>
                <w:b/>
                <w:szCs w:val="24"/>
              </w:rPr>
              <w:t>5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jc w:val="center"/>
            </w:pP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1. Повторение и углубление знаний (19 часов)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1/1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Введение.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Вводный инструктаж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Особенности изучения курса химии на профильном уровне. Современные направлении науки химии.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Техника безопасности работы в кабинете химии.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основные современный направления науки химии и химической промышленности. Особенности работы в кабинете химии.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A34119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  <w:lang w:val="en-US"/>
              </w:rPr>
              <w:t>01</w:t>
            </w:r>
            <w:r>
              <w:rPr>
                <w:szCs w:val="24"/>
              </w:rPr>
              <w:t>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2/2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Атомно-молекулярное учение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Вещества молекулярного и немолекулярного строения. Химическая формула. Количество вещества 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jc w:val="both"/>
              <w:rPr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i/>
                <w:iCs/>
                <w:szCs w:val="24"/>
              </w:rPr>
              <w:t xml:space="preserve"> современные представления о строении атома, </w:t>
            </w:r>
            <w:r w:rsidRPr="00292F96">
              <w:rPr>
                <w:iCs/>
                <w:szCs w:val="24"/>
              </w:rPr>
              <w:t>понятия: химический элемент, изотопы.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b/>
                <w:iCs/>
                <w:szCs w:val="24"/>
              </w:rPr>
              <w:t xml:space="preserve">: </w:t>
            </w:r>
            <w:r w:rsidRPr="00292F96">
              <w:rPr>
                <w:iCs/>
                <w:szCs w:val="24"/>
              </w:rPr>
              <w:t>определять состав и строение атома элемента по положению в ПС.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01.09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атома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Изотопы. Волновые свойства электрона. Орбитали, энергетические уровни и подуровни. 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iCs/>
                <w:szCs w:val="24"/>
              </w:rPr>
              <w:t xml:space="preserve"> сущность понятий электронная орбиталь и электронное облако, формы орбиталей, взаимосвязь номера уровня и энергии электрона.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05.09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Электронные конфигурации атомов химических элементов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Строение электронных оболочек атомов. Составление электронных конфигураций атомов.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rPr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</w:t>
            </w:r>
            <w:r w:rsidRPr="00292F96">
              <w:rPr>
                <w:iCs/>
                <w:szCs w:val="24"/>
              </w:rPr>
              <w:t xml:space="preserve">: основные закономерности заполнения энергетических подуровней электронами.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b/>
                <w:iCs/>
                <w:szCs w:val="24"/>
              </w:rPr>
              <w:t>:</w:t>
            </w:r>
            <w:r w:rsidRPr="00292F96">
              <w:rPr>
                <w:iCs/>
                <w:szCs w:val="24"/>
              </w:rPr>
              <w:t xml:space="preserve"> составлять электронные формулы атомов.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07.09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Периодический закон и Периодическая система химических элементов Д. И. Менделеева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Современная формулировка Периодического закона. Физический смысл Периодического закона. Структура Периодической системы. Изменение характеристик и свойств атомов элементов в периоде и группе. Изменение кислотно-основных свойств оксидов, гидроксидов, летучих водородных соединение при движении по периоду и группе. Длинная форма Периодической таблицы. </w:t>
            </w:r>
            <w:r w:rsidRPr="00292F96">
              <w:rPr>
                <w:i/>
                <w:szCs w:val="24"/>
              </w:rPr>
              <w:t xml:space="preserve">s-, </w:t>
            </w:r>
            <w:r w:rsidRPr="00292F96">
              <w:rPr>
                <w:i/>
                <w:szCs w:val="24"/>
                <w:lang w:val="en-US"/>
              </w:rPr>
              <w:t>p</w:t>
            </w:r>
            <w:r w:rsidRPr="00292F96">
              <w:rPr>
                <w:i/>
                <w:szCs w:val="24"/>
              </w:rPr>
              <w:t xml:space="preserve">-, </w:t>
            </w:r>
            <w:r w:rsidRPr="00292F96">
              <w:rPr>
                <w:i/>
                <w:szCs w:val="24"/>
                <w:lang w:val="en-US"/>
              </w:rPr>
              <w:t>d</w:t>
            </w:r>
            <w:r w:rsidRPr="00292F96">
              <w:rPr>
                <w:i/>
                <w:szCs w:val="24"/>
              </w:rPr>
              <w:t xml:space="preserve">-, </w:t>
            </w:r>
            <w:r w:rsidRPr="00292F96">
              <w:rPr>
                <w:i/>
                <w:szCs w:val="24"/>
                <w:lang w:val="en-US"/>
              </w:rPr>
              <w:t>f</w:t>
            </w:r>
            <w:r w:rsidRPr="00292F96">
              <w:rPr>
                <w:i/>
                <w:szCs w:val="24"/>
              </w:rPr>
              <w:t>-</w:t>
            </w:r>
            <w:r w:rsidRPr="00292F96">
              <w:rPr>
                <w:szCs w:val="24"/>
              </w:rPr>
              <w:t>элементы.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78" w:lineRule="exact"/>
              <w:ind w:left="19"/>
              <w:rPr>
                <w:szCs w:val="24"/>
              </w:rPr>
            </w:pPr>
            <w:r w:rsidRPr="00292F96">
              <w:rPr>
                <w:b/>
                <w:spacing w:val="3"/>
                <w:szCs w:val="24"/>
              </w:rPr>
              <w:t>характеризовать</w:t>
            </w:r>
            <w:r w:rsidRPr="00292F96">
              <w:rPr>
                <w:spacing w:val="3"/>
                <w:szCs w:val="24"/>
              </w:rPr>
              <w:t xml:space="preserve">: элементы малых периодов по их положению в периодической системе </w:t>
            </w:r>
            <w:r w:rsidRPr="00292F96">
              <w:rPr>
                <w:spacing w:val="2"/>
                <w:szCs w:val="24"/>
              </w:rPr>
              <w:t xml:space="preserve">Д.И. Менделеева;    общие   химические   свойства   неметаллов,    основных   классов </w:t>
            </w:r>
            <w:r w:rsidRPr="00292F96">
              <w:rPr>
                <w:szCs w:val="24"/>
              </w:rPr>
              <w:t xml:space="preserve">неорганических   соединений;   </w:t>
            </w:r>
          </w:p>
          <w:p w:rsidR="00A96796" w:rsidRPr="00292F96" w:rsidRDefault="00A96796" w:rsidP="00CE5FD1">
            <w:pPr>
              <w:overflowPunct w:val="0"/>
              <w:autoSpaceDE w:val="0"/>
              <w:autoSpaceDN w:val="0"/>
              <w:adjustRightInd w:val="0"/>
              <w:spacing w:before="60"/>
              <w:ind w:right="-108"/>
              <w:textAlignment w:val="baseline"/>
              <w:rPr>
                <w:szCs w:val="24"/>
              </w:rPr>
            </w:pPr>
            <w:r w:rsidRPr="00292F96">
              <w:rPr>
                <w:b/>
                <w:bCs/>
                <w:i/>
                <w:iCs/>
                <w:szCs w:val="24"/>
              </w:rPr>
              <w:t>знать:</w:t>
            </w:r>
            <w:r w:rsidRPr="00292F96">
              <w:rPr>
                <w:b/>
                <w:i/>
                <w:szCs w:val="24"/>
              </w:rPr>
              <w:t>важнейшие химические понятия</w:t>
            </w:r>
            <w:r w:rsidRPr="00292F96">
              <w:rPr>
                <w:szCs w:val="24"/>
              </w:rPr>
              <w:t>: относительные атомная и молекулярная массы, ион, аллотропия, изотопы;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 основные законы химии</w:t>
            </w:r>
            <w:r w:rsidRPr="00292F96">
              <w:rPr>
                <w:szCs w:val="24"/>
              </w:rPr>
              <w:t>: периодический закон;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08.09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Химическая связь. Агрегатные состояния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Виды химической связи. Обменный и донорно-акцепторный механизм образования ковалентной связи. Полярные и неполярные связи. Направленность ковалентной связи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определение химической связи, виды химических связей, механизм образования, понятие о валентности, валентных электронах</w:t>
            </w:r>
          </w:p>
          <w:p w:rsidR="00A96796" w:rsidRPr="00292F96" w:rsidRDefault="00A96796" w:rsidP="00CE5FD1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78" w:lineRule="exact"/>
              <w:ind w:left="68"/>
              <w:rPr>
                <w:spacing w:val="-1"/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приводить примеры веществ с разным типом химической связи</w:t>
            </w:r>
            <w:r w:rsidRPr="00292F96">
              <w:rPr>
                <w:b/>
                <w:spacing w:val="3"/>
                <w:szCs w:val="24"/>
              </w:rPr>
              <w:t xml:space="preserve"> объяснять</w:t>
            </w:r>
            <w:r w:rsidRPr="00292F96">
              <w:rPr>
                <w:spacing w:val="3"/>
                <w:szCs w:val="24"/>
              </w:rPr>
              <w:t xml:space="preserve">: зависимость свойств веществ от их состава и строения; природу химической </w:t>
            </w:r>
            <w:r w:rsidRPr="00292F96">
              <w:rPr>
                <w:spacing w:val="-1"/>
                <w:szCs w:val="24"/>
              </w:rPr>
              <w:t xml:space="preserve">связи </w:t>
            </w:r>
          </w:p>
          <w:p w:rsidR="00A96796" w:rsidRPr="00292F96" w:rsidRDefault="00A96796" w:rsidP="00CE5FD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both"/>
              <w:rPr>
                <w:szCs w:val="24"/>
              </w:rPr>
            </w:pPr>
            <w:r w:rsidRPr="00292F96">
              <w:rPr>
                <w:b/>
                <w:spacing w:val="-1"/>
                <w:szCs w:val="24"/>
              </w:rPr>
              <w:t>определять</w:t>
            </w:r>
            <w:r w:rsidRPr="00292F96">
              <w:rPr>
                <w:spacing w:val="-1"/>
                <w:szCs w:val="24"/>
              </w:rPr>
              <w:t xml:space="preserve">: валентность и степень окисления химических элементов, тип химической связи </w:t>
            </w:r>
            <w:r w:rsidRPr="00292F96">
              <w:rPr>
                <w:spacing w:val="8"/>
                <w:szCs w:val="24"/>
              </w:rPr>
              <w:t xml:space="preserve">в соединениях, заряд иона, </w:t>
            </w:r>
            <w:r w:rsidRPr="00292F96">
              <w:rPr>
                <w:spacing w:val="3"/>
                <w:szCs w:val="24"/>
              </w:rPr>
              <w:t>окислитель  и  восстановитель</w:t>
            </w:r>
            <w:r w:rsidRPr="00292F96">
              <w:rPr>
                <w:spacing w:val="-2"/>
                <w:szCs w:val="24"/>
              </w:rPr>
              <w:t>;</w:t>
            </w:r>
          </w:p>
          <w:p w:rsidR="00A96796" w:rsidRPr="00292F96" w:rsidRDefault="00A96796" w:rsidP="00CE5FD1">
            <w:pPr>
              <w:widowControl w:val="0"/>
              <w:shd w:val="clear" w:color="auto" w:fill="FFFFFF"/>
              <w:tabs>
                <w:tab w:val="left" w:pos="883"/>
              </w:tabs>
              <w:autoSpaceDE w:val="0"/>
              <w:autoSpaceDN w:val="0"/>
              <w:adjustRightInd w:val="0"/>
              <w:spacing w:after="0" w:line="278" w:lineRule="exact"/>
              <w:ind w:left="68"/>
              <w:rPr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08.09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 w:rsidRPr="00292F96">
              <w:rPr>
                <w:szCs w:val="24"/>
                <w:lang w:val="en-US"/>
              </w:rPr>
              <w:t>/7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Химическая связь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Ионная связь. Металлическая связь. Межмолекулярные взаимодействия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12.09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 w:rsidRPr="00292F96">
              <w:rPr>
                <w:szCs w:val="24"/>
                <w:lang w:val="en-US"/>
              </w:rPr>
              <w:t>/8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Классификация химических реакций.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Классификация химических реакций: по числу и составу реагирующих веществ; по изменению степеней окисления элементов, образующих вещества; по тепловому эффекту; по фазовому составу реагирующих веществ; по участию катализатора; по направлении; по механизму протекания. 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Знать классификацию неорганических реакций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14.09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9</w:t>
            </w:r>
            <w:r w:rsidRPr="00292F96">
              <w:rPr>
                <w:szCs w:val="24"/>
                <w:lang w:val="en-US"/>
              </w:rPr>
              <w:t>/9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Окислительно-восстановительные реакции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Метод электронно-ионного баланса. Внутримолекулярное окисление-восстановление, диспропорционирование, сопропорционирование. Электролиз водных растворов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jc w:val="both"/>
              <w:rPr>
                <w:i/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szCs w:val="24"/>
              </w:rPr>
              <w:t>понятия: окислитель, восстановитель, окисление, восстановление, отличие ОВР от реакций ионного обмена.</w:t>
            </w:r>
          </w:p>
          <w:p w:rsidR="00A96796" w:rsidRPr="00292F96" w:rsidRDefault="00A96796" w:rsidP="00CE5FD1">
            <w:pPr>
              <w:spacing w:after="0" w:line="240" w:lineRule="auto"/>
              <w:rPr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i/>
                <w:iCs/>
                <w:szCs w:val="24"/>
              </w:rPr>
              <w:t xml:space="preserve">: </w:t>
            </w:r>
            <w:r w:rsidRPr="00292F96">
              <w:rPr>
                <w:iCs/>
                <w:szCs w:val="24"/>
              </w:rPr>
              <w:t>составлять уравнения ОВР методом электронного баланса и полуреакций.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Понимать:</w:t>
            </w:r>
            <w:r w:rsidRPr="00292F96">
              <w:rPr>
                <w:iCs/>
                <w:szCs w:val="24"/>
              </w:rPr>
              <w:t>механизм процесса электролиза расплава и раствора.</w:t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 Восстановление перманганата калия сульфитом натрия в различных средах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15.09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10</w:t>
            </w:r>
            <w:r w:rsidRPr="00292F96">
              <w:rPr>
                <w:szCs w:val="24"/>
                <w:lang w:val="en-US"/>
              </w:rPr>
              <w:t>/10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iCs/>
                <w:szCs w:val="24"/>
              </w:rPr>
              <w:t>Метод полуреакций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6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Особые случаи составления уравнений окислительно-восстановительных реакций. </w:t>
            </w:r>
            <w:r w:rsidRPr="00292F96">
              <w:rPr>
                <w:i/>
                <w:iCs/>
                <w:szCs w:val="24"/>
              </w:rPr>
              <w:t xml:space="preserve">Методэлектронно-ионного баланса (метод полуреакций). </w:t>
            </w:r>
            <w:r w:rsidRPr="00292F96">
              <w:rPr>
                <w:szCs w:val="24"/>
              </w:rPr>
              <w:t>Органические вещества в окислительно-восстановительных реакциях. Окислительно-восстановительные реакции в природе, производственных процессах и жизнедеятельности организмов.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15.09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11</w:t>
            </w:r>
            <w:r w:rsidRPr="00292F96">
              <w:rPr>
                <w:szCs w:val="24"/>
                <w:lang w:val="en-US"/>
              </w:rPr>
              <w:t>/11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Важнейшие классы неорганических веществ.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Простые и сложные вещества. Оксиды, гидроксиды, кислоты, основания, соли, комплексные соединения: классификация, строение, свойства.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- важнейшие вещества и материалы: основные металлы и сплавы; серная, соляная, азотная и уксусная кислоты; щелочи, аммиак, минеральные удобрения, 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- называть изученные вещества по </w:t>
            </w:r>
            <w:r>
              <w:rPr>
                <w:szCs w:val="24"/>
              </w:rPr>
              <w:t>«</w:t>
            </w:r>
            <w:r w:rsidRPr="00292F96">
              <w:rPr>
                <w:szCs w:val="24"/>
              </w:rPr>
              <w:t>тривиальной</w:t>
            </w:r>
            <w:r>
              <w:rPr>
                <w:szCs w:val="24"/>
              </w:rPr>
              <w:t>»</w:t>
            </w:r>
            <w:r w:rsidRPr="00292F96">
              <w:rPr>
                <w:szCs w:val="24"/>
              </w:rPr>
              <w:t xml:space="preserve"> или международной номенклатуре;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 xml:space="preserve">- характеризовать: основных классов неорганических соединений; 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 xml:space="preserve">- объяснять: зависимость свойств веществ от их состава и строения;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19.09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12</w:t>
            </w:r>
            <w:r w:rsidRPr="00292F96">
              <w:rPr>
                <w:szCs w:val="24"/>
                <w:lang w:val="en-US"/>
              </w:rPr>
              <w:t>/12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Реакции ионного обмена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Электролитическая диссоциация, реакции ионного обмена и условия их протекания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знать/понимать:</w:t>
            </w:r>
            <w:r w:rsidRPr="00292F96">
              <w:rPr>
                <w:szCs w:val="24"/>
              </w:rPr>
              <w:t>- основные теории химии: электролитической диссоциации, понятия: растворы, электролит и неэлектролит, электролитическая диссоциация,</w:t>
            </w: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>Реакции ионного обмена</w:t>
            </w: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21.09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 w:rsidRPr="00292F96">
              <w:rPr>
                <w:szCs w:val="24"/>
                <w:lang w:val="en-US"/>
              </w:rPr>
              <w:t>/13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Растворы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Истинные растворы. Молярная концентрация и мольная доля растворённого вещества. Моляльная концентрация. Дисперсные системы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Знать:</w:t>
            </w:r>
            <w:r w:rsidRPr="00292F96">
              <w:rPr>
                <w:szCs w:val="24"/>
              </w:rPr>
              <w:t>- - важнейшие химические понятия: растворы, истинные растворы, дисперсные системы, коллоидные растворы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Уметь:</w:t>
            </w:r>
            <w:r w:rsidRPr="00292F96">
              <w:rPr>
                <w:szCs w:val="24"/>
              </w:rPr>
              <w:t xml:space="preserve">-  определять: заряд иона, характер среды в водных растворах неорганических соединений, 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 xml:space="preserve">- выполнять химический эксперимент 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iCs/>
                <w:szCs w:val="24"/>
              </w:rPr>
              <w:t>производить расчеты по массовой доле, молярной и моляльной концентрации.</w:t>
            </w: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jc w:val="both"/>
              <w:rPr>
                <w:szCs w:val="24"/>
              </w:rPr>
            </w:pPr>
            <w:r>
              <w:rPr>
                <w:szCs w:val="24"/>
              </w:rPr>
              <w:t>22.09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14</w:t>
            </w:r>
            <w:r w:rsidRPr="00292F96">
              <w:rPr>
                <w:szCs w:val="24"/>
                <w:lang w:val="en-US"/>
              </w:rPr>
              <w:t>/14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Коллоидные растворы</w:t>
            </w:r>
          </w:p>
        </w:tc>
        <w:tc>
          <w:tcPr>
            <w:tcW w:w="4426" w:type="dxa"/>
            <w:tcBorders>
              <w:bottom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Коллоидные растворы. Эффект Тиндаля. Золь, гель. Синерезис.</w:t>
            </w:r>
          </w:p>
        </w:tc>
        <w:tc>
          <w:tcPr>
            <w:tcW w:w="4272" w:type="dxa"/>
            <w:vMerge/>
            <w:tcBorders>
              <w:bottom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>Прохождение света через истинный и коллоидный растворы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jc w:val="center"/>
              <w:rPr>
                <w:szCs w:val="24"/>
              </w:rPr>
            </w:pPr>
            <w:r>
              <w:rPr>
                <w:szCs w:val="24"/>
              </w:rPr>
              <w:t>22.09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15</w:t>
            </w:r>
            <w:r w:rsidRPr="00292F96">
              <w:rPr>
                <w:szCs w:val="24"/>
                <w:lang w:val="en-US"/>
              </w:rPr>
              <w:t>/15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Гидролиз солей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Понятие «гидролиз».  Различные пути протекания гидролиза солей в зависимости от их состава. Необратимый гидролиз.</w:t>
            </w:r>
          </w:p>
        </w:tc>
        <w:tc>
          <w:tcPr>
            <w:tcW w:w="4272" w:type="dxa"/>
            <w:tcBorders>
              <w:bottom w:val="single" w:sz="4" w:space="0" w:color="auto"/>
            </w:tcBorders>
          </w:tcPr>
          <w:p w:rsidR="00A96796" w:rsidRPr="00292F96" w:rsidRDefault="00A96796" w:rsidP="00CE5FD1">
            <w:pPr>
              <w:rPr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iCs/>
                <w:szCs w:val="24"/>
              </w:rPr>
              <w:t xml:space="preserve"> типы гидролиза солей и органических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i/>
                <w:iCs/>
                <w:szCs w:val="24"/>
              </w:rPr>
              <w:t xml:space="preserve">: </w:t>
            </w:r>
            <w:r w:rsidRPr="00292F96">
              <w:rPr>
                <w:iCs/>
                <w:szCs w:val="24"/>
              </w:rPr>
              <w:t>составлять уравнения гидролиза солей, определять характер среды.</w:t>
            </w: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>Изучение кислотности среды растворов различных солей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Полный необратимый гидролиз солей</w:t>
            </w: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26.09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16</w:t>
            </w:r>
            <w:r w:rsidRPr="00292F96">
              <w:rPr>
                <w:szCs w:val="24"/>
                <w:lang w:val="en-US"/>
              </w:rPr>
              <w:t>/16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Теории кислот и оснований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Теория Аррениуса. Теория Брёнстеда-Лоури. Теория Льюиса. Определение и примеры  кислоты и основания в данных теориях.</w:t>
            </w: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Знать теории кислот и оснований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Уметь определять принадлежность вещества к классу кислот или оснований</w:t>
            </w: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28.09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17</w:t>
            </w:r>
            <w:r w:rsidRPr="00292F96">
              <w:rPr>
                <w:szCs w:val="24"/>
                <w:lang w:val="en-US"/>
              </w:rPr>
              <w:t>/17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Комплексные соединения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Понятие «комплексные соединения». Комплексные соли в водных растворах. Состав комплексных ионов. Номенклатура комплексных соединений. Биологическая роль комплексных соединений.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b/>
                <w:i/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szCs w:val="24"/>
              </w:rPr>
              <w:t>Состав, строение, номенклатура, виды и классификация комплексных соединений</w:t>
            </w:r>
            <w:r w:rsidRPr="00292F96">
              <w:rPr>
                <w:b/>
                <w:i/>
                <w:iCs/>
                <w:szCs w:val="24"/>
              </w:rPr>
              <w:t>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b/>
                <w:iCs/>
                <w:szCs w:val="24"/>
              </w:rPr>
              <w:t>:</w:t>
            </w:r>
            <w:r w:rsidRPr="00292F96">
              <w:rPr>
                <w:iCs/>
                <w:szCs w:val="24"/>
              </w:rPr>
              <w:t xml:space="preserve"> называть комплексные соединения, составлять формулы по названиям.</w:t>
            </w: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29.09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18</w:t>
            </w:r>
            <w:r w:rsidRPr="00292F96">
              <w:rPr>
                <w:szCs w:val="24"/>
                <w:lang w:val="en-US"/>
              </w:rPr>
              <w:t>/18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Комплексные соединения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29.09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19/19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№1 по теме 1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Урок контроля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33" w:type="dxa"/>
            <w:gridSpan w:val="2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63" w:type="dxa"/>
            <w:gridSpan w:val="2"/>
            <w:tcBorders>
              <w:left w:val="single" w:sz="4" w:space="0" w:color="auto"/>
            </w:tcBorders>
            <w:textDirection w:val="tbRl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03.10</w:t>
            </w: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2. Химия неметаллов (42 часа)</w:t>
            </w:r>
          </w:p>
        </w:tc>
      </w:tr>
      <w:tr w:rsidR="00A96796" w:rsidRPr="00292F96" w:rsidTr="003D7564">
        <w:trPr>
          <w:cantSplit/>
          <w:trHeight w:val="1134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20</w:t>
            </w:r>
            <w:r w:rsidRPr="00292F96">
              <w:rPr>
                <w:szCs w:val="24"/>
                <w:lang w:val="en-US"/>
              </w:rPr>
              <w:t>/1</w:t>
            </w:r>
          </w:p>
        </w:tc>
        <w:tc>
          <w:tcPr>
            <w:tcW w:w="2390" w:type="dxa"/>
            <w:tcBorders>
              <w:right w:val="single" w:sz="4" w:space="0" w:color="auto"/>
            </w:tcBorders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Классификация простых веществ. Водород</w:t>
            </w:r>
          </w:p>
        </w:tc>
        <w:tc>
          <w:tcPr>
            <w:tcW w:w="4426" w:type="dxa"/>
            <w:tcBorders>
              <w:left w:val="single" w:sz="4" w:space="0" w:color="auto"/>
            </w:tcBorders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Классификация простых веществ: металлы, неметаллы. Инертные газы. Общие физические и химические свойства простых веществ металлов, неметаллов. Положение водорода в периодической системе. Изотопы водорода. 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положение неметаллов в ПС, особенности их строения, основные соединения, физические свойства. Строение, свойства и способы получения водорода. Области применения.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объяснять положения неметаллов в ПС. Давать характеристику водороду как элементу, так и простому веществу. Составлять уравнения ОВР химических свойств водорода.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  <w:textDirection w:val="btLr"/>
          </w:tcPr>
          <w:p w:rsidR="00A96796" w:rsidRPr="00292F96" w:rsidRDefault="00A96796" w:rsidP="00CE5FD1">
            <w:pPr>
              <w:spacing w:after="0" w:line="240" w:lineRule="auto"/>
              <w:ind w:left="113" w:right="113"/>
              <w:rPr>
                <w:szCs w:val="24"/>
              </w:rPr>
            </w:pPr>
            <w:r>
              <w:rPr>
                <w:szCs w:val="24"/>
              </w:rPr>
              <w:t>05.10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21/2</w:t>
            </w:r>
          </w:p>
        </w:tc>
        <w:tc>
          <w:tcPr>
            <w:tcW w:w="2390" w:type="dxa"/>
            <w:tcBorders>
              <w:right w:val="single" w:sz="4" w:space="0" w:color="auto"/>
            </w:tcBorders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Свойства, получение и применение водорода.</w:t>
            </w:r>
          </w:p>
        </w:tc>
        <w:tc>
          <w:tcPr>
            <w:tcW w:w="4426" w:type="dxa"/>
            <w:tcBorders>
              <w:left w:val="single" w:sz="4" w:space="0" w:color="auto"/>
            </w:tcBorders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Свойства, получение и применение водорода. Топливные элементы. Водородная энергетика. Гидриды – соединения металлов с водородом.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>Получение водорода и проверка его на чистоту.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CE5FD1" w:rsidRDefault="00A96796" w:rsidP="00CE5F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22/3</w:t>
            </w:r>
          </w:p>
        </w:tc>
        <w:tc>
          <w:tcPr>
            <w:tcW w:w="2390" w:type="dxa"/>
            <w:tcBorders>
              <w:right w:val="single" w:sz="4" w:space="0" w:color="auto"/>
            </w:tcBorders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Галогены</w:t>
            </w:r>
          </w:p>
        </w:tc>
        <w:tc>
          <w:tcPr>
            <w:tcW w:w="4426" w:type="dxa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Общая характеристика подгруппы. Простые вещества галогены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строение и свойства галогенов. Состав и свойства соединений галогенов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составлять схему строения атомов галогенов с указанием числа электронов в электронных слоях. На основании строения атомов объяснять изменение свойств галогенов в группе, записывать уравнения реакций галогенов с металлами, солями. Характеризовать свойства важнейших соединений галогенов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06.10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23/4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Хлор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Характеристика атома хлора. Получение, физические, химические свойства. Хлорная вода и её изменение на свету.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>Л.</w:t>
            </w:r>
            <w:r w:rsidRPr="00292F96">
              <w:rPr>
                <w:szCs w:val="24"/>
              </w:rPr>
              <w:t xml:space="preserve"> Получение хлора (опыт в пробирке)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24/5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Применение хлора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Отбеливающие действие хлора. Использование хлора в промышленности. Влияние хлора на живые организмы.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25/6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Кислородные соединения хлора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Хлорноватистая кислота. Гипохлорид натрия («Белизна»). Бертолетова соль. Хлорная известь. Свойства хлорсодержащих отбеливателей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26/7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Хлороводород . Соляная кислота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Получение, физические и химические свойства, применение. Соляная кислота и её соли.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Изучение свойств хлорной воды 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27/8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Фтор – самый сильный окислитель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Действие фтора на воду и оксид кремния (</w:t>
            </w:r>
            <w:r w:rsidRPr="00292F96">
              <w:rPr>
                <w:szCs w:val="24"/>
                <w:lang w:val="en-US"/>
              </w:rPr>
              <w:t>IV</w:t>
            </w:r>
            <w:r w:rsidRPr="00292F96">
              <w:rPr>
                <w:szCs w:val="24"/>
              </w:rPr>
              <w:t>). Фтороводород и плавиковая кислота. Фториды.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28/9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Бром, иод и их соединения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 брома и йода и их солей. Применение и значение брома и йода.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Л.</w:t>
            </w:r>
            <w:r w:rsidRPr="00292F96">
              <w:rPr>
                <w:szCs w:val="24"/>
              </w:rPr>
              <w:t xml:space="preserve"> Окислительные свойства бромной воды.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19.10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29</w:t>
            </w:r>
            <w:r w:rsidRPr="00292F96">
              <w:rPr>
                <w:szCs w:val="24"/>
                <w:lang w:val="en-US"/>
              </w:rPr>
              <w:t>/10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Сравнение химических свойств хлора, брома и йода.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Качественная реакция на галогенид-ионы (хлорид, бромид, иодид). Взаимное вытеснение галогенов из растворов их солей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szCs w:val="24"/>
              </w:rPr>
              <w:t>Л.</w:t>
            </w:r>
            <w:r w:rsidRPr="00292F96">
              <w:rPr>
                <w:szCs w:val="24"/>
              </w:rPr>
              <w:t>Взаимное вытеснение галогенов из растворов их солей.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Качественные реакции на галогенид-ионы.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/11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 1 Решение экспериментальных задач по теме «Галогены»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галогенов и их соединений.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галогенов и 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/12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№2 по теме «Галогены»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24.10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</w:rPr>
              <w:t>/13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Халькогены. Кислород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Общая характеристика. 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о значении кислорода и озона в природе и жизни человека. Строение атомов кислорода, серы их физические и химические свойства. Способы получения кислорода, озона серы и их основных соединений. Области применения кислорода, серы, озона и их соединений. Качественные реакции на сульфат и сульфит-ионы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записывать уравнения реакции кислорода, серы и их соединений. Характеризовать химические элементы и простые вещества кислорода, серы и их соединений. Записывать ОВР химических свойств оксидов и кислот и солей. Характеризовать свойства оксидов, кислот, солей, записывать уравнения реакций с их участием. Определять примеси сульфата в сульфите.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26.10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/14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Озон — аллотропная модификация кислорода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Получение озона, его свойства, и применение. Качественная реакция на озон.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/15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Пероксид водорода и его производные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Строение молекулы пероксида. Отбеливающие действие пероксидов. Применение пероксидов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27.10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/16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Сера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Нахождение в природе. Физические свойства. Аллотропия (ромбическая, моноклинная, пластическая сера). Взаимодействие серы с металлами, неметаллами, растворами щелочей и сульфита натрия.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07.11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/17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Получение и применение серы.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09.11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/18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Сероводород. Сульфиды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Получение, кислотные и восстановительные свойства. Токсичность сероводорода. Сульфиды и гидросульфиды. Обжиг сульфидных руд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/19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Сернистый газ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Методы получения. Сернистая кислота и её свойства (кислотные, восстановительные, окислительные). Отбеливающие действие сернистого газа и сульфидов. Окисление сернистого газа.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  <w:r w:rsidRPr="00292F96">
              <w:rPr>
                <w:szCs w:val="24"/>
              </w:rPr>
              <w:t>/20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Серный ангидрид и серная кислота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 серного ангидрида. Различие химических свойств разбавленных и концентрированных растворов серной кислоты. Реакции концентрированной серной кислоты с металлами и неметаллами (уголь, сера, фосфор). Водоотномающее действие концентрированной серной кислоты. Олеум. Соли серной кислоты. Качественная реакция на сульфат-ион. Термическая устойчивость сульфатов.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Качественная реакция на сульфит  и сульфат-ион.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Определение примеси сульфата в сульфите. </w:t>
            </w:r>
          </w:p>
          <w:p w:rsidR="00A96796" w:rsidRPr="00292F96" w:rsidRDefault="00A96796" w:rsidP="00CE5FD1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14.11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</w:rPr>
              <w:t>/21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 2 Решение экспериментальных задач по теме «Халькогены»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халькогенов и их соединений.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халькогенов и 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</w:rPr>
              <w:t>/22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№3 по теме «Халькогены»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</w:rPr>
              <w:t>/23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Подгруппа азота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Общая характеристика. 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строение, физические, химические свойства азота, фосфора и их соединений. Состав, строение, физические и химические свойства аммиака, солей аммония, азотной кислоты, нитратов, оксидов фосфора, кислот и солей. Способы получения и области применения азота, фосфора и их основных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составлять схему строения атомов азота и фосфора. Составлять уравнения реакций с участием азота и фосфора и рассматривать их в свете ОВР. Описывать свойства и физиологическое действие аммиака на организм. Записывать уравнения реакций с участием солей аммония и рассматривать их в свете ЭД. Характеризовать свойства оксидов, кислот, солей  азота и фосфора.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/24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Азот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Причина низкой реакционной способности азота. Проблема связывания молекулярного азота. Физические и химические (реакции с литием, магнием, кислородом, водородом) свойства азота.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21.11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44/25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Аммиак 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молекулы аммиака, физические свойства, получение. Химические свойства аммиака (аммиак – донор, аммиак – восстановитель, аммиак кислота). Водный раствор аммиака как слабое основание.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23.11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</w:rPr>
              <w:t>/26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 3 Получение аммиака и изучение его свойств.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аммиака и способы его получения..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24.11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/27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Соли аммония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Соли аммония и их свойства (термическое разложение, взаимодействие с щелочами). Аммиачная селитра как удобрение и окислитель.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szCs w:val="24"/>
              </w:rPr>
              <w:t>Л.</w:t>
            </w:r>
            <w:r w:rsidRPr="00292F96">
              <w:rPr>
                <w:szCs w:val="24"/>
              </w:rPr>
              <w:t xml:space="preserve"> Термическое разложение хлорида аммония.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24.11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/28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Оксиды азота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Общая характеристика. Оксид азота (</w:t>
            </w:r>
            <w:r w:rsidRPr="00292F96">
              <w:rPr>
                <w:szCs w:val="24"/>
                <w:lang w:val="en-US"/>
              </w:rPr>
              <w:t>II</w:t>
            </w:r>
            <w:r w:rsidRPr="00292F96">
              <w:rPr>
                <w:szCs w:val="24"/>
              </w:rPr>
              <w:t>) и его окисление до оксида азота (</w:t>
            </w:r>
            <w:r w:rsidRPr="00292F96">
              <w:rPr>
                <w:szCs w:val="24"/>
                <w:lang w:val="en-US"/>
              </w:rPr>
              <w:t>IV</w:t>
            </w:r>
            <w:r w:rsidRPr="00292F96">
              <w:rPr>
                <w:szCs w:val="24"/>
              </w:rPr>
              <w:t>). Димеризация оксида азота (</w:t>
            </w:r>
            <w:r w:rsidRPr="00292F96">
              <w:rPr>
                <w:szCs w:val="24"/>
                <w:lang w:val="en-US"/>
              </w:rPr>
              <w:t>IV</w:t>
            </w:r>
            <w:r w:rsidRPr="00292F96">
              <w:rPr>
                <w:szCs w:val="24"/>
              </w:rPr>
              <w:t xml:space="preserve">). Азотистый ангидрид и азотистая кислота. Окислительно-восстановительная двойственность нитритов.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28.11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4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/29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Азотная кислота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Азотный ангидрид и азотная кислота. Особенности взаимодействия азотной кислоты с металлами. Зависимость глубины восстановителя нитрат-иона от активности металла и концентрации кислоты. Реакции азотной кислоты с неметаллами. Получение и применение азотной кислоты.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Свойства разбавленного раствора азотной кислоты.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30.11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  <w:r w:rsidRPr="00292F96">
              <w:rPr>
                <w:szCs w:val="24"/>
              </w:rPr>
              <w:t>/30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Соли азотной кислоты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Термическая устойчивость нитратов. Калийная селитра и её применении. «Царская водка».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</w:rPr>
              <w:t>/31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Фосфор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Аллотропия фосфора (белый, красный, чёрный). Взаимодействие фосфора с металлами, неметаллами, растворами щелочей. 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</w:rPr>
              <w:t>/32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Применение фосфора.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Применение фосфора. Фосфиды, фосфин.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05.12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</w:rPr>
              <w:t>/33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Фосфорный ангидрид и фосфорные кислоты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 оксида фосфора (V) и фосфорной кислоты. Ортофосфаты, метафосфаты, пирофосфаты. Качественная реакция на ортофосфат ион. Низшие кислоты фосфора (фосфористые, фосфорноватистая).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Качественная реакция на фосфат-ион.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07.12</w:t>
            </w:r>
          </w:p>
        </w:tc>
      </w:tr>
      <w:tr w:rsidR="00A96796" w:rsidRPr="00292F96" w:rsidTr="003D7564">
        <w:trPr>
          <w:trHeight w:val="307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/34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№4 Решение экспериментальных задач по теме «Подгруппа азота»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азота и фосфора и их соединений.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азота и фосфора  и 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</w:rPr>
              <w:t>/35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№4 по теме  «Подгруппа азота»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</w:rPr>
              <w:t>/36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Подгруппа углерода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Общая характеристика. Аллотропия углерода – алмаз, графит, карбин, фуллерены. Получение искусственных алмазов. Стеклоуглерод. Уголь. Химические свойства углерода (реакции с металлами, неметаллами, оксидами металлов). Уголь как восстановитель в народном хозяйстве.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строение аллотропных модификаций углерода и кремния их физические и химические свойства. Строение и свойства оксидов, кислот и солей углерода и кремния.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 xml:space="preserve">составлять схему строения атома углерода и кремния с указанием числа электронов в электронных слоях, описывать их физические и химические свойства, области применения. Характеризовать свойства оксидов, кислот и солей кремния и углерода.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Объяснять значимость соединений кремния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</w:rPr>
              <w:t>/37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Соединения углерода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Угарный газ – получение, физические и химические (реакции с оксидами металлов, с кислородом) свойства. Карбонаты и гидрокарбонаты – соли угольной кислоты. Термическая устойчивость карбонатов. Карбонат кальция – кальцит и арагонит. Гипс и его разновидности.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Свойства мрамора (прокаливание на пламени спиртовки, действие кислот).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14.12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/38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Кремний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Кремний- основа полупроводниковой техники. Физические и химические свойства кремния.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15.12</w:t>
            </w:r>
          </w:p>
        </w:tc>
      </w:tr>
      <w:tr w:rsidR="00A96796" w:rsidRPr="00292F96" w:rsidTr="003D7564">
        <w:trPr>
          <w:trHeight w:val="132"/>
        </w:trPr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5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/39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Соединения кремния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Кремнезём (оксид кремния (</w:t>
            </w:r>
            <w:r w:rsidRPr="00292F96">
              <w:rPr>
                <w:szCs w:val="24"/>
                <w:lang w:val="en-US"/>
              </w:rPr>
              <w:t>IV</w:t>
            </w:r>
            <w:r w:rsidRPr="00292F96">
              <w:rPr>
                <w:szCs w:val="24"/>
              </w:rPr>
              <w:t>)) и его природные формы. Силикагель. Силикаты и алюмосиликаты. Глина, полевой шпат, слюда. Выветривание. Химические свойства оксида кремния (IV) – реакции с щелочами, углём, металлами. Сравнение строения углекислого газа и кремнезёма. Растворимое стекло. Кремниевые кислоты.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Получение золя и геля кремниевых кислот.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15.12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59</w:t>
            </w:r>
            <w:r w:rsidRPr="00292F96">
              <w:rPr>
                <w:szCs w:val="24"/>
                <w:lang w:val="en-US"/>
              </w:rPr>
              <w:t>/40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Бор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Акцепторный характер некоторых соединений бора. Особенности электролитической диссоциации борной кислоты. Бура.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19.12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/41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Обобщающий урок по теме «Химия неметаллов»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>Основные теоретические вопросы по теме «химия неметаллов»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электронное строение атомов неметаллов, их свойства и свойства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применять эти знания при выполнении логических заданий.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21.12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/42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№5  по теме «Химия неметаллов»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22.12</w:t>
            </w: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3. Химия металлов (30 часов)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  <w:lang w:val="en-US"/>
              </w:rPr>
              <w:t>/1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Свойства и методы получения металлов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Металлы в природе. Общие способы получения металлов (пирометаллургия, гидрометаллургия, электрометаллургия). Химические (восстановительные) свойства металлов. Ряд активности металлов. Отношение металлов к неметаллам, растворам солей, кислот и воде.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rPr>
                <w:iCs/>
                <w:szCs w:val="24"/>
              </w:rPr>
            </w:pPr>
            <w:r w:rsidRPr="00292F96">
              <w:rPr>
                <w:b/>
                <w:iCs/>
                <w:szCs w:val="24"/>
              </w:rPr>
              <w:t>Знать</w:t>
            </w:r>
            <w:r w:rsidRPr="00292F96">
              <w:rPr>
                <w:iCs/>
                <w:szCs w:val="24"/>
              </w:rPr>
              <w:t>: особенности строения атомов металлов, химические свойства металлов.</w:t>
            </w:r>
          </w:p>
          <w:p w:rsidR="00A96796" w:rsidRPr="00292F96" w:rsidRDefault="00A96796" w:rsidP="00CE5FD1">
            <w:pPr>
              <w:rPr>
                <w:iCs/>
                <w:szCs w:val="24"/>
              </w:rPr>
            </w:pPr>
            <w:r w:rsidRPr="00292F96">
              <w:rPr>
                <w:iCs/>
                <w:szCs w:val="24"/>
              </w:rPr>
              <w:t>Основные способы получения металлов в промышленности</w:t>
            </w:r>
          </w:p>
          <w:p w:rsidR="00A96796" w:rsidRPr="00292F96" w:rsidRDefault="00A96796" w:rsidP="00CE5FD1">
            <w:pPr>
              <w:spacing w:after="0" w:line="240" w:lineRule="auto"/>
              <w:rPr>
                <w:iCs/>
                <w:szCs w:val="24"/>
              </w:rPr>
            </w:pPr>
            <w:r w:rsidRPr="00292F96">
              <w:rPr>
                <w:b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 xml:space="preserve"> составлять уравнения реакции, отражающие свойства металлов в свете ОВР.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iCs/>
                <w:szCs w:val="24"/>
              </w:rPr>
              <w:t>характеризовать реакции восстановления металлов из их оксидов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22.12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Сплавы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Сплавы: чёрные, цветные. Свойства разных видов сплавов. Получение и применение сплавов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понятие «Сплавы», виды сплавов, способы получения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описывать свойства и области применения металлических сплавов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26.12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</w:rPr>
              <w:t>/3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Общая характеристика щелочных металлов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i/>
                <w:iCs/>
                <w:szCs w:val="24"/>
              </w:rPr>
            </w:pPr>
            <w:r w:rsidRPr="00292F96">
              <w:rPr>
                <w:szCs w:val="24"/>
              </w:rPr>
              <w:t>Общая характеристика химических элементов главной подгруппы I группы</w:t>
            </w:r>
            <w:r w:rsidRPr="00292F96">
              <w:rPr>
                <w:i/>
                <w:iCs/>
                <w:szCs w:val="24"/>
              </w:rPr>
              <w:t xml:space="preserve">. </w:t>
            </w:r>
          </w:p>
          <w:p w:rsidR="00A96796" w:rsidRPr="00292F96" w:rsidRDefault="00A96796" w:rsidP="00CE5FD1">
            <w:pPr>
              <w:ind w:firstLine="227"/>
              <w:jc w:val="both"/>
              <w:rPr>
                <w:spacing w:val="-10"/>
                <w:szCs w:val="24"/>
              </w:rPr>
            </w:pPr>
            <w:r w:rsidRPr="00292F96">
              <w:rPr>
                <w:spacing w:val="-10"/>
                <w:szCs w:val="24"/>
              </w:rPr>
              <w:t>Строение атомов щелочных металлов. Распространение щелочных металлов в природе и способы их получения. Физические и химические свойства простых веществ и важнейших соединений (оксидов, гидроксидов, солей). Биологическая роль и применение соединений натрия и калия. Калийные удобрения.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положение щелочных металлов в периодической таблице, их строение, зависимость свойств от строения, основные соединения щелочных металлов, их характер и применение.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Способы получения, области применения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характеризовать элементы по положению в ПС, составлять уравнения химических реакций на основе химических свойств щелочных металлов, характеризовать свойства оксидов, гидроксидов, солей. Определять способ получения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28.12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Натрий и калий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Соединения натрия и калия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Окрашивание пламени солями щелочных и щелочноземельных металлов.</w:t>
            </w: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  <w:lang w:val="en-US"/>
              </w:rPr>
              <w:t>/6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Общая характеристика элементов главной подгруппы II группы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pacing w:val="-15"/>
                <w:szCs w:val="24"/>
              </w:rPr>
            </w:pPr>
            <w:r w:rsidRPr="00292F96">
              <w:rPr>
                <w:spacing w:val="-15"/>
                <w:szCs w:val="24"/>
              </w:rPr>
              <w:t xml:space="preserve">Общая характеристика химических элементов главной подгруппы II группы. </w:t>
            </w:r>
          </w:p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атомов магния и кальция. Магний и кальций в природе, способы их получения, физические и химические свойства. </w:t>
            </w:r>
          </w:p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Особенности свойств магния.</w:t>
            </w:r>
          </w:p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Важнейшие соединения магния и кальция (оксиды, гидроксиды и соли), их свойства и применение. Качественная реакция на ион кальция. </w:t>
            </w:r>
          </w:p>
          <w:p w:rsidR="00A96796" w:rsidRPr="00292F96" w:rsidRDefault="00A96796" w:rsidP="00CE5FD1">
            <w:pPr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положение щелочноземельных  металлов в периодической таблице, их строение, зависимость свойств от строения, основные соединения щелочноземельных  металлов, их характер и применение.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Способы получения, области применения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характеризовать элементы по положению в ПС, составлять уравнения химических реакций на основе химических свойств щелочноземельных  металлов, характеризовать свойства оксидов, гидроксидов, солей. Определять способы получения. Осуществлять цепочки превращений.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6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Магний и его соединения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Взаимодействие магния с водой.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69</w:t>
            </w:r>
            <w:r w:rsidRPr="00292F96">
              <w:rPr>
                <w:szCs w:val="24"/>
              </w:rPr>
              <w:t>/8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Кальций и его соединения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18.01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</w:rPr>
              <w:t>/9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Жесткость воды и способы ее устранения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Биологическая роль и применение соединений магния и кальция. Жесткость воды и спосо</w:t>
            </w:r>
            <w:r w:rsidRPr="00292F96">
              <w:rPr>
                <w:szCs w:val="24"/>
              </w:rPr>
              <w:softHyphen/>
              <w:t>бы ее устранения. Превращения карбонатов в природе.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Изучение свойств жесткой воды.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19.01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/10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Алюминий — химический элемент и простое вещество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атома алюминия. Его природные соединения, получение, физические и химические свойства. Взаимодействие с неметаллами, оксидами металлов, растворами кислот и щелочей, водой.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строение атома алюминия, физические свойства и особенности химических свойств. Важнейшие соединения алюминия, амфотерный характер оксида и гидроксида алюминия. Способы получения алюминия. Области применения.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характеризовать химический элемент алюминий по положению в ПС и строению атома. Составлять уравнения химических реакций исходя из химических свойств алюминия. Характеризовать свойства соединений алюминия, записывать уравнения реакций с их участием.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Свойства соединений алюминия.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19.01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</w:rPr>
              <w:t>/11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Соединения алюминия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iCs/>
                <w:szCs w:val="24"/>
              </w:rPr>
              <w:t>Соединения алюминия, амфотерность его оксида и гидроксида</w:t>
            </w:r>
            <w:r w:rsidRPr="00292F96">
              <w:rPr>
                <w:i/>
                <w:iCs/>
                <w:szCs w:val="24"/>
              </w:rPr>
              <w:t>.</w:t>
            </w:r>
            <w:r w:rsidRPr="00292F96">
              <w:rPr>
                <w:szCs w:val="24"/>
              </w:rPr>
              <w:t xml:space="preserve"> Качественная реакция на ион алюминия. Применение алюминия и его соединений.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23.01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/12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Олово и свинец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атомов олова и свинца. Их природные соединения, получение, физические и химические свойства. </w:t>
            </w:r>
            <w:r w:rsidRPr="00292F96">
              <w:rPr>
                <w:iCs/>
                <w:szCs w:val="24"/>
              </w:rPr>
              <w:t>Соединения олова и свинца, их оксиды,  гидроксиды, соли</w:t>
            </w:r>
            <w:r w:rsidRPr="00292F96">
              <w:rPr>
                <w:i/>
                <w:iCs/>
                <w:szCs w:val="24"/>
              </w:rPr>
              <w:t>.</w:t>
            </w:r>
            <w:r w:rsidRPr="00292F96">
              <w:rPr>
                <w:szCs w:val="24"/>
              </w:rPr>
              <w:t xml:space="preserve"> Способы получения и применение олова, свинца и 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строение атомов олова и свинца, физические свойства и особенности химических свойств. Важнейшие соединения олова и свинца. Способы получения алюминия. Области применения.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характеризовать химические элементы олова и свинца по положению в ПС и строению атома. Составлять уравнения химических реакций исходя из химических свойств.. Характеризовать свойства соединений, записывать уравнения реакций с их участием.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/13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№5 Решение экспериментальных задач по теме «Металлы главных подгрупп»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металлов главных подгрупп.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металлов.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26.01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/14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Общая характеристика переходных металлов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Строение и свойства переходных металлов. </w:t>
            </w:r>
            <w:r w:rsidRPr="00292F96">
              <w:rPr>
                <w:szCs w:val="24"/>
                <w:lang w:val="en-US"/>
              </w:rPr>
              <w:t>d</w:t>
            </w:r>
            <w:r w:rsidRPr="00292F96">
              <w:rPr>
                <w:szCs w:val="24"/>
              </w:rPr>
              <w:t>- и f-элемены. Физические и химические свойства переходных металлов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Знать строение и свойства переходных металлов. Электронное строение d- и f-элементов. Физические и химические свойства.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26.01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</w:rPr>
              <w:t>/15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Хром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Хром как химический элемент и как простое вещество свойства хрома, соединения хрома с позиций ОВР и кислотно-основных взаимодействий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 xml:space="preserve">составлять уравнения реакций, отражающих свойства хрома и его соединений </w:t>
            </w:r>
            <w:r w:rsidRPr="00292F96">
              <w:rPr>
                <w:szCs w:val="24"/>
              </w:rPr>
              <w:t>с позиций ОВР и кислотно-основных взаимодействий.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30.01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  <w:lang w:val="en-US"/>
              </w:rPr>
              <w:t>/16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Соединения хрома. Зависимость кислотно-основных и окислительно-восстановительных свойств от степени окисления металла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Взаимные переходы хроматов и дихроматов.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7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  <w:lang w:val="en-US"/>
              </w:rPr>
              <w:t>/17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Марганец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Марганец как химический элемент и как простое вещество свойства марганца, соединения марганца с позиций ОВР и кислотно-основных взаимодействий.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особенности строения атома марганца, простого вещества, физические и химические свойства марганца. Химические свойства соединений марганца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 xml:space="preserve">составлять уравнения реакций, отражающих свойства марганца и его соединений </w:t>
            </w:r>
            <w:r w:rsidRPr="00292F96">
              <w:rPr>
                <w:szCs w:val="24"/>
              </w:rPr>
              <w:t>с позиций ОВР и кислотно-основных взаимодействий.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02.02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79</w:t>
            </w:r>
            <w:r w:rsidRPr="00292F96">
              <w:rPr>
                <w:szCs w:val="24"/>
                <w:lang w:val="en-US"/>
              </w:rPr>
              <w:t>/18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Железо как химический элемент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Особенности строения атома железа, степени окисления. Природные соединения железа, его получение, физические и химические свойства. Оксиды, </w:t>
            </w:r>
            <w:r w:rsidRPr="00292F96">
              <w:rPr>
                <w:i/>
                <w:iCs/>
                <w:szCs w:val="24"/>
              </w:rPr>
              <w:t>гидроксиды и соли железа(II) и (III).</w:t>
            </w:r>
            <w:r w:rsidRPr="00292F96">
              <w:rPr>
                <w:szCs w:val="24"/>
              </w:rPr>
              <w:t>Качественные реакции на ионы Fe</w:t>
            </w:r>
            <w:r w:rsidRPr="00292F96">
              <w:rPr>
                <w:spacing w:val="5"/>
                <w:position w:val="5"/>
                <w:szCs w:val="24"/>
                <w:vertAlign w:val="superscript"/>
              </w:rPr>
              <w:t>2+</w:t>
            </w:r>
            <w:r w:rsidRPr="00292F96">
              <w:rPr>
                <w:szCs w:val="24"/>
              </w:rPr>
              <w:t xml:space="preserve"> и Fe</w:t>
            </w:r>
            <w:r w:rsidRPr="00292F96">
              <w:rPr>
                <w:spacing w:val="5"/>
                <w:position w:val="5"/>
                <w:szCs w:val="24"/>
                <w:vertAlign w:val="superscript"/>
              </w:rPr>
              <w:t>3+</w:t>
            </w:r>
            <w:r w:rsidRPr="00292F96">
              <w:rPr>
                <w:szCs w:val="24"/>
              </w:rPr>
              <w:t xml:space="preserve">. Сплавы железа — чугун, сталь. Значение железа и его соединений в жизненных процессах и в народном хозяйстве.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особенности строения атома железа, простого вещества, физические и химические свойства железа. Химические свойства соединений железа (</w:t>
            </w:r>
            <w:r w:rsidRPr="00292F96">
              <w:rPr>
                <w:szCs w:val="24"/>
                <w:lang w:val="en-US"/>
              </w:rPr>
              <w:t>II</w:t>
            </w:r>
            <w:r w:rsidRPr="00292F96">
              <w:rPr>
                <w:szCs w:val="24"/>
              </w:rPr>
              <w:t>) и (</w:t>
            </w:r>
            <w:r w:rsidRPr="00292F96">
              <w:rPr>
                <w:szCs w:val="24"/>
                <w:lang w:val="en-US"/>
              </w:rPr>
              <w:t>III</w:t>
            </w:r>
            <w:r w:rsidRPr="00292F96">
              <w:rPr>
                <w:szCs w:val="24"/>
              </w:rPr>
              <w:t>), качественные реакции а катионы железа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составлять схему строения атома железа с указанием числа электронов в электронных слоях, уметь записывать уравнения реакций химических свойств железа с образованием соединений с различными степенями окисления железа.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Составлять генетические ряды железа (</w:t>
            </w:r>
            <w:r w:rsidRPr="00292F96">
              <w:rPr>
                <w:szCs w:val="24"/>
                <w:lang w:val="en-US"/>
              </w:rPr>
              <w:t>II</w:t>
            </w:r>
            <w:r w:rsidRPr="00292F96">
              <w:rPr>
                <w:szCs w:val="24"/>
              </w:rPr>
              <w:t>) и (</w:t>
            </w:r>
            <w:r w:rsidRPr="00292F96">
              <w:rPr>
                <w:szCs w:val="24"/>
                <w:lang w:val="en-US"/>
              </w:rPr>
              <w:t>III</w:t>
            </w:r>
            <w:r w:rsidRPr="00292F96">
              <w:rPr>
                <w:szCs w:val="24"/>
              </w:rPr>
              <w:t>), записывать соответствующие уравнения реакций.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02.02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/19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Железо — простое вещество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06.02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/20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Соединения железа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Осаждение гидроксида железа (II) и его окисление на воздухе.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Качественные реакции на ионы железа (II) и железа (III).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  <w:lang w:val="en-US"/>
              </w:rPr>
              <w:t>/21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Медь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Медь как химический элемент и как простое вещество свойства меди, соединения меди с позиций ОВР и кислотно-основных взаимодействий.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особенности строения атома меди, простого вещества, физические и химические свойства меди. Химические свойства соединений меди (</w:t>
            </w:r>
            <w:r w:rsidRPr="00292F96">
              <w:rPr>
                <w:szCs w:val="24"/>
                <w:lang w:val="en-US"/>
              </w:rPr>
              <w:t>I</w:t>
            </w:r>
            <w:r w:rsidRPr="00292F96">
              <w:rPr>
                <w:szCs w:val="24"/>
              </w:rPr>
              <w:t>) и (</w:t>
            </w:r>
            <w:r w:rsidRPr="00292F96">
              <w:rPr>
                <w:szCs w:val="24"/>
                <w:lang w:val="en-US"/>
              </w:rPr>
              <w:t>II</w:t>
            </w:r>
            <w:r w:rsidRPr="00292F96">
              <w:rPr>
                <w:szCs w:val="24"/>
              </w:rPr>
              <w:t>), качественные реакции а катионы меди.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 xml:space="preserve">составлять уравнения реакций, отражающих свойства меди и её соединений </w:t>
            </w:r>
            <w:r w:rsidRPr="00292F96">
              <w:rPr>
                <w:szCs w:val="24"/>
              </w:rPr>
              <w:t>с позиций ОВР и кислотно-основных взаимодействий.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Осаждение гидроксида меди (II) и изучение его свойств. </w:t>
            </w:r>
          </w:p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09.02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/22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№6 Получение медного купороса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Способы получения медного купороса.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 xml:space="preserve">правила обращения с лабораторным оборудованием. Правила техники безопасности при выполнении практической работы. </w:t>
            </w: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09.02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/23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Серебро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spacing w:val="-15"/>
                <w:szCs w:val="24"/>
              </w:rPr>
            </w:pPr>
            <w:r w:rsidRPr="00292F96">
              <w:rPr>
                <w:spacing w:val="-10"/>
                <w:szCs w:val="24"/>
              </w:rPr>
              <w:t>Строение атома и степени окисления. Распространение в природе, получение, физические и химические свойства серебра. Оксиды, гидроксиды и комплексные</w:t>
            </w:r>
            <w:r w:rsidRPr="00292F96">
              <w:rPr>
                <w:spacing w:val="-15"/>
                <w:szCs w:val="24"/>
              </w:rPr>
              <w:t xml:space="preserve"> соединения серебра. Окислительно-восстановительные свойства соединений серебра. Сплавы серебра. Применение серебра, его сплавов и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pacing w:val="-10"/>
                <w:szCs w:val="24"/>
              </w:rPr>
              <w:t>строение атома и степени окисления. Распространение в природе, получение, физические и химические свойства серебра и его соединений. Физические и химические свойства серебра и его соединений. Применение и получение серебра.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/24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Золото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spacing w:val="-15"/>
                <w:szCs w:val="24"/>
              </w:rPr>
            </w:pPr>
            <w:r w:rsidRPr="00292F96">
              <w:rPr>
                <w:spacing w:val="-10"/>
                <w:szCs w:val="24"/>
              </w:rPr>
              <w:t>Строение атома и степени окисления. Распространение в природе, получение, физические и химические свойства серебра. Оксиды, гидроксиды и комплексные</w:t>
            </w:r>
            <w:r w:rsidRPr="00292F96">
              <w:rPr>
                <w:spacing w:val="-15"/>
                <w:szCs w:val="24"/>
              </w:rPr>
              <w:t xml:space="preserve"> соединения золота Окислительно-восстановительные свойства соединений золота. Применение золота, его сплавов и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pacing w:val="-10"/>
                <w:szCs w:val="24"/>
              </w:rPr>
              <w:t>строение атома и степени окисления. Распространение в природе, получение, физические и химические свойства золота и его соединений. Физические и химические свойства золота и его соединений. Применение и получение золота.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15.02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/25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>Цинк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Нахождение в природе, получение, физические и химические свойства. Амфотерность оксида и гидроксида. Соли цинка. Применение цинка, его сплавов и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особенности строения атома цинка, простого вещества, физические и химические свойства цинка.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>составлять уравнения реакций, отражающих свойства цинка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Свойства гидроксида цинка.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</w:t>
            </w:r>
            <w:r w:rsidRPr="00292F96">
              <w:rPr>
                <w:szCs w:val="24"/>
                <w:lang w:val="en-US"/>
              </w:rPr>
              <w:t>26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Ртуть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2" w:lineRule="exact"/>
              <w:ind w:firstLine="227"/>
              <w:jc w:val="both"/>
              <w:rPr>
                <w:iCs/>
                <w:szCs w:val="24"/>
              </w:rPr>
            </w:pPr>
            <w:r w:rsidRPr="00292F96">
              <w:rPr>
                <w:iCs/>
                <w:szCs w:val="24"/>
              </w:rPr>
              <w:t>Нахождение в природе, получение, физические и химические свойства ртути и ее соединений, применение. Токсичность ртути и ее соединений. Правила безопасности при использовании в быту приборов, содержащих ртуть.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особенности строения атома ртути, простого вещества, физические и химические свойства ртути. Химические свойства соединений ртути (</w:t>
            </w:r>
            <w:r w:rsidRPr="00292F96">
              <w:rPr>
                <w:szCs w:val="24"/>
                <w:lang w:val="en-US"/>
              </w:rPr>
              <w:t>I</w:t>
            </w:r>
            <w:r w:rsidRPr="00292F96">
              <w:rPr>
                <w:szCs w:val="24"/>
              </w:rPr>
              <w:t>) и (</w:t>
            </w:r>
            <w:r w:rsidRPr="00292F96">
              <w:rPr>
                <w:szCs w:val="24"/>
                <w:lang w:val="en-US"/>
              </w:rPr>
              <w:t>II</w:t>
            </w:r>
            <w:r w:rsidRPr="00292F96">
              <w:rPr>
                <w:szCs w:val="24"/>
              </w:rPr>
              <w:t>).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Уметь:</w:t>
            </w:r>
            <w:r w:rsidRPr="00292F96">
              <w:rPr>
                <w:iCs/>
                <w:szCs w:val="24"/>
              </w:rPr>
              <w:t>составлять уравнения реакций, отражающих свойства ртути.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8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  <w:lang w:val="en-US"/>
              </w:rPr>
              <w:t>/27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№7 Решение экспериментальных задач по теме «Металлы побочных подгрупп»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Способы получения и химические свойства металлов побочных подгрупп.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обращения с лабораторным оборудованием. Правила техники безопасности при выполнении практической работы. Химические свойства металлов.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экспериментальные задачи на практике.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89</w:t>
            </w:r>
            <w:r w:rsidRPr="00292F96">
              <w:rPr>
                <w:szCs w:val="24"/>
              </w:rPr>
              <w:t>/28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  <w:highlight w:val="yellow"/>
              </w:rPr>
            </w:pPr>
            <w:r w:rsidRPr="00292F96">
              <w:rPr>
                <w:szCs w:val="24"/>
              </w:rPr>
              <w:t>Обобщающий урок по теме «Химия металлов»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  <w:highlight w:val="yellow"/>
              </w:rPr>
            </w:pPr>
            <w:r w:rsidRPr="00292F96">
              <w:rPr>
                <w:szCs w:val="24"/>
              </w:rPr>
              <w:t>Строение атомов металлов, простых веществ и их соединений. Способы получения и применение металлов. Физические и химические свойства металлов и их соединений. Качественные реакции на катионы металлов.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решать логические задачи по теме.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22.02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9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/29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Обобщающий урок по теме «Химия металлов»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27.02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/30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 6 по теме «Химия металлов»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01.03</w:t>
            </w:r>
          </w:p>
        </w:tc>
      </w:tr>
      <w:tr w:rsidR="00A96796" w:rsidRPr="00292F96" w:rsidTr="00CE5FD1">
        <w:trPr>
          <w:trHeight w:val="280"/>
        </w:trPr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4. Основные положения органической химии (15 часов)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Предмет и значение органической химии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Предмет органической химии. Основные положения теории строения органических соединений.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Иметь представление:</w:t>
            </w:r>
            <w:r w:rsidRPr="00292F96">
              <w:rPr>
                <w:szCs w:val="24"/>
              </w:rPr>
              <w:t xml:space="preserve"> об условности деления веществ на органические и неорганические </w:t>
            </w:r>
          </w:p>
          <w:p w:rsidR="00A96796" w:rsidRPr="00292F96" w:rsidRDefault="00A96796" w:rsidP="00CE5FD1">
            <w:pPr>
              <w:rPr>
                <w:iCs/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Знать:</w:t>
            </w:r>
            <w:r w:rsidRPr="00292F96">
              <w:rPr>
                <w:iCs/>
                <w:szCs w:val="24"/>
              </w:rPr>
              <w:t xml:space="preserve"> основные положения ТХС Бутлерова, важнейшие понятия: изомерия, гомология, аллотропия, изотопия, изотопы, аллотропные модификации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iCs/>
                <w:szCs w:val="24"/>
              </w:rPr>
              <w:t>Уметь</w:t>
            </w:r>
            <w:r w:rsidRPr="00292F96">
              <w:rPr>
                <w:b/>
                <w:iCs/>
                <w:szCs w:val="24"/>
              </w:rPr>
              <w:t>:</w:t>
            </w:r>
            <w:r w:rsidRPr="00292F96">
              <w:rPr>
                <w:iCs/>
                <w:szCs w:val="24"/>
              </w:rPr>
              <w:t xml:space="preserve"> составлять структурные формулы изомеров и гомологов.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02.03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</w:t>
            </w:r>
            <w:r w:rsidRPr="00292F96">
              <w:rPr>
                <w:szCs w:val="24"/>
                <w:lang w:val="en-US"/>
              </w:rPr>
              <w:t>/2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Причины многообразия органических соединений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Классы органических веществ. Правила номенклатуры. Гомологи, гомологический ряд. Изомерия. Изомеры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Изомерия структурная и пространственная, аллотропия, аллотропные модификации, изотопия, изотопы.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line="240" w:lineRule="auto"/>
              <w:jc w:val="both"/>
              <w:rPr>
                <w:szCs w:val="24"/>
                <w:u w:val="single"/>
              </w:rPr>
            </w:pPr>
            <w:r w:rsidRPr="00292F96">
              <w:rPr>
                <w:szCs w:val="24"/>
                <w:u w:val="single"/>
              </w:rPr>
              <w:t>Иметь представление:</w:t>
            </w:r>
          </w:p>
          <w:p w:rsidR="00A96796" w:rsidRPr="00292F96" w:rsidRDefault="00A96796" w:rsidP="00CE5FD1">
            <w:pPr>
              <w:spacing w:line="240" w:lineRule="auto"/>
              <w:rPr>
                <w:szCs w:val="24"/>
              </w:rPr>
            </w:pPr>
            <w:r w:rsidRPr="00292F96">
              <w:rPr>
                <w:szCs w:val="24"/>
              </w:rPr>
              <w:t>о многообразии органических соединений</w:t>
            </w:r>
          </w:p>
          <w:p w:rsidR="00A96796" w:rsidRPr="00292F96" w:rsidRDefault="00A96796" w:rsidP="00CE5FD1">
            <w:pPr>
              <w:spacing w:line="240" w:lineRule="auto"/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Знать</w:t>
            </w:r>
            <w:r w:rsidRPr="00292F96">
              <w:rPr>
                <w:szCs w:val="24"/>
              </w:rPr>
              <w:t>: классы органических соединений, правила номенклатуры.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Уметь</w:t>
            </w:r>
            <w:r w:rsidRPr="00292F96">
              <w:rPr>
                <w:i/>
                <w:szCs w:val="24"/>
              </w:rPr>
              <w:t>: называть</w:t>
            </w:r>
            <w:r w:rsidRPr="00292F96">
              <w:rPr>
                <w:szCs w:val="24"/>
              </w:rPr>
              <w:t xml:space="preserve"> вещества по международной номенклатуре.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02.03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Электронное строение и химические связи атома углерода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  <w:highlight w:val="yellow"/>
              </w:rPr>
            </w:pPr>
            <w:r w:rsidRPr="00292F96">
              <w:rPr>
                <w:szCs w:val="24"/>
              </w:rPr>
              <w:t>Электронное строение атома углерода в нормальном и возбуждённом состоянии. Пространственное строение (геометрия) молекул (линейные, треугольные, тетраэдрические, пирамидальные и угловые молекулы).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основные типы пространственного строения молекул.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  <w:highlight w:val="yellow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характеризовать электронное строение атома углерода. Определять геометрию молекул.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06.03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Теория гибридизации орбиталей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Гибридизация атомных орбиталей. Виды гибридизации атомных орбиталей. Полярность молекул. Полярные и неполярные молекулы. Зависимость типа молекул от типа гибридизации  и строения молекул. 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теорию гибридизации, виды гибридизации атомных орбиталей. Понятия о полярных и неполярных молекул.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определять тип гибридизации полярность молекул. Характеризовать тип гибридизации. Находить зависимость типа молекул от гибридизации и строения.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09.03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9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Структурная теория органических соединений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Структурная теория органических соединений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>Виды структурной изомерии. Изменение свойств веществ в зависимости от вида изомерии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основные положения структурной теории органических соединений. Виды изомерии.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составлять изомеры органических веществ. Определять характер изменения свойств вещества в зависимости от вида изомерии.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09.03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9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Структурная изомерия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top w:val="single" w:sz="4" w:space="0" w:color="auto"/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9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Пространственная изомерия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15.03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99</w:t>
            </w:r>
            <w:r w:rsidRPr="00292F96">
              <w:rPr>
                <w:szCs w:val="24"/>
              </w:rPr>
              <w:t>/8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Электронные эффекты в молекулах органических соединений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Мезомерный и индуктивный электронный эффект в молекулах углеводородов. σ- и π-сопряжения в молекулах углеводородов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определения понятия мезомерного и индуктивного эффекта,  σ- и π-связь, сопряжение.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определять электронный эффект в молекулах углеводородов.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</w:rPr>
              <w:t>/9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Электронные эффекты в молекулах органических соединений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10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/10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Основные классы органических соединений. Гомологические ряды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Классы органических соединений. Углеродный скелет. Гомологический ряд, гомологию структурная изомерия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Знать теорию строения органических соединений. Понятия изомерия, гомология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определять принадлежность веществ к различным классам углеводородов. Составлять гомологические ряды углеводородов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</w:rPr>
              <w:t>/11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Номенклатура органических соединений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 Номенклатура тривиальная, рациональная, международная ИЮПАК. Принципы составления названий по рациональной номенклатуре: производное от простейшего представителя ряда, алфавитный порядок перечисления заместителей. Принципы составления углеводородов по международной системе: выбор главной цепи, старшинство заместителей. 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Знать </w:t>
            </w:r>
            <w:r w:rsidRPr="00292F96">
              <w:rPr>
                <w:szCs w:val="24"/>
              </w:rPr>
              <w:t>правила составления названий углеводородов по рациональной и международной системе. Тривиальные названия некоторых углеводородов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 xml:space="preserve">Уметь </w:t>
            </w:r>
            <w:r w:rsidRPr="00292F96">
              <w:rPr>
                <w:szCs w:val="24"/>
              </w:rPr>
              <w:t>называть вещества по тривиальной, международной и рациональной номенклатурам.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22.03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/12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Практическая работа №9 Изготовление моделей молекул органических соединений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Масштабные, шаростержневые и компьютерные модели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масштабные, шаростержневые и компьютерные модели углеводородов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применять эти знания на практике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23.03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10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/13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Особенности и классификация органических реакций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Классы органических соединений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основные классы органических веществ. Типы гибридизаций атомов углерода в соединения углеводородов. Структурную теорию строения органических соединений. Электронные эффекты в молекулах органических соединений.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определять принадлежность веществ к различным классам углеводородов.  Определять тип гибридизации атомов углерода в органических соединениях. Определять электронный эффект в молекулах. Решать логические задачи по теме.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23.03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</w:rPr>
              <w:t>/14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Обобщающий урок по теме «Основные положения органической химии»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Классы органических соединений. Структурная теория строения соединений углеводородов. Гибридизация. Электронные эффекты. Гомологические ряды.</w:t>
            </w: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03.04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</w:rPr>
              <w:t>/15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 7 по теме «Основные положения органической химии»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05.04</w:t>
            </w: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5. Углеводороды (27 часов)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Алканы .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 xml:space="preserve">Электронное и пространственное строение алканов на примерах метана, этана и пропана. </w:t>
            </w:r>
            <w:r w:rsidRPr="00292F96">
              <w:rPr>
                <w:i/>
                <w:iCs/>
                <w:spacing w:val="-5"/>
                <w:szCs w:val="24"/>
              </w:rPr>
              <w:t>sp</w:t>
            </w:r>
            <w:r w:rsidRPr="00292F96">
              <w:rPr>
                <w:i/>
                <w:iCs/>
                <w:spacing w:val="-5"/>
                <w:position w:val="4"/>
                <w:szCs w:val="24"/>
                <w:vertAlign w:val="superscript"/>
              </w:rPr>
              <w:t>3</w:t>
            </w:r>
            <w:r w:rsidRPr="00292F96">
              <w:rPr>
                <w:szCs w:val="24"/>
              </w:rPr>
              <w:t xml:space="preserve">-Гибридизация орбиталей атома углерода. Гомологический ряд, номенклатура и изомерия углеродного скелета. 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Изомерия в ряду радикалов. Конформации.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Физические свойства алканов и их зависимость от молекулярной массы и строения. Химические свойства: галогенирование, нитрование, горение, термические превращения (разложение, крекинг, дегидрирование, изомери</w:t>
            </w:r>
            <w:r w:rsidRPr="00292F96">
              <w:rPr>
                <w:szCs w:val="24"/>
              </w:rPr>
              <w:softHyphen/>
              <w:t>зация, ароматизация). Конверсия метана. Механизм реакции замеще</w:t>
            </w:r>
            <w:r w:rsidRPr="00292F96">
              <w:rPr>
                <w:szCs w:val="24"/>
              </w:rPr>
              <w:softHyphen/>
            </w:r>
            <w:r w:rsidRPr="00292F96">
              <w:rPr>
                <w:spacing w:val="-5"/>
                <w:szCs w:val="24"/>
              </w:rPr>
              <w:t>ния. Избирательный характер реакции замещения. Каталитическое окисление метана кислородом воздуха. Инду</w:t>
            </w:r>
            <w:r w:rsidRPr="00292F96">
              <w:rPr>
                <w:szCs w:val="24"/>
              </w:rPr>
              <w:t>ктивный эффект. Нахождение в природе, получение и применение алканов.</w:t>
            </w:r>
          </w:p>
          <w:p w:rsidR="00A96796" w:rsidRPr="00292F96" w:rsidRDefault="00A96796" w:rsidP="00CE5FD1">
            <w:pPr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>:  важнейшие вещества</w:t>
            </w:r>
            <w:r w:rsidRPr="00292F96">
              <w:rPr>
                <w:i/>
                <w:szCs w:val="24"/>
              </w:rPr>
              <w:t>:</w:t>
            </w:r>
            <w:r w:rsidRPr="00292F96">
              <w:rPr>
                <w:szCs w:val="24"/>
              </w:rPr>
              <w:t xml:space="preserve"> метан, этан. Понятия: радикал, атомные s-, p-атомные орбитали, гибридизация орбиталей, углеродный скелет, гомология, структурная изомерия.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>Классификацию и номенклатуру алканов. Физические, химические свойства, получение и применение алканов.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Уметь:</w:t>
            </w:r>
            <w:r w:rsidRPr="00292F96">
              <w:rPr>
                <w:i/>
                <w:szCs w:val="24"/>
              </w:rPr>
              <w:t xml:space="preserve"> составлять</w:t>
            </w:r>
            <w:r w:rsidRPr="00292F96">
              <w:rPr>
                <w:szCs w:val="24"/>
              </w:rPr>
              <w:t xml:space="preserve"> структурные формулы алканов</w:t>
            </w:r>
            <w:r w:rsidRPr="00292F96">
              <w:rPr>
                <w:i/>
                <w:szCs w:val="24"/>
              </w:rPr>
              <w:t xml:space="preserve">, </w:t>
            </w:r>
            <w:r w:rsidRPr="00292F96">
              <w:rPr>
                <w:szCs w:val="24"/>
              </w:rPr>
              <w:t>называть их по международной номенклатуре, характеризовать строение и химические свойства изученных органических соединений</w:t>
            </w:r>
          </w:p>
        </w:tc>
        <w:tc>
          <w:tcPr>
            <w:tcW w:w="3096" w:type="dxa"/>
            <w:gridSpan w:val="4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06.04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10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</w:rPr>
              <w:t>/2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Изомерия в ряду алканов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Построение моделей молекул изомеров гексана.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06.04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09</w:t>
            </w:r>
            <w:r w:rsidRPr="00292F96">
              <w:rPr>
                <w:szCs w:val="24"/>
                <w:lang w:val="en-US"/>
              </w:rPr>
              <w:t>/3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Физические свойства алканов в зависимости от молекулярной массы и строения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10.04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 w:rsidRPr="00292F96">
              <w:rPr>
                <w:szCs w:val="24"/>
              </w:rPr>
              <w:t>1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Химические свойства алканов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 xml:space="preserve">Взаимодействие гексана с бромной водой на свету. 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Получение и применение алканов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  <w:lang w:val="en-US"/>
              </w:rPr>
              <w:t>/6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Циклоалканы 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Строение, изомерия, номенклатура. Получение, свойства и применение. Особенности химических свойств соединений, обусловленные строением молекул.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понятия: пространственное строение молекул, углеродный скелет, гомология, структурная и пространственная изомерия. Основные теории.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определять: изомеры, гомологи, типы реакций в органической химии.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13.04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11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</w:rPr>
              <w:t>/7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Решение задач на нахождение формулы газообразного углеводорода по его относительной плотности и массовой доле элементов или продуктам сгорания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Решение задач на вывод формул органических соединений по продуктам сгорания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алгоритм решения типа задач.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проводить расчёты по химическим формулам и уравнениям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Решение задач на вывод формулы вещества на основании общей формулы гомологического ряда органических соединений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Решение задач на вывод формулы.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алгоритм решения типа задач.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проводить расчёты по химическим формулам и уравнениям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19.04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№8 по теме «Алканы»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/10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Алкены . Строение, номенклатура, изомерия, физические свойства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pacing w:val="-5"/>
                <w:szCs w:val="24"/>
              </w:rPr>
              <w:t>Электронное и пространственное строение молекул э</w:t>
            </w:r>
            <w:r w:rsidRPr="00292F96">
              <w:rPr>
                <w:spacing w:val="-10"/>
                <w:szCs w:val="24"/>
              </w:rPr>
              <w:t xml:space="preserve">тилена. </w:t>
            </w:r>
            <w:r w:rsidRPr="00292F96">
              <w:rPr>
                <w:i/>
                <w:iCs/>
                <w:spacing w:val="-10"/>
                <w:szCs w:val="24"/>
              </w:rPr>
              <w:t>sp</w:t>
            </w:r>
            <w:r w:rsidRPr="00292F96">
              <w:rPr>
                <w:i/>
                <w:iCs/>
                <w:spacing w:val="-10"/>
                <w:position w:val="4"/>
                <w:szCs w:val="24"/>
                <w:vertAlign w:val="superscript"/>
              </w:rPr>
              <w:t>2</w:t>
            </w:r>
            <w:r w:rsidRPr="00292F96">
              <w:rPr>
                <w:spacing w:val="-10"/>
                <w:szCs w:val="24"/>
              </w:rPr>
              <w:t>-Гибр</w:t>
            </w:r>
            <w:r w:rsidRPr="00292F96">
              <w:rPr>
                <w:spacing w:val="-5"/>
                <w:szCs w:val="24"/>
              </w:rPr>
              <w:t xml:space="preserve">идизация орбиталей атома углерода. </w:t>
            </w:r>
            <w:r w:rsidRPr="00292F96">
              <w:rPr>
                <w:spacing w:val="-5"/>
                <w:szCs w:val="24"/>
              </w:rPr>
              <w:t>-Связи</w:t>
            </w:r>
            <w:r w:rsidRPr="00292F96">
              <w:rPr>
                <w:szCs w:val="24"/>
              </w:rPr>
              <w:t xml:space="preserve"> и </w:t>
            </w:r>
            <w:r w:rsidRPr="00292F96">
              <w:rPr>
                <w:szCs w:val="24"/>
              </w:rPr>
              <w:t>-связи. Гомологический ряд и номенклатура. Изомерия углеродного скелета и положения двойной связи. Межклассовая и пространственная изомерия.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Закономерности изменения физических свойств алкенов. Химические свойства: реакции присоединения (гидрирование, галогенирование, гидрогалогенирование, гидратация), окисления, полимеризации и замещения. Правило Марковникова. Механизм реакций электрофильного присоединения. Исключения из правила Марковникова.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pacing w:val="-15"/>
                <w:szCs w:val="24"/>
              </w:rPr>
              <w:t xml:space="preserve">Промышленные и лабораторные методы получения алкенов. Реакции элиминирования (отщепления). Правило </w:t>
            </w:r>
            <w:r w:rsidRPr="00292F96">
              <w:rPr>
                <w:szCs w:val="24"/>
              </w:rPr>
              <w:t>Зайцева. Основные области применения алкенов.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.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Иметь представление</w:t>
            </w:r>
            <w:r w:rsidRPr="00292F96">
              <w:rPr>
                <w:szCs w:val="24"/>
                <w:u w:val="single"/>
              </w:rPr>
              <w:t>:</w:t>
            </w:r>
            <w:r w:rsidRPr="00292F96">
              <w:rPr>
                <w:szCs w:val="24"/>
              </w:rPr>
              <w:t xml:space="preserve"> о строении молекулы этилена, полимерах.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>:  важнейшие вещества: этилен. Строение, номенклатуру, классификацию алкенов. Физические и химические свойства, применение и получение.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>: называть вещества по международной и «тривиальной» номенклатуре,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Объяснят</w:t>
            </w:r>
            <w:r w:rsidRPr="00292F96">
              <w:rPr>
                <w:i/>
                <w:szCs w:val="24"/>
              </w:rPr>
              <w:t>ь</w:t>
            </w:r>
            <w:r w:rsidRPr="00292F96">
              <w:rPr>
                <w:szCs w:val="24"/>
              </w:rPr>
              <w:t xml:space="preserve"> зависимость свойств веществ от их состава и строения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292F96">
              <w:rPr>
                <w:b/>
                <w:bCs/>
                <w:szCs w:val="24"/>
              </w:rPr>
              <w:t xml:space="preserve">Л. </w:t>
            </w:r>
            <w:r w:rsidRPr="00292F96">
              <w:rPr>
                <w:szCs w:val="24"/>
              </w:rPr>
              <w:t>Построение моделей цис- и транс-изомеров бутена-2.</w:t>
            </w:r>
          </w:p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20.04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  <w:lang w:val="en-US"/>
              </w:rPr>
              <w:t>/11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Химические свойства алкенов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24.04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11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  <w:lang w:val="en-US"/>
              </w:rPr>
              <w:t>/12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Получение и применение алкенов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26.04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19</w:t>
            </w:r>
            <w:r w:rsidRPr="00292F96">
              <w:rPr>
                <w:szCs w:val="24"/>
                <w:lang w:val="en-US"/>
              </w:rPr>
              <w:t>/13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Практическая работа №10 Получение этилена и изучение его свойств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Получение этилена, применение в органическом синтезе.</w:t>
            </w: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правила работы в лаборатории. Способы получения этилена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выполнять химический эксперимент по получению этилена и изучению его свойств.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 w:rsidRPr="00292F96">
              <w:rPr>
                <w:szCs w:val="24"/>
              </w:rPr>
              <w:t>2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/14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Алкадиены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pacing w:val="5"/>
                <w:szCs w:val="24"/>
              </w:rPr>
            </w:pPr>
            <w:r w:rsidRPr="00292F96">
              <w:rPr>
                <w:spacing w:val="5"/>
                <w:szCs w:val="24"/>
              </w:rPr>
              <w:t>Электронное строение молекулы бутадиена­1,3. Сопряженные связи. Изомерия и номенклатура. Бутадиен-1,3 (дивинил) и 2-метилбутадиен-1,3 (изопрен). Получение и химические свойства: реакции присоединения и поли</w:t>
            </w:r>
            <w:r w:rsidRPr="00292F96">
              <w:rPr>
                <w:spacing w:val="5"/>
                <w:szCs w:val="24"/>
              </w:rPr>
              <w:softHyphen/>
              <w:t>меризации. Натуральный и синтетические каучуки. Вулканизация каучука. Резина. Применение каучука и резины.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Иметь представление:</w:t>
            </w:r>
            <w:r w:rsidRPr="00292F96">
              <w:rPr>
                <w:szCs w:val="24"/>
              </w:rPr>
              <w:t xml:space="preserve"> о природных и  синтетических материалах.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Знать</w:t>
            </w:r>
            <w:r w:rsidRPr="00292F96">
              <w:rPr>
                <w:szCs w:val="24"/>
              </w:rPr>
              <w:t xml:space="preserve">:  </w:t>
            </w:r>
            <w:r w:rsidRPr="00292F96">
              <w:rPr>
                <w:i/>
                <w:szCs w:val="24"/>
              </w:rPr>
              <w:t>важнейшие вещества</w:t>
            </w:r>
            <w:r w:rsidRPr="00292F96">
              <w:rPr>
                <w:szCs w:val="24"/>
              </w:rPr>
              <w:t>: бутадиен, каучук, их применение.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Уметь</w:t>
            </w:r>
            <w:r w:rsidRPr="00292F96">
              <w:rPr>
                <w:i/>
                <w:szCs w:val="24"/>
              </w:rPr>
              <w:t>:  характеризовать</w:t>
            </w:r>
            <w:r w:rsidRPr="00292F96">
              <w:rPr>
                <w:szCs w:val="24"/>
              </w:rPr>
              <w:t xml:space="preserve"> химические свойства изученных органических соединений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27.04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/15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Полимеризация. Каучук. Резина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03.05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  <w:lang w:val="en-US"/>
              </w:rPr>
              <w:t>/16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Алкины . Строение, номенклатура, изомерия, физические свойства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pacing w:val="-10"/>
                <w:szCs w:val="24"/>
              </w:rPr>
            </w:pPr>
            <w:r w:rsidRPr="00292F96">
              <w:rPr>
                <w:spacing w:val="-10"/>
                <w:szCs w:val="24"/>
              </w:rPr>
              <w:t xml:space="preserve">Электронное и пространственное строение молекулы ацетилена. </w:t>
            </w:r>
            <w:r w:rsidRPr="00292F96">
              <w:rPr>
                <w:i/>
                <w:iCs/>
                <w:spacing w:val="-10"/>
                <w:szCs w:val="24"/>
              </w:rPr>
              <w:t>sp-</w:t>
            </w:r>
            <w:r w:rsidRPr="00292F96">
              <w:rPr>
                <w:spacing w:val="-10"/>
                <w:szCs w:val="24"/>
              </w:rPr>
              <w:t>Гибридизация орбиталей атома углерода. Особенности тройной связи. Гомологический ряд, изомерия и номенклатура алкинов. Физические и химические свойства. Реакции присоединения (гидрирование, галогенирова</w:t>
            </w:r>
            <w:r w:rsidRPr="00292F96">
              <w:rPr>
                <w:spacing w:val="-10"/>
                <w:szCs w:val="24"/>
              </w:rPr>
              <w:softHyphen/>
              <w:t>ние, гидрогалогенирование, гидратация), окисления и полимеризации. Кислотные свойства алкинов. Ацетилениды. Получение и применение алкинов.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 xml:space="preserve">Иметь представление: </w:t>
            </w:r>
            <w:r w:rsidRPr="00292F96">
              <w:rPr>
                <w:szCs w:val="24"/>
              </w:rPr>
              <w:t>о строении ацетилена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Знать</w:t>
            </w:r>
            <w:r w:rsidRPr="00292F96">
              <w:rPr>
                <w:i/>
                <w:szCs w:val="24"/>
              </w:rPr>
              <w:t>:  важнейшие вещества</w:t>
            </w:r>
            <w:r w:rsidRPr="00292F96">
              <w:rPr>
                <w:szCs w:val="24"/>
              </w:rPr>
              <w:t>: ацетилен.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  <w:u w:val="single"/>
              </w:rPr>
              <w:t>Уметь</w:t>
            </w:r>
            <w:r w:rsidRPr="00292F96">
              <w:rPr>
                <w:i/>
                <w:szCs w:val="24"/>
              </w:rPr>
              <w:t>: называть</w:t>
            </w:r>
            <w:r w:rsidRPr="00292F96">
              <w:rPr>
                <w:szCs w:val="24"/>
              </w:rPr>
              <w:t xml:space="preserve"> вещества по международной и «тривиальной» номенклатуре,  </w:t>
            </w:r>
            <w:r w:rsidRPr="00292F96">
              <w:rPr>
                <w:i/>
                <w:szCs w:val="24"/>
              </w:rPr>
              <w:t xml:space="preserve">характеризовать </w:t>
            </w:r>
            <w:r w:rsidRPr="00292F96">
              <w:rPr>
                <w:szCs w:val="24"/>
              </w:rPr>
              <w:t>химические свойства изученных органических соединений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04.05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/17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Химические свойства алкинов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04.05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/18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Получение и применение алкинов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/19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№9 по теме «Алкадиены. Алкины»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12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</w:rPr>
              <w:t>/20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Арены. Строение бензольного кольца, номенклатура, изомерия, физические свойства 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Электронное и пространственное строение молекулы бензола. Гомологический ряд, номенклатура и изомерия аренов. Физические свойства бензола, его токсичность. Химические свойства: реакции замещения (нитрование, галогенирование, алкилирование), присоединения (гидрирование, хлорирование), горения. Механизм реакции электрофильного замещения.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Особенности химических свойств гомологов бензола на примере толуола (реакции с участием бензольного кольца и боковой цепи).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pacing w:val="-15"/>
                <w:szCs w:val="24"/>
              </w:rPr>
            </w:pPr>
            <w:r w:rsidRPr="00292F96">
              <w:rPr>
                <w:spacing w:val="-15"/>
                <w:szCs w:val="24"/>
              </w:rPr>
              <w:t>Стирол — ароматический углеводород, содержащий кратную связь в боковой цепи. Особенности химических свойств стирола. Получение полистирола и бутадиен-стирольного каучука.</w:t>
            </w:r>
          </w:p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Получение бензола и его гомологов. Применение ароматических углеводородов.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b/>
                <w:i/>
                <w:szCs w:val="24"/>
              </w:rPr>
            </w:pPr>
            <w:r w:rsidRPr="00292F96">
              <w:rPr>
                <w:b/>
                <w:i/>
                <w:szCs w:val="24"/>
              </w:rPr>
              <w:t>Иметь представление: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>О строении молекулы бензола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Знать:</w:t>
            </w:r>
            <w:r w:rsidRPr="00292F96">
              <w:rPr>
                <w:i/>
                <w:szCs w:val="24"/>
              </w:rPr>
              <w:t>важнейшие вещества:</w:t>
            </w:r>
            <w:r w:rsidRPr="00292F96">
              <w:rPr>
                <w:szCs w:val="24"/>
              </w:rPr>
              <w:t xml:space="preserve"> бензол, ароматическое кольцо. Физические и химические свойства аренов. Получение и применение аренов. 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:  </w:t>
            </w:r>
            <w:r w:rsidRPr="00292F96">
              <w:rPr>
                <w:i/>
                <w:szCs w:val="24"/>
              </w:rPr>
              <w:t xml:space="preserve">объяснять </w:t>
            </w:r>
            <w:r w:rsidRPr="00292F96">
              <w:rPr>
                <w:szCs w:val="24"/>
              </w:rPr>
              <w:t>зависимость свойств веществ от их состава и строения.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Записывать химические раекции с участием аренов. Определять тип химической реакции.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12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</w:rPr>
              <w:t>/21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Химические свойства бензола и его гомологов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12</w:t>
            </w:r>
            <w:r>
              <w:rPr>
                <w:szCs w:val="24"/>
              </w:rPr>
              <w:t>8</w:t>
            </w:r>
            <w:r w:rsidRPr="00292F96">
              <w:rPr>
                <w:szCs w:val="24"/>
                <w:lang w:val="en-US"/>
              </w:rPr>
              <w:t>/22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Получение и применение аренов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15.05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29</w:t>
            </w:r>
            <w:r w:rsidRPr="00292F96">
              <w:rPr>
                <w:szCs w:val="24"/>
                <w:lang w:val="en-US"/>
              </w:rPr>
              <w:t>/23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before="100" w:beforeAutospacing="1" w:after="100" w:afterAutospacing="1" w:line="240" w:lineRule="auto"/>
              <w:rPr>
                <w:szCs w:val="24"/>
              </w:rPr>
            </w:pPr>
            <w:r w:rsidRPr="00292F96">
              <w:rPr>
                <w:szCs w:val="24"/>
              </w:rPr>
              <w:t>Природные источники углеводородов. Первичная переработка углеводородного сырья</w:t>
            </w:r>
          </w:p>
        </w:tc>
        <w:tc>
          <w:tcPr>
            <w:tcW w:w="4426" w:type="dxa"/>
            <w:vMerge w:val="restart"/>
          </w:tcPr>
          <w:p w:rsidR="00A96796" w:rsidRPr="00292F96" w:rsidRDefault="00A96796" w:rsidP="00CE5FD1">
            <w:pPr>
              <w:spacing w:line="256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Природный и попутный нефтяной газы, их состав и использование как источника энергии и химического сырья. Нефть, ее состав и свойства. Продукты фракционной перегонки нефти. Крекинг, ароматизация (риформинг) и пиролиз нефтепродуктов. Охрана окружающей среды при нефтепереработке и транспортировке нефтепродуктов. Октановое число бензинов. Каменный уголь. Коксование каменного угля и применение продуктов коксохимического производства.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szCs w:val="24"/>
              </w:rPr>
              <w:t>.</w:t>
            </w:r>
          </w:p>
        </w:tc>
        <w:tc>
          <w:tcPr>
            <w:tcW w:w="4272" w:type="dxa"/>
            <w:vMerge w:val="restart"/>
          </w:tcPr>
          <w:p w:rsidR="00A96796" w:rsidRPr="00292F96" w:rsidRDefault="00A96796" w:rsidP="00CE5FD1">
            <w:pPr>
              <w:rPr>
                <w:b/>
                <w:i/>
                <w:szCs w:val="24"/>
              </w:rPr>
            </w:pPr>
            <w:r w:rsidRPr="00292F96">
              <w:rPr>
                <w:b/>
                <w:i/>
                <w:szCs w:val="24"/>
              </w:rPr>
              <w:t>Иметь представление:</w:t>
            </w:r>
          </w:p>
          <w:p w:rsidR="00A96796" w:rsidRPr="00292F96" w:rsidRDefault="00A96796" w:rsidP="00CE5FD1">
            <w:pPr>
              <w:rPr>
                <w:szCs w:val="24"/>
              </w:rPr>
            </w:pPr>
            <w:r w:rsidRPr="00292F96">
              <w:rPr>
                <w:szCs w:val="24"/>
              </w:rPr>
              <w:t>об природных и альтернативных источниках топлива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>: состав газов и нефти, способы переработки нефти. Применение газов и нефти.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17.05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</w:t>
            </w:r>
            <w:r w:rsidRPr="00292F96">
              <w:rPr>
                <w:szCs w:val="24"/>
              </w:rPr>
              <w:t>3</w:t>
            </w:r>
            <w:r>
              <w:rPr>
                <w:szCs w:val="24"/>
              </w:rPr>
              <w:t>0</w:t>
            </w:r>
            <w:r w:rsidRPr="00292F96">
              <w:rPr>
                <w:szCs w:val="24"/>
                <w:lang w:val="en-US"/>
              </w:rPr>
              <w:t>/24</w:t>
            </w:r>
          </w:p>
        </w:tc>
        <w:tc>
          <w:tcPr>
            <w:tcW w:w="2390" w:type="dxa"/>
            <w:vAlign w:val="center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 xml:space="preserve">Глубокая переработка нефти. Крекинг, риформинг </w:t>
            </w:r>
          </w:p>
        </w:tc>
        <w:tc>
          <w:tcPr>
            <w:tcW w:w="4426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  <w:vMerge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18.05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13</w:t>
            </w:r>
            <w:r>
              <w:rPr>
                <w:szCs w:val="24"/>
              </w:rPr>
              <w:t>1</w:t>
            </w:r>
            <w:r w:rsidRPr="00292F96">
              <w:rPr>
                <w:szCs w:val="24"/>
                <w:lang w:val="en-US"/>
              </w:rPr>
              <w:t>/25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Взаимосвязь предельных, непредельных ароматических и углеводородов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line="254" w:lineRule="exact"/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Взаимосвязь предельных, непредельных, ароматических углеводородов. Классификация углеводородов. Генетическая связь гомологических рядов. Связь строения углеводородов с их свойствами.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Знать</w:t>
            </w:r>
            <w:r w:rsidRPr="00292F96">
              <w:rPr>
                <w:szCs w:val="24"/>
              </w:rPr>
              <w:t xml:space="preserve"> классы органических соединений, гомологические ряды углеводородов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</w:t>
            </w:r>
            <w:r w:rsidRPr="00292F96">
              <w:rPr>
                <w:szCs w:val="24"/>
              </w:rPr>
              <w:t xml:space="preserve"> характеризовать углеводороды  в зависимости от строения.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18.05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13</w:t>
            </w:r>
            <w:r>
              <w:rPr>
                <w:szCs w:val="24"/>
              </w:rPr>
              <w:t>2</w:t>
            </w:r>
            <w:r w:rsidRPr="00292F96">
              <w:rPr>
                <w:szCs w:val="24"/>
                <w:lang w:val="en-US"/>
              </w:rPr>
              <w:t>/26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Обобщающий урок по теме «Углеводороды»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ind w:firstLine="227"/>
              <w:jc w:val="both"/>
              <w:rPr>
                <w:szCs w:val="24"/>
              </w:rPr>
            </w:pPr>
            <w:r w:rsidRPr="00292F96">
              <w:rPr>
                <w:szCs w:val="24"/>
              </w:rPr>
              <w:t>Классы органич</w:t>
            </w:r>
            <w:r w:rsidRPr="00292F96">
              <w:rPr>
                <w:spacing w:val="-5"/>
                <w:szCs w:val="24"/>
              </w:rPr>
              <w:t>еских соединений и взаимосвязь между ними. Наличие взаи</w:t>
            </w:r>
            <w:r w:rsidRPr="00292F96">
              <w:rPr>
                <w:spacing w:val="-5"/>
                <w:szCs w:val="24"/>
              </w:rPr>
              <w:softHyphen/>
            </w:r>
            <w:r w:rsidRPr="00292F96">
              <w:rPr>
                <w:szCs w:val="24"/>
              </w:rPr>
              <w:t>мосвязи между неорганическими и органическими веществами. Примеры различных переходов от углеводородов к веществам всех изученных классов органических соединений. Значение превращений углеводородов для понимания процессов, происходящих в природе, на производстве, в быту.</w:t>
            </w:r>
          </w:p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Уметь:</w:t>
            </w:r>
            <w:r w:rsidRPr="00292F96">
              <w:rPr>
                <w:szCs w:val="24"/>
              </w:rPr>
              <w:t xml:space="preserve"> Определятьпринадлежность веществ к различным классам органических соединений.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22.05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  <w:lang w:val="en-US"/>
              </w:rPr>
              <w:t>13</w:t>
            </w:r>
            <w:r>
              <w:rPr>
                <w:szCs w:val="24"/>
              </w:rPr>
              <w:t>3</w:t>
            </w:r>
            <w:r w:rsidRPr="00292F96">
              <w:rPr>
                <w:szCs w:val="24"/>
                <w:lang w:val="en-US"/>
              </w:rPr>
              <w:t>/27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Контрольная работа №10 по теме «Углеводороды»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/>
              <w:rPr>
                <w:szCs w:val="24"/>
              </w:rPr>
            </w:pPr>
            <w:r w:rsidRPr="00292F96">
              <w:rPr>
                <w:b/>
                <w:i/>
                <w:szCs w:val="24"/>
              </w:rPr>
              <w:t>Уметь:</w:t>
            </w:r>
            <w:r w:rsidRPr="00292F96">
              <w:rPr>
                <w:szCs w:val="24"/>
              </w:rPr>
              <w:t xml:space="preserve">называть вещества по международной и «тривиальной» номенклатуре,  характеризовать </w:t>
            </w:r>
            <w:r w:rsidRPr="00292F96">
              <w:rPr>
                <w:i/>
                <w:szCs w:val="24"/>
              </w:rPr>
              <w:t>с</w:t>
            </w:r>
            <w:r w:rsidRPr="00292F96">
              <w:rPr>
                <w:szCs w:val="24"/>
              </w:rPr>
              <w:t>троение и химические свойства изученных органических соединений.</w:t>
            </w: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24.05</w:t>
            </w: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92F96">
              <w:rPr>
                <w:b/>
                <w:szCs w:val="24"/>
              </w:rPr>
              <w:t>Тема 6. Повторение курса химии за 10 класс (6 часов)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>
              <w:rPr>
                <w:szCs w:val="24"/>
              </w:rPr>
              <w:t>4</w:t>
            </w:r>
            <w:r w:rsidRPr="00292F96">
              <w:rPr>
                <w:szCs w:val="24"/>
                <w:lang w:val="en-US"/>
              </w:rPr>
              <w:t>/1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Химия неметаллов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>
              <w:rPr>
                <w:szCs w:val="24"/>
              </w:rPr>
              <w:t>5</w:t>
            </w:r>
            <w:r w:rsidRPr="00292F96">
              <w:rPr>
                <w:szCs w:val="24"/>
                <w:lang w:val="en-US"/>
              </w:rPr>
              <w:t>/2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Химия металлов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25.05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>
              <w:rPr>
                <w:szCs w:val="24"/>
              </w:rPr>
              <w:t>6</w:t>
            </w:r>
            <w:r w:rsidRPr="00292F96">
              <w:rPr>
                <w:szCs w:val="24"/>
                <w:lang w:val="en-US"/>
              </w:rPr>
              <w:t>/3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Основные положения органической химии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29.05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>
              <w:rPr>
                <w:szCs w:val="24"/>
              </w:rPr>
              <w:t>7</w:t>
            </w:r>
            <w:r w:rsidRPr="00292F96">
              <w:rPr>
                <w:szCs w:val="24"/>
                <w:lang w:val="en-US"/>
              </w:rPr>
              <w:t>/4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Углеводороды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31.05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13</w:t>
            </w:r>
            <w:r>
              <w:rPr>
                <w:szCs w:val="24"/>
              </w:rPr>
              <w:t>8/</w:t>
            </w:r>
            <w:r w:rsidRPr="00292F96">
              <w:rPr>
                <w:szCs w:val="24"/>
                <w:lang w:val="en-US"/>
              </w:rPr>
              <w:t>5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Решение расчётных задач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01.06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292F96">
              <w:rPr>
                <w:szCs w:val="24"/>
              </w:rPr>
              <w:t>1</w:t>
            </w:r>
            <w:r>
              <w:rPr>
                <w:szCs w:val="24"/>
              </w:rPr>
              <w:t>39</w:t>
            </w:r>
            <w:r w:rsidRPr="00292F96">
              <w:rPr>
                <w:szCs w:val="24"/>
                <w:lang w:val="en-US"/>
              </w:rPr>
              <w:t>/6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 w:rsidRPr="00292F96">
              <w:rPr>
                <w:szCs w:val="24"/>
              </w:rPr>
              <w:t>Итоговая контрольная работа за курс химии 10-го класса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01.06</w:t>
            </w:r>
          </w:p>
        </w:tc>
      </w:tr>
      <w:tr w:rsidR="00A96796" w:rsidRPr="00292F96" w:rsidTr="00CE5FD1">
        <w:tc>
          <w:tcPr>
            <w:tcW w:w="15134" w:type="dxa"/>
            <w:gridSpan w:val="8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Резервное время (5</w:t>
            </w:r>
            <w:r w:rsidRPr="00292F96">
              <w:rPr>
                <w:b/>
                <w:szCs w:val="24"/>
              </w:rPr>
              <w:t xml:space="preserve"> часа)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14</w:t>
            </w:r>
            <w:r>
              <w:rPr>
                <w:szCs w:val="24"/>
              </w:rPr>
              <w:t>0</w:t>
            </w:r>
          </w:p>
        </w:tc>
        <w:tc>
          <w:tcPr>
            <w:tcW w:w="2390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Итоговое повторение. Решение задач ЕГЭ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05.06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14</w:t>
            </w:r>
            <w:r>
              <w:rPr>
                <w:szCs w:val="24"/>
              </w:rPr>
              <w:t>1</w:t>
            </w:r>
          </w:p>
        </w:tc>
        <w:tc>
          <w:tcPr>
            <w:tcW w:w="2390" w:type="dxa"/>
          </w:tcPr>
          <w:p w:rsidR="00A96796" w:rsidRPr="00292F96" w:rsidRDefault="00A96796" w:rsidP="00D02B7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Итоговое повторение. Решение задач ЕГЭ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07.06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14</w:t>
            </w:r>
            <w:r>
              <w:rPr>
                <w:szCs w:val="24"/>
              </w:rPr>
              <w:t>2</w:t>
            </w:r>
          </w:p>
        </w:tc>
        <w:tc>
          <w:tcPr>
            <w:tcW w:w="2390" w:type="dxa"/>
          </w:tcPr>
          <w:p w:rsidR="00A96796" w:rsidRPr="00292F96" w:rsidRDefault="00A96796" w:rsidP="00D02B7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Итоговое повторение. Решение задач ЕГЭ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08.06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 w:rsidRPr="00292F96">
              <w:rPr>
                <w:szCs w:val="24"/>
              </w:rPr>
              <w:t>14</w:t>
            </w:r>
            <w:r>
              <w:rPr>
                <w:szCs w:val="24"/>
              </w:rPr>
              <w:t>3</w:t>
            </w:r>
          </w:p>
        </w:tc>
        <w:tc>
          <w:tcPr>
            <w:tcW w:w="2390" w:type="dxa"/>
          </w:tcPr>
          <w:p w:rsidR="00A96796" w:rsidRPr="00292F96" w:rsidRDefault="00A96796" w:rsidP="00D02B7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Итоговое повторение. Решение задач ЕГЭ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08.06</w:t>
            </w:r>
          </w:p>
        </w:tc>
      </w:tr>
      <w:tr w:rsidR="00A96796" w:rsidRPr="00292F96" w:rsidTr="003D7564">
        <w:tc>
          <w:tcPr>
            <w:tcW w:w="950" w:type="dxa"/>
          </w:tcPr>
          <w:p w:rsidR="00A96796" w:rsidRPr="00292F96" w:rsidRDefault="00A96796" w:rsidP="00CE5FD1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2390" w:type="dxa"/>
          </w:tcPr>
          <w:p w:rsidR="00A96796" w:rsidRPr="00292F96" w:rsidRDefault="00A96796" w:rsidP="00D02B7B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Итоговое повторение. Решение задач ЕГЭ</w:t>
            </w:r>
          </w:p>
        </w:tc>
        <w:tc>
          <w:tcPr>
            <w:tcW w:w="4426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272" w:type="dxa"/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81" w:type="dxa"/>
            <w:gridSpan w:val="3"/>
            <w:tcBorders>
              <w:left w:val="single" w:sz="4" w:space="0" w:color="auto"/>
            </w:tcBorders>
          </w:tcPr>
          <w:p w:rsidR="00A96796" w:rsidRPr="00292F96" w:rsidRDefault="00A96796" w:rsidP="00CE5FD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14.06</w:t>
            </w:r>
          </w:p>
        </w:tc>
      </w:tr>
    </w:tbl>
    <w:p w:rsidR="00A96796" w:rsidRPr="006037AC" w:rsidRDefault="00A96796" w:rsidP="00E05665">
      <w:pPr>
        <w:rPr>
          <w:szCs w:val="24"/>
        </w:rPr>
      </w:pPr>
    </w:p>
    <w:p w:rsidR="00A96796" w:rsidRPr="006037AC" w:rsidRDefault="00A96796" w:rsidP="00E05665">
      <w:pPr>
        <w:rPr>
          <w:szCs w:val="24"/>
        </w:rPr>
      </w:pPr>
    </w:p>
    <w:p w:rsidR="00A96796" w:rsidRPr="006037AC" w:rsidRDefault="00A96796" w:rsidP="00E05665">
      <w:pPr>
        <w:rPr>
          <w:szCs w:val="24"/>
        </w:rPr>
        <w:sectPr w:rsidR="00A96796" w:rsidRPr="006037AC" w:rsidSect="00CF639A">
          <w:pgSz w:w="16838" w:h="11906" w:orient="landscape"/>
          <w:pgMar w:top="284" w:right="1134" w:bottom="539" w:left="1134" w:header="709" w:footer="709" w:gutter="0"/>
          <w:cols w:space="708"/>
          <w:docGrid w:linePitch="360"/>
        </w:sectPr>
      </w:pPr>
    </w:p>
    <w:p w:rsidR="00A96796" w:rsidRPr="00B94E63" w:rsidRDefault="00A96796" w:rsidP="00E05665">
      <w:pPr>
        <w:rPr>
          <w:szCs w:val="24"/>
          <w:lang w:val="en-US"/>
        </w:rPr>
        <w:sectPr w:rsidR="00A96796" w:rsidRPr="00B94E63" w:rsidSect="00CF639A">
          <w:pgSz w:w="11906" w:h="16838"/>
          <w:pgMar w:top="1134" w:right="284" w:bottom="1134" w:left="539" w:header="709" w:footer="709" w:gutter="0"/>
          <w:cols w:space="708"/>
          <w:docGrid w:linePitch="360"/>
        </w:sectPr>
      </w:pPr>
      <w:r>
        <w:pict>
          <v:shape id="_x0000_i1026" type="#_x0000_t75" style="width:491.25pt;height:681pt">
            <v:imagedata r:id="rId6" o:title=""/>
          </v:shape>
        </w:pict>
      </w:r>
    </w:p>
    <w:p w:rsidR="00A96796" w:rsidRDefault="00A96796" w:rsidP="00E05665">
      <w:pPr>
        <w:rPr>
          <w:szCs w:val="24"/>
          <w:lang w:val="en-US"/>
        </w:rPr>
      </w:pPr>
    </w:p>
    <w:p w:rsidR="00A96796" w:rsidRPr="00B94E63" w:rsidRDefault="00A96796" w:rsidP="00E05665"/>
    <w:p w:rsidR="00A96796" w:rsidRPr="00CF639A" w:rsidRDefault="00A96796" w:rsidP="00E05665">
      <w:pPr>
        <w:rPr>
          <w:szCs w:val="24"/>
          <w:lang w:val="en-US"/>
        </w:rPr>
      </w:pPr>
      <w:r w:rsidRPr="00EC669E">
        <w:rPr>
          <w:szCs w:val="24"/>
          <w:lang w:val="en-US"/>
        </w:rPr>
        <w:pict>
          <v:shape id="_x0000_i1027" type="#_x0000_t75" style="width:485.25pt;height:672.75pt">
            <v:imagedata r:id="rId7" o:title=""/>
          </v:shape>
        </w:pict>
      </w:r>
    </w:p>
    <w:p w:rsidR="00A96796" w:rsidRPr="00CF639A" w:rsidRDefault="00A96796" w:rsidP="00E05665">
      <w:pPr>
        <w:rPr>
          <w:szCs w:val="24"/>
          <w:lang w:val="en-US"/>
        </w:rPr>
      </w:pPr>
      <w:r w:rsidRPr="00EC669E">
        <w:rPr>
          <w:szCs w:val="24"/>
          <w:lang w:val="en-US"/>
        </w:rPr>
        <w:pict>
          <v:shape id="_x0000_i1028" type="#_x0000_t75" style="width:485.25pt;height:672.75pt">
            <v:imagedata r:id="rId8" o:title=""/>
          </v:shape>
        </w:pict>
      </w:r>
    </w:p>
    <w:p w:rsidR="00A96796" w:rsidRDefault="00A96796" w:rsidP="00E05665">
      <w:pPr>
        <w:rPr>
          <w:szCs w:val="24"/>
          <w:lang w:val="en-US"/>
        </w:rPr>
      </w:pPr>
    </w:p>
    <w:p w:rsidR="00A96796" w:rsidRPr="00CF639A" w:rsidRDefault="00A96796" w:rsidP="00E05665">
      <w:pPr>
        <w:rPr>
          <w:szCs w:val="24"/>
          <w:lang w:val="en-US"/>
        </w:rPr>
      </w:pPr>
    </w:p>
    <w:p w:rsidR="00A96796" w:rsidRPr="00CF639A" w:rsidRDefault="00A96796">
      <w:bookmarkStart w:id="0" w:name="_GoBack"/>
      <w:bookmarkEnd w:id="0"/>
    </w:p>
    <w:sectPr w:rsidR="00A96796" w:rsidRPr="00CF639A" w:rsidSect="00CF639A">
      <w:pgSz w:w="11906" w:h="16838"/>
      <w:pgMar w:top="1134" w:right="284" w:bottom="1134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eeSet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0253B0"/>
    <w:lvl w:ilvl="0">
      <w:numFmt w:val="bullet"/>
      <w:lvlText w:val="*"/>
      <w:lvlJc w:val="left"/>
    </w:lvl>
  </w:abstractNum>
  <w:abstractNum w:abstractNumId="1">
    <w:nsid w:val="0BD7688A"/>
    <w:multiLevelType w:val="hybridMultilevel"/>
    <w:tmpl w:val="A246FC1A"/>
    <w:lvl w:ilvl="0" w:tplc="025018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33C65A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DE52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3A91F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31AC40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D8E9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26F0E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8E905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F21B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C850576"/>
    <w:multiLevelType w:val="hybridMultilevel"/>
    <w:tmpl w:val="3FAC19D2"/>
    <w:lvl w:ilvl="0" w:tplc="2030357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F51D87"/>
    <w:multiLevelType w:val="hybridMultilevel"/>
    <w:tmpl w:val="1B144500"/>
    <w:lvl w:ilvl="0" w:tplc="4D2E6F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17AA005F"/>
    <w:multiLevelType w:val="hybridMultilevel"/>
    <w:tmpl w:val="539ACED8"/>
    <w:lvl w:ilvl="0" w:tplc="2F846A8E">
      <w:start w:val="5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">
    <w:nsid w:val="1D226A7D"/>
    <w:multiLevelType w:val="hybridMultilevel"/>
    <w:tmpl w:val="1F22AB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293211F8"/>
    <w:multiLevelType w:val="hybridMultilevel"/>
    <w:tmpl w:val="08307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A47266"/>
    <w:multiLevelType w:val="hybridMultilevel"/>
    <w:tmpl w:val="EBBAE978"/>
    <w:lvl w:ilvl="0" w:tplc="313AD6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7238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F08A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C29E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8C048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C2C6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167B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6CDA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2C3D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6354163"/>
    <w:multiLevelType w:val="hybridMultilevel"/>
    <w:tmpl w:val="60EEE9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>
    <w:nsid w:val="3B766767"/>
    <w:multiLevelType w:val="hybridMultilevel"/>
    <w:tmpl w:val="606468D6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F25456"/>
    <w:multiLevelType w:val="hybridMultilevel"/>
    <w:tmpl w:val="2D78DE9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8FE7B0B"/>
    <w:multiLevelType w:val="hybridMultilevel"/>
    <w:tmpl w:val="BF188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D6326B8"/>
    <w:multiLevelType w:val="hybridMultilevel"/>
    <w:tmpl w:val="113C8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1777D97"/>
    <w:multiLevelType w:val="hybridMultilevel"/>
    <w:tmpl w:val="CD04A8C4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6C514AF"/>
    <w:multiLevelType w:val="hybridMultilevel"/>
    <w:tmpl w:val="238AC2E2"/>
    <w:lvl w:ilvl="0" w:tplc="830275D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6">
    <w:nsid w:val="5F36764C"/>
    <w:multiLevelType w:val="hybridMultilevel"/>
    <w:tmpl w:val="E4043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6E6492"/>
    <w:multiLevelType w:val="hybridMultilevel"/>
    <w:tmpl w:val="1B42F7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DA096A"/>
    <w:multiLevelType w:val="hybridMultilevel"/>
    <w:tmpl w:val="DDB03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7D90F52"/>
    <w:multiLevelType w:val="hybridMultilevel"/>
    <w:tmpl w:val="DD4A2210"/>
    <w:lvl w:ilvl="0" w:tplc="24065EB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944D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3877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BE20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7CC7F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E8884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51C57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B610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50B59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788141F1"/>
    <w:multiLevelType w:val="hybridMultilevel"/>
    <w:tmpl w:val="6EF05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6"/>
  </w:num>
  <w:num w:numId="3">
    <w:abstractNumId w:val="17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5"/>
  </w:num>
  <w:num w:numId="6">
    <w:abstractNumId w:val="12"/>
  </w:num>
  <w:num w:numId="7">
    <w:abstractNumId w:val="20"/>
  </w:num>
  <w:num w:numId="8">
    <w:abstractNumId w:val="18"/>
  </w:num>
  <w:num w:numId="9">
    <w:abstractNumId w:val="11"/>
  </w:num>
  <w:num w:numId="10">
    <w:abstractNumId w:val="13"/>
  </w:num>
  <w:num w:numId="11">
    <w:abstractNumId w:val="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3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"/>
  </w:num>
  <w:num w:numId="19">
    <w:abstractNumId w:val="7"/>
  </w:num>
  <w:num w:numId="20">
    <w:abstractNumId w:val="1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46AE"/>
    <w:rsid w:val="00051593"/>
    <w:rsid w:val="0006051C"/>
    <w:rsid w:val="0014363F"/>
    <w:rsid w:val="0016575B"/>
    <w:rsid w:val="00166AF7"/>
    <w:rsid w:val="001A43E2"/>
    <w:rsid w:val="00292F96"/>
    <w:rsid w:val="002C69C7"/>
    <w:rsid w:val="002E7E2A"/>
    <w:rsid w:val="0038383F"/>
    <w:rsid w:val="003D7564"/>
    <w:rsid w:val="00434F24"/>
    <w:rsid w:val="0047640C"/>
    <w:rsid w:val="0051165F"/>
    <w:rsid w:val="005F02F3"/>
    <w:rsid w:val="006000FD"/>
    <w:rsid w:val="006037AC"/>
    <w:rsid w:val="006648A6"/>
    <w:rsid w:val="006B7897"/>
    <w:rsid w:val="007F2B04"/>
    <w:rsid w:val="008852D4"/>
    <w:rsid w:val="00A34119"/>
    <w:rsid w:val="00A62499"/>
    <w:rsid w:val="00A96796"/>
    <w:rsid w:val="00AC7F6B"/>
    <w:rsid w:val="00B266EE"/>
    <w:rsid w:val="00B46ECA"/>
    <w:rsid w:val="00B94E63"/>
    <w:rsid w:val="00C66C23"/>
    <w:rsid w:val="00CA0261"/>
    <w:rsid w:val="00CE5FD1"/>
    <w:rsid w:val="00CF639A"/>
    <w:rsid w:val="00D026AA"/>
    <w:rsid w:val="00D02B7B"/>
    <w:rsid w:val="00D11011"/>
    <w:rsid w:val="00D24045"/>
    <w:rsid w:val="00D66DD0"/>
    <w:rsid w:val="00DA1A22"/>
    <w:rsid w:val="00E05665"/>
    <w:rsid w:val="00E12EC0"/>
    <w:rsid w:val="00EC669E"/>
    <w:rsid w:val="00FE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665"/>
    <w:pPr>
      <w:spacing w:after="200" w:line="276" w:lineRule="auto"/>
    </w:pPr>
    <w:rPr>
      <w:rFonts w:ascii="Times New Roman" w:eastAsia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5665"/>
    <w:pPr>
      <w:keepNext/>
      <w:overflowPunct w:val="0"/>
      <w:autoSpaceDE w:val="0"/>
      <w:autoSpaceDN w:val="0"/>
      <w:adjustRightInd w:val="0"/>
      <w:spacing w:after="0" w:line="360" w:lineRule="atLeast"/>
      <w:jc w:val="center"/>
      <w:textAlignment w:val="baseline"/>
      <w:outlineLvl w:val="1"/>
    </w:pPr>
    <w:rPr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05665"/>
    <w:pPr>
      <w:keepNext/>
      <w:spacing w:before="240" w:after="0" w:line="240" w:lineRule="auto"/>
      <w:ind w:firstLine="567"/>
      <w:jc w:val="both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0566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05665"/>
    <w:rPr>
      <w:rFonts w:ascii="Times New Roman" w:hAnsi="Times New Roman" w:cs="Times New Roman"/>
      <w:b/>
      <w:bCs/>
      <w:sz w:val="28"/>
      <w:szCs w:val="28"/>
      <w:lang w:eastAsia="ru-RU"/>
    </w:rPr>
  </w:style>
  <w:style w:type="table" w:styleId="TableGrid">
    <w:name w:val="Table Grid"/>
    <w:basedOn w:val="TableNormal"/>
    <w:uiPriority w:val="99"/>
    <w:rsid w:val="00E05665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E05665"/>
    <w:pPr>
      <w:spacing w:after="0" w:line="240" w:lineRule="auto"/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05665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semiHidden/>
    <w:rsid w:val="00E05665"/>
    <w:pPr>
      <w:spacing w:before="100" w:beforeAutospacing="1" w:after="100" w:afterAutospacing="1" w:line="240" w:lineRule="auto"/>
    </w:pPr>
    <w:rPr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E0566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E05665"/>
    <w:rPr>
      <w:rFonts w:ascii="Times New Roman" w:hAnsi="Times New Roman" w:cs="Times New Roman"/>
      <w:sz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E056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05665"/>
    <w:rPr>
      <w:rFonts w:ascii="Times New Roman" w:hAnsi="Times New Roman" w:cs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72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35</Pages>
  <Words>8500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Наталья Валентиновна</dc:creator>
  <cp:keywords/>
  <dc:description/>
  <cp:lastModifiedBy>Ершова</cp:lastModifiedBy>
  <cp:revision>12</cp:revision>
  <dcterms:created xsi:type="dcterms:W3CDTF">2015-06-08T08:50:00Z</dcterms:created>
  <dcterms:modified xsi:type="dcterms:W3CDTF">2016-09-09T09:46:00Z</dcterms:modified>
</cp:coreProperties>
</file>