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E3" w:rsidRPr="00BE2C2E" w:rsidRDefault="004C37E3" w:rsidP="00353004">
      <w:pPr>
        <w:rPr>
          <w:rFonts w:ascii="Times New Roman" w:hAnsi="Times New Roman"/>
          <w:sz w:val="24"/>
          <w:szCs w:val="24"/>
        </w:rPr>
      </w:pPr>
      <w:bookmarkStart w:id="0" w:name="_GoBack"/>
      <w:r w:rsidRPr="00773D1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1pt;height:481.5pt;visibility:visible">
            <v:imagedata r:id="rId7" o:title=""/>
          </v:shape>
        </w:pict>
      </w:r>
      <w:bookmarkEnd w:id="0"/>
      <w:r>
        <w:rPr>
          <w:rFonts w:ascii="Times New Roman" w:hAnsi="Times New Roman"/>
          <w:b/>
          <w:bCs/>
          <w:spacing w:val="-15"/>
          <w:sz w:val="24"/>
          <w:szCs w:val="24"/>
        </w:rPr>
        <w:br w:type="page"/>
      </w:r>
    </w:p>
    <w:p w:rsidR="004C37E3" w:rsidRPr="00A02EE7" w:rsidRDefault="004C37E3" w:rsidP="00353004">
      <w:pPr>
        <w:rPr>
          <w:rFonts w:ascii="Times New Roman" w:hAnsi="Times New Roman"/>
          <w:b/>
          <w:bCs/>
          <w:spacing w:val="-15"/>
          <w:sz w:val="24"/>
          <w:szCs w:val="24"/>
        </w:rPr>
      </w:pPr>
      <w:r w:rsidRPr="00A02EE7">
        <w:rPr>
          <w:rFonts w:ascii="Times New Roman" w:hAnsi="Times New Roman"/>
          <w:b/>
          <w:bCs/>
          <w:spacing w:val="-15"/>
          <w:sz w:val="24"/>
          <w:szCs w:val="24"/>
        </w:rPr>
        <w:t>ПОЯСНИТЕЛЬНАЯ ЗАПИСКА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целостный документ, включающий разделы: 1) пояснительная записка, 2) содержание рабочей программы, 3) описание места учебного предмета в учебном плане, 4) учебно-тематический план, 5) требования к уровню подготовки учащихся (выпускников) 6) перечень объектов и средств материально-технического обеспечения, 7) приложение, содержащее календарно-тематическое планирование (с указанием темы каждого урока, количества часов, отведенных на изучение темы, планируемых результатов, видов, форм контроля, информационного сопровождения, даты проведения каждого урока по плану). </w:t>
      </w:r>
    </w:p>
    <w:p w:rsidR="004C37E3" w:rsidRPr="00A02EE7" w:rsidRDefault="004C37E3" w:rsidP="00353004">
      <w:pPr>
        <w:rPr>
          <w:rFonts w:ascii="Times New Roman" w:hAnsi="Times New Roman"/>
          <w:sz w:val="24"/>
          <w:szCs w:val="24"/>
        </w:rPr>
      </w:pPr>
      <w:r w:rsidRPr="00A02EE7">
        <w:rPr>
          <w:rFonts w:ascii="Times New Roman" w:hAnsi="Times New Roman"/>
          <w:b/>
          <w:bCs/>
          <w:iCs/>
          <w:sz w:val="24"/>
          <w:szCs w:val="24"/>
        </w:rPr>
        <w:t>Изучение обществознания в 8 классе направлено на достижение следующих целей и задач:</w:t>
      </w:r>
    </w:p>
    <w:p w:rsidR="004C37E3" w:rsidRPr="00A02EE7" w:rsidRDefault="004C37E3" w:rsidP="00353004">
      <w:pPr>
        <w:rPr>
          <w:rFonts w:ascii="Times New Roman" w:hAnsi="Times New Roman"/>
          <w:sz w:val="24"/>
          <w:szCs w:val="24"/>
        </w:rPr>
      </w:pPr>
      <w:r w:rsidRPr="00A02EE7">
        <w:rPr>
          <w:rFonts w:ascii="Times New Roman" w:hAnsi="Times New Roman"/>
          <w:b/>
          <w:bCs/>
          <w:sz w:val="24"/>
          <w:szCs w:val="24"/>
        </w:rPr>
        <w:t xml:space="preserve">развитие </w:t>
      </w:r>
      <w:r w:rsidRPr="00A02EE7">
        <w:rPr>
          <w:rFonts w:ascii="Times New Roman" w:hAnsi="Times New Roman"/>
          <w:sz w:val="24"/>
          <w:szCs w:val="24"/>
        </w:rPr>
        <w:t>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4C37E3" w:rsidRPr="00A02EE7" w:rsidRDefault="004C37E3" w:rsidP="00353004">
      <w:pPr>
        <w:rPr>
          <w:rFonts w:ascii="Times New Roman" w:hAnsi="Times New Roman"/>
          <w:sz w:val="24"/>
          <w:szCs w:val="24"/>
        </w:rPr>
      </w:pPr>
      <w:r w:rsidRPr="00A02EE7">
        <w:rPr>
          <w:rFonts w:ascii="Times New Roman" w:hAnsi="Times New Roman"/>
          <w:b/>
          <w:bCs/>
          <w:sz w:val="24"/>
          <w:szCs w:val="24"/>
        </w:rPr>
        <w:t>воспитание</w:t>
      </w:r>
      <w:r w:rsidRPr="00A02EE7">
        <w:rPr>
          <w:rFonts w:ascii="Times New Roman" w:hAnsi="Times New Roman"/>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C37E3" w:rsidRPr="00A02EE7" w:rsidRDefault="004C37E3" w:rsidP="00353004">
      <w:pPr>
        <w:rPr>
          <w:rFonts w:ascii="Times New Roman" w:hAnsi="Times New Roman"/>
          <w:sz w:val="24"/>
          <w:szCs w:val="24"/>
        </w:rPr>
      </w:pPr>
      <w:r w:rsidRPr="00A02EE7">
        <w:rPr>
          <w:rFonts w:ascii="Times New Roman" w:hAnsi="Times New Roman"/>
          <w:b/>
          <w:bCs/>
          <w:sz w:val="24"/>
          <w:szCs w:val="24"/>
        </w:rPr>
        <w:t xml:space="preserve">освоение </w:t>
      </w:r>
      <w:r w:rsidRPr="00A02EE7">
        <w:rPr>
          <w:rFonts w:ascii="Times New Roman" w:hAnsi="Times New Roman"/>
          <w:sz w:val="24"/>
          <w:szCs w:val="24"/>
        </w:rPr>
        <w:t xml:space="preserve">на уровне функциональной грамотности системы </w:t>
      </w:r>
      <w:r w:rsidRPr="00A02EE7">
        <w:rPr>
          <w:rFonts w:ascii="Times New Roman" w:hAnsi="Times New Roman"/>
          <w:b/>
          <w:bCs/>
          <w:sz w:val="24"/>
          <w:szCs w:val="24"/>
        </w:rPr>
        <w:t xml:space="preserve">знаний, </w:t>
      </w:r>
      <w:r w:rsidRPr="00A02EE7">
        <w:rPr>
          <w:rFonts w:ascii="Times New Roman" w:hAnsi="Times New Roman"/>
          <w:sz w:val="24"/>
          <w:szCs w:val="24"/>
        </w:rP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w:t>
      </w:r>
      <w:r w:rsidRPr="00A02EE7">
        <w:rPr>
          <w:rStyle w:val="grame"/>
          <w:rFonts w:ascii="Times New Roman" w:hAnsi="Times New Roman"/>
          <w:sz w:val="24"/>
          <w:szCs w:val="24"/>
        </w:rPr>
        <w:t>защиты</w:t>
      </w:r>
      <w:r w:rsidRPr="00A02EE7">
        <w:rPr>
          <w:rFonts w:ascii="Times New Roman" w:hAnsi="Times New Roman"/>
          <w:sz w:val="24"/>
          <w:szCs w:val="24"/>
        </w:rPr>
        <w:t xml:space="preserve"> прав человека и гражданина; </w:t>
      </w:r>
    </w:p>
    <w:p w:rsidR="004C37E3" w:rsidRPr="00A02EE7" w:rsidRDefault="004C37E3" w:rsidP="00353004">
      <w:pPr>
        <w:rPr>
          <w:rFonts w:ascii="Times New Roman" w:hAnsi="Times New Roman"/>
          <w:sz w:val="24"/>
          <w:szCs w:val="24"/>
        </w:rPr>
      </w:pPr>
      <w:r w:rsidRPr="00A02EE7">
        <w:rPr>
          <w:rFonts w:ascii="Times New Roman" w:hAnsi="Times New Roman"/>
          <w:b/>
          <w:bCs/>
          <w:sz w:val="24"/>
          <w:szCs w:val="24"/>
        </w:rPr>
        <w:t>овладение умениями</w:t>
      </w:r>
      <w:r w:rsidRPr="00A02EE7">
        <w:rPr>
          <w:rFonts w:ascii="Times New Roman" w:hAnsi="Times New Roman"/>
          <w:sz w:val="24"/>
          <w:szCs w:val="24"/>
        </w:rPr>
        <w:t xml:space="preserve"> познавательной, коммуникативной, практической деятельности в основных характерных для подросткового возраста социальных ролях; </w:t>
      </w:r>
    </w:p>
    <w:p w:rsidR="004C37E3" w:rsidRPr="00A02EE7" w:rsidRDefault="004C37E3" w:rsidP="00353004">
      <w:pPr>
        <w:rPr>
          <w:rFonts w:ascii="Times New Roman" w:hAnsi="Times New Roman"/>
          <w:sz w:val="24"/>
          <w:szCs w:val="24"/>
        </w:rPr>
      </w:pPr>
      <w:r w:rsidRPr="00A02EE7">
        <w:rPr>
          <w:rFonts w:ascii="Times New Roman" w:hAnsi="Times New Roman"/>
          <w:b/>
          <w:bCs/>
          <w:sz w:val="24"/>
          <w:szCs w:val="24"/>
        </w:rPr>
        <w:t>формирование опыта</w:t>
      </w:r>
      <w:r w:rsidRPr="00A02EE7">
        <w:rPr>
          <w:rFonts w:ascii="Times New Roman" w:hAnsi="Times New Roman"/>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C37E3" w:rsidRPr="00A02EE7" w:rsidRDefault="004C37E3" w:rsidP="00353004">
      <w:pPr>
        <w:rPr>
          <w:rFonts w:ascii="Times New Roman" w:hAnsi="Times New Roman"/>
          <w:b/>
          <w:sz w:val="24"/>
          <w:szCs w:val="24"/>
        </w:rPr>
      </w:pPr>
      <w:r w:rsidRPr="00A02EE7">
        <w:rPr>
          <w:rFonts w:ascii="Times New Roman" w:hAnsi="Times New Roman"/>
          <w:b/>
          <w:bCs/>
          <w:i/>
          <w:iCs/>
          <w:sz w:val="24"/>
          <w:szCs w:val="24"/>
        </w:rPr>
        <w:t>Изучение обществознания в основной школе направлено на формирование у учащихся следующего опыта познавательной и практической деятельности: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решение познавательных и практических задач, отражающих типичные жизненные ситуации;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формулирование собственных оценочных суждений о современном обществе на основе сопоставления фактов и их интерпретации;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оценка собственных действий и действий других людей с точки зрения нравственности, права и экономической рациональности;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конструктивное разрешение конфликтных ситуаций в моделируемых учебных задачах и в реальной жизни;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совместная деятельность в ученических социальных проектах в школе, микрорайоне, населенном пункте.</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Программа составлена на основе нормативных правовых документов:</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1) Закон Российской Федерации от 29.12.2012 № 273-ФЗ «Об образовании в Российской Федерации»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2)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sidRPr="00A02EE7">
        <w:rPr>
          <w:rFonts w:ascii="Times New Roman" w:hAnsi="Times New Roman"/>
          <w:b/>
          <w:bCs/>
          <w:sz w:val="24"/>
          <w:szCs w:val="24"/>
        </w:rPr>
        <w:t xml:space="preserve">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3) Согласование на заседании  кафедры общественных дисциплин. Протокол   от 26.08 2016 г.</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4) Утверждение на педагогическом совете. Протокол от  31 августа 2016 г.  №1</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5)приказ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6)приказ Министерства образования, науки и инновационной политики НСО от  20.07. 2016 №  1868 «Об утверждении регионального базисного учебного плана для государственных и муниципальных образовательных организаций Новосибирской области, реализующих программы основного общего и среднего общего образования, расположенных на территории Новосибирской области на 2016-2017 учебный год».</w:t>
      </w:r>
    </w:p>
    <w:p w:rsidR="004C37E3" w:rsidRPr="00A02EE7" w:rsidRDefault="004C37E3" w:rsidP="00353004">
      <w:pPr>
        <w:rPr>
          <w:rFonts w:ascii="Times New Roman" w:hAnsi="Times New Roman"/>
          <w:sz w:val="24"/>
          <w:szCs w:val="24"/>
        </w:rPr>
      </w:pPr>
      <w:r w:rsidRPr="00A02EE7">
        <w:rPr>
          <w:rFonts w:ascii="Times New Roman" w:hAnsi="Times New Roman"/>
          <w:bCs/>
          <w:sz w:val="24"/>
          <w:szCs w:val="24"/>
        </w:rPr>
        <w:t xml:space="preserve">7)МИНИСТЕРСТВО ОБРАЗОВАНИЯ И НАУКИ РОССИЙСКОЙ ФЕДЕРАЦИИ (МИНОБРНАУКИ РОССИИ) ПРИКАЗ </w:t>
      </w:r>
      <w:r w:rsidRPr="00A02EE7">
        <w:rPr>
          <w:rFonts w:ascii="Times New Roman" w:hAnsi="Times New Roman"/>
          <w:sz w:val="24"/>
          <w:szCs w:val="24"/>
        </w:rPr>
        <w:t>«</w:t>
      </w:r>
      <w:r w:rsidRPr="00A02EE7">
        <w:rPr>
          <w:rFonts w:ascii="Times New Roman" w:hAnsi="Times New Roman"/>
          <w:sz w:val="24"/>
          <w:szCs w:val="24"/>
          <w:u w:val="single"/>
        </w:rPr>
        <w:t>31</w:t>
      </w:r>
      <w:r w:rsidRPr="00A02EE7">
        <w:rPr>
          <w:rFonts w:ascii="Times New Roman" w:hAnsi="Times New Roman"/>
          <w:sz w:val="24"/>
          <w:szCs w:val="24"/>
        </w:rPr>
        <w:t xml:space="preserve"> » </w:t>
      </w:r>
      <w:r w:rsidRPr="00A02EE7">
        <w:rPr>
          <w:rFonts w:ascii="Times New Roman" w:hAnsi="Times New Roman"/>
          <w:sz w:val="24"/>
          <w:szCs w:val="24"/>
          <w:u w:val="single"/>
        </w:rPr>
        <w:t>марта</w:t>
      </w:r>
      <w:r w:rsidRPr="00A02EE7">
        <w:rPr>
          <w:rFonts w:ascii="Times New Roman" w:hAnsi="Times New Roman"/>
          <w:sz w:val="24"/>
          <w:szCs w:val="24"/>
        </w:rPr>
        <w:t xml:space="preserve"> 2014 г №</w:t>
      </w:r>
      <w:r w:rsidRPr="00A02EE7">
        <w:rPr>
          <w:rFonts w:ascii="Times New Roman" w:hAnsi="Times New Roman"/>
          <w:sz w:val="24"/>
          <w:szCs w:val="24"/>
          <w:u w:val="single"/>
        </w:rPr>
        <w:t>253</w:t>
      </w:r>
      <w:r w:rsidRPr="00A02EE7">
        <w:rPr>
          <w:rFonts w:ascii="Times New Roman" w:hAnsi="Times New Roman"/>
          <w:sz w:val="24"/>
          <w:szCs w:val="24"/>
        </w:rPr>
        <w:t xml:space="preserve">  </w:t>
      </w:r>
      <w:r w:rsidRPr="00A02EE7">
        <w:rPr>
          <w:rFonts w:ascii="Times New Roman" w:hAnsi="Times New Roman"/>
          <w:bCs/>
          <w:sz w:val="24"/>
          <w:szCs w:val="24"/>
        </w:rPr>
        <w:t>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C37E3" w:rsidRPr="00A02EE7" w:rsidRDefault="004C37E3" w:rsidP="00353004">
      <w:pPr>
        <w:rPr>
          <w:rFonts w:ascii="Times New Roman" w:hAnsi="Times New Roman"/>
          <w:sz w:val="24"/>
          <w:szCs w:val="24"/>
        </w:rPr>
      </w:pPr>
      <w:r w:rsidRPr="00A02EE7">
        <w:rPr>
          <w:rFonts w:ascii="Times New Roman" w:hAnsi="Times New Roman"/>
          <w:bCs/>
          <w:sz w:val="24"/>
          <w:szCs w:val="24"/>
        </w:rPr>
        <w:t>8)</w:t>
      </w:r>
      <w:r w:rsidRPr="00A02EE7">
        <w:rPr>
          <w:rFonts w:ascii="Times New Roman" w:hAnsi="Times New Roman"/>
          <w:sz w:val="24"/>
          <w:szCs w:val="24"/>
        </w:rPr>
        <w:t xml:space="preserve"> Обучающиеся, их родители (или законные представители) ознакомлены с условиями обучения в рамках стандартов первого поколения (протокол общегимназического  родительского собрания №4 от 09.06.2016)</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Программой, согласно учебного плана гимназии, отведено 72 учебных часа, из расчета 2 учебных часа в неделю.</w:t>
      </w:r>
      <w:r w:rsidRPr="00A02EE7">
        <w:rPr>
          <w:rFonts w:ascii="Times New Roman" w:hAnsi="Times New Roman"/>
          <w:b/>
          <w:bCs/>
          <w:sz w:val="24"/>
          <w:szCs w:val="24"/>
        </w:rPr>
        <w:t xml:space="preserve"> </w:t>
      </w:r>
      <w:r w:rsidRPr="00A02EE7">
        <w:rPr>
          <w:rFonts w:ascii="Times New Roman" w:hAnsi="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4C37E3" w:rsidRPr="00A02EE7" w:rsidRDefault="004C37E3" w:rsidP="00353004">
      <w:pPr>
        <w:rPr>
          <w:rFonts w:ascii="Times New Roman" w:hAnsi="Times New Roman"/>
          <w:b/>
          <w:sz w:val="24"/>
          <w:szCs w:val="24"/>
        </w:rPr>
      </w:pP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Сведения о программе</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Рабочая программа по обществознанию для 8 класса разработана на основе программы основного общего образования по обществознанию под редакцией Боголюбова Л.Н., Городецкой Н. И., Ивановой Л. Ф., Матвеевой А. И. (Просвещение, 2011).</w:t>
      </w:r>
    </w:p>
    <w:p w:rsidR="004C37E3" w:rsidRPr="00A02EE7" w:rsidRDefault="004C37E3" w:rsidP="00353004">
      <w:pPr>
        <w:rPr>
          <w:rFonts w:ascii="Times New Roman" w:hAnsi="Times New Roman"/>
          <w:sz w:val="24"/>
          <w:szCs w:val="24"/>
        </w:rPr>
      </w:pPr>
      <w:r w:rsidRPr="00A02EE7">
        <w:rPr>
          <w:rFonts w:ascii="Times New Roman" w:hAnsi="Times New Roman"/>
          <w:b/>
          <w:bCs/>
          <w:noProof/>
          <w:sz w:val="24"/>
          <w:szCs w:val="24"/>
          <w:lang w:eastAsia="en-US"/>
        </w:rPr>
        <w:t>Обоснование выбора программы</w:t>
      </w:r>
    </w:p>
    <w:p w:rsidR="004C37E3" w:rsidRPr="00A02EE7" w:rsidRDefault="004C37E3" w:rsidP="00353004">
      <w:pPr>
        <w:rPr>
          <w:rFonts w:ascii="Times New Roman" w:hAnsi="Times New Roman"/>
          <w:sz w:val="24"/>
          <w:szCs w:val="24"/>
        </w:rPr>
      </w:pPr>
      <w:r w:rsidRPr="00A02EE7">
        <w:rPr>
          <w:rFonts w:ascii="Times New Roman" w:hAnsi="Times New Roman"/>
          <w:noProof/>
          <w:sz w:val="24"/>
          <w:szCs w:val="24"/>
          <w:lang w:eastAsia="en-US"/>
        </w:rPr>
        <w:t>Программа</w:t>
      </w:r>
      <w:r w:rsidRPr="00A02EE7">
        <w:rPr>
          <w:rFonts w:ascii="Times New Roman" w:hAnsi="Times New Roman"/>
          <w:sz w:val="24"/>
          <w:szCs w:val="24"/>
          <w:lang w:eastAsia="en-US"/>
        </w:rPr>
        <w:t xml:space="preserve"> с</w:t>
      </w:r>
      <w:r w:rsidRPr="00A02EE7">
        <w:rPr>
          <w:rFonts w:ascii="Times New Roman" w:hAnsi="Times New Roman"/>
          <w:noProof/>
          <w:sz w:val="24"/>
          <w:szCs w:val="24"/>
          <w:lang w:eastAsia="en-US"/>
        </w:rPr>
        <w:t xml:space="preserve">оставлена </w:t>
      </w:r>
      <w:r w:rsidRPr="00A02EE7">
        <w:rPr>
          <w:rFonts w:ascii="Times New Roman" w:hAnsi="Times New Roman"/>
          <w:sz w:val="24"/>
          <w:szCs w:val="24"/>
          <w:lang w:eastAsia="en-US"/>
        </w:rPr>
        <w:t>н</w:t>
      </w:r>
      <w:r w:rsidRPr="00A02EE7">
        <w:rPr>
          <w:rFonts w:ascii="Times New Roman" w:hAnsi="Times New Roman"/>
          <w:noProof/>
          <w:sz w:val="24"/>
          <w:szCs w:val="24"/>
          <w:lang w:eastAsia="en-US"/>
        </w:rPr>
        <w:t xml:space="preserve">а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снове </w:t>
      </w:r>
      <w:r w:rsidRPr="00A02EE7">
        <w:rPr>
          <w:rFonts w:ascii="Times New Roman" w:hAnsi="Times New Roman"/>
          <w:sz w:val="24"/>
          <w:szCs w:val="24"/>
          <w:lang w:eastAsia="en-US"/>
        </w:rPr>
        <w:t>ф</w:t>
      </w:r>
      <w:r w:rsidRPr="00A02EE7">
        <w:rPr>
          <w:rFonts w:ascii="Times New Roman" w:hAnsi="Times New Roman"/>
          <w:noProof/>
          <w:sz w:val="24"/>
          <w:szCs w:val="24"/>
          <w:lang w:eastAsia="en-US"/>
        </w:rPr>
        <w:t xml:space="preserve">едерального </w:t>
      </w:r>
      <w:r w:rsidRPr="00A02EE7">
        <w:rPr>
          <w:rFonts w:ascii="Times New Roman" w:hAnsi="Times New Roman"/>
          <w:sz w:val="24"/>
          <w:szCs w:val="24"/>
          <w:lang w:eastAsia="en-US"/>
        </w:rPr>
        <w:t>к</w:t>
      </w:r>
      <w:r w:rsidRPr="00A02EE7">
        <w:rPr>
          <w:rFonts w:ascii="Times New Roman" w:hAnsi="Times New Roman"/>
          <w:noProof/>
          <w:sz w:val="24"/>
          <w:szCs w:val="24"/>
          <w:lang w:eastAsia="en-US"/>
        </w:rPr>
        <w:t xml:space="preserve">омпонента государственного </w:t>
      </w:r>
      <w:r w:rsidRPr="00A02EE7">
        <w:rPr>
          <w:rFonts w:ascii="Times New Roman" w:hAnsi="Times New Roman"/>
          <w:sz w:val="24"/>
          <w:szCs w:val="24"/>
          <w:lang w:eastAsia="en-US"/>
        </w:rPr>
        <w:t>с</w:t>
      </w:r>
      <w:r w:rsidRPr="00A02EE7">
        <w:rPr>
          <w:rFonts w:ascii="Times New Roman" w:hAnsi="Times New Roman"/>
          <w:noProof/>
          <w:sz w:val="24"/>
          <w:szCs w:val="24"/>
          <w:lang w:eastAsia="en-US"/>
        </w:rPr>
        <w:t xml:space="preserve">тандарта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сновного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бщего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бразования. Программа </w:t>
      </w:r>
      <w:r w:rsidRPr="00A02EE7">
        <w:rPr>
          <w:rFonts w:ascii="Times New Roman" w:hAnsi="Times New Roman"/>
          <w:sz w:val="24"/>
          <w:szCs w:val="24"/>
          <w:lang w:eastAsia="en-US"/>
        </w:rPr>
        <w:t>к</w:t>
      </w:r>
      <w:r w:rsidRPr="00A02EE7">
        <w:rPr>
          <w:rFonts w:ascii="Times New Roman" w:hAnsi="Times New Roman"/>
          <w:noProof/>
          <w:sz w:val="24"/>
          <w:szCs w:val="24"/>
          <w:lang w:eastAsia="en-US"/>
        </w:rPr>
        <w:t xml:space="preserve">онкретизирует </w:t>
      </w:r>
      <w:r w:rsidRPr="00A02EE7">
        <w:rPr>
          <w:rFonts w:ascii="Times New Roman" w:hAnsi="Times New Roman"/>
          <w:sz w:val="24"/>
          <w:szCs w:val="24"/>
          <w:lang w:eastAsia="en-US"/>
        </w:rPr>
        <w:t>с</w:t>
      </w:r>
      <w:r w:rsidRPr="00A02EE7">
        <w:rPr>
          <w:rFonts w:ascii="Times New Roman" w:hAnsi="Times New Roman"/>
          <w:noProof/>
          <w:sz w:val="24"/>
          <w:szCs w:val="24"/>
          <w:lang w:eastAsia="en-US"/>
        </w:rPr>
        <w:t xml:space="preserve">одержание </w:t>
      </w:r>
      <w:r w:rsidRPr="00A02EE7">
        <w:rPr>
          <w:rFonts w:ascii="Times New Roman" w:hAnsi="Times New Roman"/>
          <w:sz w:val="24"/>
          <w:szCs w:val="24"/>
          <w:lang w:eastAsia="en-US"/>
        </w:rPr>
        <w:t>п</w:t>
      </w:r>
      <w:r w:rsidRPr="00A02EE7">
        <w:rPr>
          <w:rFonts w:ascii="Times New Roman" w:hAnsi="Times New Roman"/>
          <w:noProof/>
          <w:sz w:val="24"/>
          <w:szCs w:val="24"/>
          <w:lang w:eastAsia="en-US"/>
        </w:rPr>
        <w:t xml:space="preserve">редметных </w:t>
      </w:r>
      <w:r w:rsidRPr="00A02EE7">
        <w:rPr>
          <w:rFonts w:ascii="Times New Roman" w:hAnsi="Times New Roman"/>
          <w:sz w:val="24"/>
          <w:szCs w:val="24"/>
          <w:lang w:eastAsia="en-US"/>
        </w:rPr>
        <w:t>т</w:t>
      </w:r>
      <w:r w:rsidRPr="00A02EE7">
        <w:rPr>
          <w:rFonts w:ascii="Times New Roman" w:hAnsi="Times New Roman"/>
          <w:noProof/>
          <w:sz w:val="24"/>
          <w:szCs w:val="24"/>
          <w:lang w:eastAsia="en-US"/>
        </w:rPr>
        <w:t xml:space="preserve">ем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бразовательного стандарта, </w:t>
      </w:r>
      <w:r w:rsidRPr="00A02EE7">
        <w:rPr>
          <w:rFonts w:ascii="Times New Roman" w:hAnsi="Times New Roman"/>
          <w:sz w:val="24"/>
          <w:szCs w:val="24"/>
          <w:lang w:eastAsia="en-US"/>
        </w:rPr>
        <w:t>д</w:t>
      </w:r>
      <w:r w:rsidRPr="00A02EE7">
        <w:rPr>
          <w:rFonts w:ascii="Times New Roman" w:hAnsi="Times New Roman"/>
          <w:noProof/>
          <w:sz w:val="24"/>
          <w:szCs w:val="24"/>
          <w:lang w:eastAsia="en-US"/>
        </w:rPr>
        <w:t xml:space="preserve">ает </w:t>
      </w:r>
      <w:r w:rsidRPr="00A02EE7">
        <w:rPr>
          <w:rFonts w:ascii="Times New Roman" w:hAnsi="Times New Roman"/>
          <w:sz w:val="24"/>
          <w:szCs w:val="24"/>
          <w:lang w:eastAsia="en-US"/>
        </w:rPr>
        <w:t>п</w:t>
      </w:r>
      <w:r w:rsidRPr="00A02EE7">
        <w:rPr>
          <w:rFonts w:ascii="Times New Roman" w:hAnsi="Times New Roman"/>
          <w:noProof/>
          <w:sz w:val="24"/>
          <w:szCs w:val="24"/>
          <w:lang w:eastAsia="en-US"/>
        </w:rPr>
        <w:t xml:space="preserve">римерное </w:t>
      </w:r>
      <w:r w:rsidRPr="00A02EE7">
        <w:rPr>
          <w:rFonts w:ascii="Times New Roman" w:hAnsi="Times New Roman"/>
          <w:sz w:val="24"/>
          <w:szCs w:val="24"/>
          <w:lang w:eastAsia="en-US"/>
        </w:rPr>
        <w:t>р</w:t>
      </w:r>
      <w:r w:rsidRPr="00A02EE7">
        <w:rPr>
          <w:rFonts w:ascii="Times New Roman" w:hAnsi="Times New Roman"/>
          <w:noProof/>
          <w:sz w:val="24"/>
          <w:szCs w:val="24"/>
          <w:lang w:eastAsia="en-US"/>
        </w:rPr>
        <w:t xml:space="preserve">аспределение </w:t>
      </w:r>
      <w:r w:rsidRPr="00A02EE7">
        <w:rPr>
          <w:rFonts w:ascii="Times New Roman" w:hAnsi="Times New Roman"/>
          <w:sz w:val="24"/>
          <w:szCs w:val="24"/>
          <w:lang w:eastAsia="en-US"/>
        </w:rPr>
        <w:t>у</w:t>
      </w:r>
      <w:r w:rsidRPr="00A02EE7">
        <w:rPr>
          <w:rFonts w:ascii="Times New Roman" w:hAnsi="Times New Roman"/>
          <w:noProof/>
          <w:sz w:val="24"/>
          <w:szCs w:val="24"/>
          <w:lang w:eastAsia="en-US"/>
        </w:rPr>
        <w:t xml:space="preserve">чебных </w:t>
      </w:r>
      <w:r w:rsidRPr="00A02EE7">
        <w:rPr>
          <w:rFonts w:ascii="Times New Roman" w:hAnsi="Times New Roman"/>
          <w:sz w:val="24"/>
          <w:szCs w:val="24"/>
          <w:lang w:eastAsia="en-US"/>
        </w:rPr>
        <w:t>ч</w:t>
      </w:r>
      <w:r w:rsidRPr="00A02EE7">
        <w:rPr>
          <w:rFonts w:ascii="Times New Roman" w:hAnsi="Times New Roman"/>
          <w:noProof/>
          <w:sz w:val="24"/>
          <w:szCs w:val="24"/>
          <w:lang w:eastAsia="en-US"/>
        </w:rPr>
        <w:t xml:space="preserve">асов </w:t>
      </w:r>
      <w:r w:rsidRPr="00A02EE7">
        <w:rPr>
          <w:rFonts w:ascii="Times New Roman" w:hAnsi="Times New Roman"/>
          <w:sz w:val="24"/>
          <w:szCs w:val="24"/>
          <w:lang w:eastAsia="en-US"/>
        </w:rPr>
        <w:t>п</w:t>
      </w:r>
      <w:r w:rsidRPr="00A02EE7">
        <w:rPr>
          <w:rFonts w:ascii="Times New Roman" w:hAnsi="Times New Roman"/>
          <w:noProof/>
          <w:sz w:val="24"/>
          <w:szCs w:val="24"/>
          <w:lang w:eastAsia="en-US"/>
        </w:rPr>
        <w:t xml:space="preserve">о </w:t>
      </w:r>
      <w:r w:rsidRPr="00A02EE7">
        <w:rPr>
          <w:rFonts w:ascii="Times New Roman" w:hAnsi="Times New Roman"/>
          <w:sz w:val="24"/>
          <w:szCs w:val="24"/>
          <w:lang w:eastAsia="en-US"/>
        </w:rPr>
        <w:t>р</w:t>
      </w:r>
      <w:r w:rsidRPr="00A02EE7">
        <w:rPr>
          <w:rFonts w:ascii="Times New Roman" w:hAnsi="Times New Roman"/>
          <w:noProof/>
          <w:sz w:val="24"/>
          <w:szCs w:val="24"/>
          <w:lang w:eastAsia="en-US"/>
        </w:rPr>
        <w:t xml:space="preserve">азделам </w:t>
      </w:r>
      <w:r w:rsidRPr="00A02EE7">
        <w:rPr>
          <w:rFonts w:ascii="Times New Roman" w:hAnsi="Times New Roman"/>
          <w:sz w:val="24"/>
          <w:szCs w:val="24"/>
          <w:lang w:eastAsia="en-US"/>
        </w:rPr>
        <w:t>к</w:t>
      </w:r>
      <w:r w:rsidRPr="00A02EE7">
        <w:rPr>
          <w:rFonts w:ascii="Times New Roman" w:hAnsi="Times New Roman"/>
          <w:noProof/>
          <w:sz w:val="24"/>
          <w:szCs w:val="24"/>
          <w:lang w:eastAsia="en-US"/>
        </w:rPr>
        <w:t xml:space="preserve">урса </w:t>
      </w:r>
      <w:r w:rsidRPr="00A02EE7">
        <w:rPr>
          <w:rFonts w:ascii="Times New Roman" w:hAnsi="Times New Roman"/>
          <w:sz w:val="24"/>
          <w:szCs w:val="24"/>
          <w:lang w:eastAsia="en-US"/>
        </w:rPr>
        <w:t>и</w:t>
      </w:r>
      <w:r w:rsidRPr="00A02EE7">
        <w:rPr>
          <w:rFonts w:ascii="Times New Roman" w:hAnsi="Times New Roman"/>
          <w:noProof/>
          <w:sz w:val="24"/>
          <w:szCs w:val="24"/>
          <w:lang w:eastAsia="en-US"/>
        </w:rPr>
        <w:t xml:space="preserve"> рекомендуемую </w:t>
      </w:r>
      <w:r w:rsidRPr="00A02EE7">
        <w:rPr>
          <w:rFonts w:ascii="Times New Roman" w:hAnsi="Times New Roman"/>
          <w:sz w:val="24"/>
          <w:szCs w:val="24"/>
          <w:lang w:eastAsia="en-US"/>
        </w:rPr>
        <w:t>п</w:t>
      </w:r>
      <w:r w:rsidRPr="00A02EE7">
        <w:rPr>
          <w:rFonts w:ascii="Times New Roman" w:hAnsi="Times New Roman"/>
          <w:noProof/>
          <w:sz w:val="24"/>
          <w:szCs w:val="24"/>
          <w:lang w:eastAsia="en-US"/>
        </w:rPr>
        <w:t xml:space="preserve">оследовательность </w:t>
      </w:r>
      <w:r w:rsidRPr="00A02EE7">
        <w:rPr>
          <w:rFonts w:ascii="Times New Roman" w:hAnsi="Times New Roman"/>
          <w:sz w:val="24"/>
          <w:szCs w:val="24"/>
          <w:lang w:eastAsia="en-US"/>
        </w:rPr>
        <w:t>и</w:t>
      </w:r>
      <w:r w:rsidRPr="00A02EE7">
        <w:rPr>
          <w:rFonts w:ascii="Times New Roman" w:hAnsi="Times New Roman"/>
          <w:noProof/>
          <w:sz w:val="24"/>
          <w:szCs w:val="24"/>
          <w:lang w:eastAsia="en-US"/>
        </w:rPr>
        <w:t xml:space="preserve">зучения </w:t>
      </w:r>
      <w:r w:rsidRPr="00A02EE7">
        <w:rPr>
          <w:rFonts w:ascii="Times New Roman" w:hAnsi="Times New Roman"/>
          <w:sz w:val="24"/>
          <w:szCs w:val="24"/>
          <w:lang w:eastAsia="en-US"/>
        </w:rPr>
        <w:t>т</w:t>
      </w:r>
      <w:r w:rsidRPr="00A02EE7">
        <w:rPr>
          <w:rFonts w:ascii="Times New Roman" w:hAnsi="Times New Roman"/>
          <w:noProof/>
          <w:sz w:val="24"/>
          <w:szCs w:val="24"/>
          <w:lang w:eastAsia="en-US"/>
        </w:rPr>
        <w:t xml:space="preserve">ем </w:t>
      </w:r>
      <w:r w:rsidRPr="00A02EE7">
        <w:rPr>
          <w:rFonts w:ascii="Times New Roman" w:hAnsi="Times New Roman"/>
          <w:sz w:val="24"/>
          <w:szCs w:val="24"/>
          <w:lang w:eastAsia="en-US"/>
        </w:rPr>
        <w:t>и р</w:t>
      </w:r>
      <w:r w:rsidRPr="00A02EE7">
        <w:rPr>
          <w:rFonts w:ascii="Times New Roman" w:hAnsi="Times New Roman"/>
          <w:noProof/>
          <w:sz w:val="24"/>
          <w:szCs w:val="24"/>
          <w:lang w:eastAsia="en-US"/>
        </w:rPr>
        <w:t xml:space="preserve">азделов </w:t>
      </w:r>
      <w:r w:rsidRPr="00A02EE7">
        <w:rPr>
          <w:rFonts w:ascii="Times New Roman" w:hAnsi="Times New Roman"/>
          <w:sz w:val="24"/>
          <w:szCs w:val="24"/>
          <w:lang w:eastAsia="en-US"/>
        </w:rPr>
        <w:t>у</w:t>
      </w:r>
      <w:r w:rsidRPr="00A02EE7">
        <w:rPr>
          <w:rFonts w:ascii="Times New Roman" w:hAnsi="Times New Roman"/>
          <w:noProof/>
          <w:sz w:val="24"/>
          <w:szCs w:val="24"/>
          <w:lang w:eastAsia="en-US"/>
        </w:rPr>
        <w:t xml:space="preserve">чебного </w:t>
      </w:r>
      <w:r w:rsidRPr="00A02EE7">
        <w:rPr>
          <w:rFonts w:ascii="Times New Roman" w:hAnsi="Times New Roman"/>
          <w:sz w:val="24"/>
          <w:szCs w:val="24"/>
          <w:lang w:eastAsia="en-US"/>
        </w:rPr>
        <w:t>п</w:t>
      </w:r>
      <w:r w:rsidRPr="00A02EE7">
        <w:rPr>
          <w:rFonts w:ascii="Times New Roman" w:hAnsi="Times New Roman"/>
          <w:noProof/>
          <w:sz w:val="24"/>
          <w:szCs w:val="24"/>
          <w:lang w:eastAsia="en-US"/>
        </w:rPr>
        <w:t xml:space="preserve">редмета с </w:t>
      </w:r>
      <w:r w:rsidRPr="00A02EE7">
        <w:rPr>
          <w:rFonts w:ascii="Times New Roman" w:hAnsi="Times New Roman"/>
          <w:sz w:val="24"/>
          <w:szCs w:val="24"/>
          <w:lang w:eastAsia="en-US"/>
        </w:rPr>
        <w:t>у</w:t>
      </w:r>
      <w:r w:rsidRPr="00A02EE7">
        <w:rPr>
          <w:rFonts w:ascii="Times New Roman" w:hAnsi="Times New Roman"/>
          <w:noProof/>
          <w:sz w:val="24"/>
          <w:szCs w:val="24"/>
          <w:lang w:eastAsia="en-US"/>
        </w:rPr>
        <w:t xml:space="preserve">четом </w:t>
      </w:r>
      <w:r w:rsidRPr="00A02EE7">
        <w:rPr>
          <w:rFonts w:ascii="Times New Roman" w:hAnsi="Times New Roman"/>
          <w:sz w:val="24"/>
          <w:szCs w:val="24"/>
          <w:lang w:eastAsia="en-US"/>
        </w:rPr>
        <w:t>межпредметных и внутрипредметных с</w:t>
      </w:r>
      <w:r w:rsidRPr="00A02EE7">
        <w:rPr>
          <w:rFonts w:ascii="Times New Roman" w:hAnsi="Times New Roman"/>
          <w:noProof/>
          <w:sz w:val="24"/>
          <w:szCs w:val="24"/>
          <w:lang w:eastAsia="en-US"/>
        </w:rPr>
        <w:t xml:space="preserve">вязей, </w:t>
      </w:r>
      <w:r w:rsidRPr="00A02EE7">
        <w:rPr>
          <w:rFonts w:ascii="Times New Roman" w:hAnsi="Times New Roman"/>
          <w:sz w:val="24"/>
          <w:szCs w:val="24"/>
          <w:lang w:eastAsia="en-US"/>
        </w:rPr>
        <w:t>л</w:t>
      </w:r>
      <w:r w:rsidRPr="00A02EE7">
        <w:rPr>
          <w:rFonts w:ascii="Times New Roman" w:hAnsi="Times New Roman"/>
          <w:noProof/>
          <w:sz w:val="24"/>
          <w:szCs w:val="24"/>
          <w:lang w:eastAsia="en-US"/>
        </w:rPr>
        <w:t xml:space="preserve">огики </w:t>
      </w:r>
      <w:r w:rsidRPr="00A02EE7">
        <w:rPr>
          <w:rFonts w:ascii="Times New Roman" w:hAnsi="Times New Roman"/>
          <w:sz w:val="24"/>
          <w:szCs w:val="24"/>
          <w:lang w:eastAsia="en-US"/>
        </w:rPr>
        <w:t>у</w:t>
      </w:r>
      <w:r w:rsidRPr="00A02EE7">
        <w:rPr>
          <w:rFonts w:ascii="Times New Roman" w:hAnsi="Times New Roman"/>
          <w:noProof/>
          <w:sz w:val="24"/>
          <w:szCs w:val="24"/>
          <w:lang w:eastAsia="en-US"/>
        </w:rPr>
        <w:t xml:space="preserve">чебного </w:t>
      </w:r>
      <w:r w:rsidRPr="00A02EE7">
        <w:rPr>
          <w:rFonts w:ascii="Times New Roman" w:hAnsi="Times New Roman"/>
          <w:sz w:val="24"/>
          <w:szCs w:val="24"/>
          <w:lang w:eastAsia="en-US"/>
        </w:rPr>
        <w:t>п</w:t>
      </w:r>
      <w:r w:rsidRPr="00A02EE7">
        <w:rPr>
          <w:rFonts w:ascii="Times New Roman" w:hAnsi="Times New Roman"/>
          <w:noProof/>
          <w:sz w:val="24"/>
          <w:szCs w:val="24"/>
          <w:lang w:eastAsia="en-US"/>
        </w:rPr>
        <w:t xml:space="preserve">роцесса, возрастных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собенностей </w:t>
      </w:r>
      <w:r w:rsidRPr="00A02EE7">
        <w:rPr>
          <w:rFonts w:ascii="Times New Roman" w:hAnsi="Times New Roman"/>
          <w:sz w:val="24"/>
          <w:szCs w:val="24"/>
          <w:lang w:eastAsia="en-US"/>
        </w:rPr>
        <w:t>у</w:t>
      </w:r>
      <w:r w:rsidRPr="00A02EE7">
        <w:rPr>
          <w:rFonts w:ascii="Times New Roman" w:hAnsi="Times New Roman"/>
          <w:noProof/>
          <w:sz w:val="24"/>
          <w:szCs w:val="24"/>
          <w:lang w:eastAsia="en-US"/>
        </w:rPr>
        <w:t xml:space="preserve">чащихся. Программа </w:t>
      </w:r>
      <w:r w:rsidRPr="00A02EE7">
        <w:rPr>
          <w:rFonts w:ascii="Times New Roman" w:hAnsi="Times New Roman"/>
          <w:sz w:val="24"/>
          <w:szCs w:val="24"/>
          <w:lang w:eastAsia="en-US"/>
        </w:rPr>
        <w:t>в</w:t>
      </w:r>
      <w:r w:rsidRPr="00A02EE7">
        <w:rPr>
          <w:rFonts w:ascii="Times New Roman" w:hAnsi="Times New Roman"/>
          <w:noProof/>
          <w:sz w:val="24"/>
          <w:szCs w:val="24"/>
          <w:lang w:eastAsia="en-US"/>
        </w:rPr>
        <w:t xml:space="preserve">ыполняет </w:t>
      </w:r>
      <w:r w:rsidRPr="00A02EE7">
        <w:rPr>
          <w:rFonts w:ascii="Times New Roman" w:hAnsi="Times New Roman"/>
          <w:sz w:val="24"/>
          <w:szCs w:val="24"/>
          <w:lang w:eastAsia="en-US"/>
        </w:rPr>
        <w:t>д</w:t>
      </w:r>
      <w:r w:rsidRPr="00A02EE7">
        <w:rPr>
          <w:rFonts w:ascii="Times New Roman" w:hAnsi="Times New Roman"/>
          <w:noProof/>
          <w:sz w:val="24"/>
          <w:szCs w:val="24"/>
          <w:lang w:eastAsia="en-US"/>
        </w:rPr>
        <w:t xml:space="preserve">ве </w:t>
      </w:r>
      <w:r w:rsidRPr="00A02EE7">
        <w:rPr>
          <w:rFonts w:ascii="Times New Roman" w:hAnsi="Times New Roman"/>
          <w:sz w:val="24"/>
          <w:szCs w:val="24"/>
          <w:lang w:eastAsia="en-US"/>
        </w:rPr>
        <w:t>о</w:t>
      </w:r>
      <w:r w:rsidRPr="00A02EE7">
        <w:rPr>
          <w:rFonts w:ascii="Times New Roman" w:hAnsi="Times New Roman"/>
          <w:noProof/>
          <w:sz w:val="24"/>
          <w:szCs w:val="24"/>
          <w:lang w:eastAsia="en-US"/>
        </w:rPr>
        <w:t xml:space="preserve">сновные </w:t>
      </w:r>
      <w:r w:rsidRPr="00A02EE7">
        <w:rPr>
          <w:rFonts w:ascii="Times New Roman" w:hAnsi="Times New Roman"/>
          <w:sz w:val="24"/>
          <w:szCs w:val="24"/>
          <w:lang w:eastAsia="en-US"/>
        </w:rPr>
        <w:t>ф</w:t>
      </w:r>
      <w:r w:rsidRPr="00A02EE7">
        <w:rPr>
          <w:rFonts w:ascii="Times New Roman" w:hAnsi="Times New Roman"/>
          <w:noProof/>
          <w:sz w:val="24"/>
          <w:szCs w:val="24"/>
          <w:lang w:eastAsia="en-US"/>
        </w:rPr>
        <w:t xml:space="preserve">ункции: </w:t>
      </w:r>
    </w:p>
    <w:p w:rsidR="004C37E3" w:rsidRPr="00A02EE7" w:rsidRDefault="004C37E3" w:rsidP="00353004">
      <w:pPr>
        <w:rPr>
          <w:rFonts w:ascii="Times New Roman" w:hAnsi="Times New Roman"/>
          <w:sz w:val="24"/>
          <w:szCs w:val="24"/>
          <w:lang w:eastAsia="en-US"/>
        </w:rPr>
      </w:pPr>
      <w:r w:rsidRPr="00A02EE7">
        <w:rPr>
          <w:rFonts w:ascii="Times New Roman" w:hAnsi="Times New Roman"/>
          <w:color w:val="000000"/>
          <w:sz w:val="24"/>
          <w:szCs w:val="24"/>
          <w:lang w:eastAsia="en-US"/>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w:t>
      </w:r>
      <w:r w:rsidRPr="00A02EE7">
        <w:rPr>
          <w:rFonts w:ascii="Times New Roman" w:hAnsi="Times New Roman"/>
          <w:color w:val="000000"/>
          <w:sz w:val="24"/>
          <w:szCs w:val="24"/>
          <w:lang w:eastAsia="en-US"/>
        </w:rPr>
        <w:softHyphen/>
        <w:t>щихся средствами данного учебного предмета;</w:t>
      </w:r>
    </w:p>
    <w:p w:rsidR="004C37E3" w:rsidRPr="00A02EE7" w:rsidRDefault="004C37E3" w:rsidP="00353004">
      <w:pPr>
        <w:rPr>
          <w:rFonts w:ascii="Times New Roman" w:hAnsi="Times New Roman"/>
          <w:color w:val="000000"/>
          <w:sz w:val="24"/>
          <w:szCs w:val="24"/>
          <w:lang w:eastAsia="en-US"/>
        </w:rPr>
      </w:pPr>
      <w:r w:rsidRPr="00A02EE7">
        <w:rPr>
          <w:rFonts w:ascii="Times New Roman" w:hAnsi="Times New Roman"/>
          <w:color w:val="000000"/>
          <w:sz w:val="24"/>
          <w:szCs w:val="24"/>
          <w:lang w:eastAsia="en-US"/>
        </w:rPr>
        <w:t>организационно-планирующая функция предусматривает выделение этапов обучения, структури</w:t>
      </w:r>
      <w:r w:rsidRPr="00A02EE7">
        <w:rPr>
          <w:rFonts w:ascii="Times New Roman" w:hAnsi="Times New Roman"/>
          <w:color w:val="000000"/>
          <w:sz w:val="24"/>
          <w:szCs w:val="24"/>
          <w:lang w:eastAsia="en-US"/>
        </w:rPr>
        <w:softHyphen/>
        <w:t>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Изменения, внесенные в рабочую программу</w:t>
      </w:r>
    </w:p>
    <w:p w:rsidR="004C37E3" w:rsidRPr="00A02EE7" w:rsidRDefault="004C37E3" w:rsidP="00353004">
      <w:pPr>
        <w:rPr>
          <w:rFonts w:ascii="Times New Roman" w:hAnsi="Times New Roman"/>
          <w:b/>
          <w:sz w:val="24"/>
          <w:szCs w:val="24"/>
        </w:rPr>
      </w:pPr>
      <w:r w:rsidRPr="00A02EE7">
        <w:rPr>
          <w:rFonts w:ascii="Times New Roman" w:hAnsi="Times New Roman"/>
          <w:color w:val="000000"/>
          <w:sz w:val="24"/>
          <w:szCs w:val="24"/>
        </w:rPr>
        <w:t xml:space="preserve">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w:t>
      </w:r>
      <w:r w:rsidRPr="00A02EE7">
        <w:rPr>
          <w:rFonts w:ascii="Times New Roman" w:hAnsi="Times New Roman"/>
          <w:b/>
          <w:color w:val="000000"/>
          <w:sz w:val="24"/>
          <w:szCs w:val="24"/>
        </w:rPr>
        <w:t>не внесено изменений,</w:t>
      </w:r>
      <w:r w:rsidRPr="00A02EE7">
        <w:rPr>
          <w:rFonts w:ascii="Times New Roman" w:hAnsi="Times New Roman"/>
          <w:color w:val="000000"/>
          <w:sz w:val="24"/>
          <w:szCs w:val="24"/>
        </w:rPr>
        <w:t xml:space="preserve">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Место предмета в базисном учебном плане</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Этот курс является составной частью системы изучения дисциплин социаль</w:t>
      </w:r>
      <w:r w:rsidRPr="00A02EE7">
        <w:rPr>
          <w:rFonts w:ascii="Times New Roman" w:hAnsi="Times New Roman"/>
          <w:sz w:val="24"/>
          <w:szCs w:val="24"/>
        </w:rPr>
        <w:softHyphen/>
        <w:t>но-гуманитарного цикла. Он строится с учетом того, что учащиеся, освоившие определенную сумму исторических, литературных, правовых, географических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В 8 классе курс включает четыре темы. Первая — «Личность и общество» — дает представление о соотношении биологического и социального в человеке, значимости социализации личности. Тема вводит ученика в круг проблем современного общества и общественных отношений.</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 Тема курса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(производители, потребители). Специальное внимание уделено и некоторым макроэкономическим проблемам: роли государства в экономике, безработице, международной торговле.</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Тема «Социальная сфера» раскрывает ключевые социологические понятия: социальная структура, социальные группы, социальный статус, социальная роль,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Формы организации образовательного процесса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Предпочтительная форма организации учебного процесса – комбинированный и проблемный урок.</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Рабочая программа предусматривает индивидуальную, групповую, фронтальную деятельность учащихся, ведущие виды деятельности – информационный, исследовательский, проектный.</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Рабочая программа предусматривает наряду с традиционными нетрадиционные формы организации образовательного процесса: дискуссии, презентации, игровые технологии и др.; предусматривает использование различных современных технологий обучения (интерактивное обучение с использованием ИКТ), что способствует развитию коммуникативных навыков, развитию критического мышления. </w:t>
      </w:r>
    </w:p>
    <w:p w:rsidR="004C37E3" w:rsidRPr="00A02EE7" w:rsidRDefault="004C37E3" w:rsidP="00353004">
      <w:pPr>
        <w:rPr>
          <w:rFonts w:ascii="Times New Roman" w:hAnsi="Times New Roman"/>
          <w:bCs/>
          <w:iCs/>
          <w:sz w:val="24"/>
          <w:szCs w:val="24"/>
        </w:rPr>
      </w:pPr>
      <w:r w:rsidRPr="00A02EE7">
        <w:rPr>
          <w:rFonts w:ascii="Times New Roman" w:hAnsi="Times New Roman"/>
          <w:bCs/>
          <w:iCs/>
          <w:sz w:val="24"/>
          <w:szCs w:val="24"/>
        </w:rPr>
        <w:t>Учащиеся осуществляют следующие виды работ:</w:t>
      </w:r>
    </w:p>
    <w:p w:rsidR="004C37E3" w:rsidRPr="00A02EE7" w:rsidRDefault="004C37E3" w:rsidP="00353004">
      <w:pPr>
        <w:rPr>
          <w:rFonts w:ascii="Times New Roman" w:hAnsi="Times New Roman"/>
          <w:bCs/>
          <w:iCs/>
          <w:sz w:val="24"/>
          <w:szCs w:val="24"/>
        </w:rPr>
      </w:pPr>
      <w:r w:rsidRPr="00A02EE7">
        <w:rPr>
          <w:rFonts w:ascii="Times New Roman" w:hAnsi="Times New Roman"/>
          <w:bCs/>
          <w:iCs/>
          <w:sz w:val="24"/>
          <w:szCs w:val="24"/>
        </w:rPr>
        <w:t xml:space="preserve">— работу с источниками социальной информации с использованием современных средств коммуникации (включая ресурсы Интернета); </w:t>
      </w:r>
    </w:p>
    <w:p w:rsidR="004C37E3" w:rsidRPr="00A02EE7" w:rsidRDefault="004C37E3" w:rsidP="00353004">
      <w:pPr>
        <w:rPr>
          <w:rFonts w:ascii="Times New Roman" w:hAnsi="Times New Roman"/>
          <w:bCs/>
          <w:iCs/>
          <w:sz w:val="24"/>
          <w:szCs w:val="24"/>
        </w:rPr>
      </w:pPr>
      <w:r w:rsidRPr="00A02EE7">
        <w:rPr>
          <w:rFonts w:ascii="Times New Roman" w:hAnsi="Times New Roman"/>
          <w:bCs/>
          <w:iCs/>
          <w:sz w:val="24"/>
          <w:szCs w:val="24"/>
        </w:rPr>
        <w:t xml:space="preserve">—решение познавательных и практических задач, отражающих типичные социальные ситуации; </w:t>
      </w:r>
    </w:p>
    <w:p w:rsidR="004C37E3" w:rsidRPr="00A02EE7" w:rsidRDefault="004C37E3" w:rsidP="00353004">
      <w:pPr>
        <w:rPr>
          <w:rFonts w:ascii="Times New Roman" w:hAnsi="Times New Roman"/>
          <w:bCs/>
          <w:iCs/>
          <w:sz w:val="24"/>
          <w:szCs w:val="24"/>
        </w:rPr>
      </w:pPr>
      <w:r w:rsidRPr="00A02EE7">
        <w:rPr>
          <w:rFonts w:ascii="Times New Roman" w:hAnsi="Times New Roman"/>
          <w:bCs/>
          <w:iCs/>
          <w:sz w:val="24"/>
          <w:szCs w:val="24"/>
        </w:rPr>
        <w:t xml:space="preserve">— анализ современных общественных явлений и событий; </w:t>
      </w:r>
    </w:p>
    <w:p w:rsidR="004C37E3" w:rsidRPr="00A02EE7" w:rsidRDefault="004C37E3" w:rsidP="00353004">
      <w:pPr>
        <w:rPr>
          <w:rFonts w:ascii="Times New Roman" w:hAnsi="Times New Roman"/>
          <w:bCs/>
          <w:iCs/>
          <w:sz w:val="24"/>
          <w:szCs w:val="24"/>
        </w:rPr>
      </w:pPr>
      <w:r w:rsidRPr="00A02EE7">
        <w:rPr>
          <w:rFonts w:ascii="Times New Roman" w:hAnsi="Times New Roman"/>
          <w:bCs/>
          <w:iCs/>
          <w:sz w:val="24"/>
          <w:szCs w:val="24"/>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 п.).</w:t>
      </w:r>
    </w:p>
    <w:p w:rsidR="004C37E3" w:rsidRPr="00A02EE7" w:rsidRDefault="004C37E3" w:rsidP="00353004">
      <w:pPr>
        <w:rPr>
          <w:rFonts w:ascii="Times New Roman" w:hAnsi="Times New Roman"/>
          <w:bCs/>
          <w:iCs/>
          <w:sz w:val="24"/>
          <w:szCs w:val="24"/>
        </w:rPr>
      </w:pP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Технологии обучения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1.Технология развивающего обучения.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2.Технология проблемного обучения.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3.Технология проектно-исследовательской деятельности.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4.Технология личностно-ориентированного обучения.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5.Технология интенсификации обучения на основе схемных и знакомых моделей учебного материала.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6.Технология коллективного способа обучения КСО.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7.Технология коммуникативного обучения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8.Применения информационно-коммуникационных технологий (ИКТ).</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Механизмы формирования ключевых компетенций учащихся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1. Целью обучения становится не процесс, а достижение учащимися определенного результата. Содержание материала внутри предмета подбирается под сформулированный результат.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2. Меняются формы и методы организации занятий - обучение приобретает деятельностный характер, акцент делается на обучение через практику и индивидуальные особенности учащегося. </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Виды и формы промежуточного контроля</w:t>
      </w:r>
    </w:p>
    <w:p w:rsidR="004C37E3" w:rsidRPr="00A02EE7" w:rsidRDefault="004C37E3" w:rsidP="00353004">
      <w:pPr>
        <w:rPr>
          <w:rFonts w:ascii="Times New Roman" w:hAnsi="Times New Roman"/>
          <w:sz w:val="24"/>
          <w:szCs w:val="24"/>
        </w:rPr>
      </w:pPr>
      <w:r w:rsidRPr="00A02EE7">
        <w:rPr>
          <w:rFonts w:ascii="Times New Roman" w:hAnsi="Times New Roman"/>
          <w:b/>
          <w:sz w:val="24"/>
          <w:szCs w:val="24"/>
        </w:rPr>
        <w:tab/>
      </w:r>
      <w:r w:rsidRPr="00A02EE7">
        <w:rPr>
          <w:rFonts w:ascii="Times New Roman" w:hAnsi="Times New Roman"/>
          <w:sz w:val="24"/>
          <w:szCs w:val="24"/>
        </w:rPr>
        <w:t>Текущий контроль учащихся проводится в соответствии с локальным актом учреждения. Оценочные и методические материалы по предмету представлены в Приложении № 2 к рабочей программе.</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Виды деятельности, методы обучения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Учебный процесс основан на видах деятельности, соответствующих целям обществоведческого образования и психолого-возрастным особенностям учащихся 8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комбинированный урок, урок изучения нового материала, урок-игра, информативно-диалогическая лекция, проблемно-диалогическая лекция, практикум, урок-презентация и др.</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Предпочтительная форма организации учебного процесса – комбинированный и проблемный урок.</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Используются эвристический, частично - поисковый, проблемный методы обучения. В основу преподавания предмета положен диалогизм и проблемность изложения нового материала.</w:t>
      </w: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color w:val="000000"/>
          <w:sz w:val="24"/>
          <w:szCs w:val="24"/>
        </w:rPr>
      </w:pPr>
      <w:r w:rsidRPr="00A02EE7">
        <w:rPr>
          <w:rFonts w:ascii="Times New Roman" w:hAnsi="Times New Roman"/>
          <w:b/>
          <w:color w:val="000000"/>
          <w:sz w:val="24"/>
          <w:szCs w:val="24"/>
        </w:rPr>
        <w:t>Рабочая программа составлена к учебнику</w:t>
      </w:r>
      <w:r w:rsidRPr="00A02EE7">
        <w:rPr>
          <w:rFonts w:ascii="Times New Roman" w:hAnsi="Times New Roman"/>
          <w:color w:val="000000"/>
          <w:sz w:val="24"/>
          <w:szCs w:val="24"/>
        </w:rPr>
        <w:t>:</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Боголюбов Л.Н. «Обществознание» 8 класс, М.: «Просвещение», 2012 г.</w:t>
      </w: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b/>
          <w:bCs/>
          <w:color w:val="000000"/>
          <w:sz w:val="24"/>
          <w:szCs w:val="24"/>
        </w:rPr>
      </w:pPr>
      <w:r w:rsidRPr="00A02EE7">
        <w:rPr>
          <w:rFonts w:ascii="Times New Roman" w:hAnsi="Times New Roman"/>
          <w:b/>
          <w:bCs/>
          <w:color w:val="000000"/>
          <w:sz w:val="24"/>
          <w:szCs w:val="24"/>
        </w:rPr>
        <w:t>СОДЕРЖАНИЕ УЧЕБНОГО МАТЕРИАЛА КУРСА «ОБЩЕСТВОЗНАНИЕ»</w:t>
      </w:r>
    </w:p>
    <w:p w:rsidR="004C37E3" w:rsidRPr="00A02EE7" w:rsidRDefault="004C37E3" w:rsidP="00353004">
      <w:pPr>
        <w:rPr>
          <w:rFonts w:ascii="Times New Roman" w:hAnsi="Times New Roman"/>
          <w:b/>
          <w:bCs/>
          <w:color w:val="000000"/>
          <w:sz w:val="24"/>
          <w:szCs w:val="24"/>
        </w:rPr>
      </w:pPr>
      <w:r w:rsidRPr="00A02EE7">
        <w:rPr>
          <w:rFonts w:ascii="Times New Roman" w:hAnsi="Times New Roman"/>
          <w:b/>
          <w:color w:val="000000"/>
          <w:sz w:val="24"/>
          <w:szCs w:val="24"/>
        </w:rPr>
        <w:t>Введение (1 час)</w:t>
      </w:r>
      <w:r w:rsidRPr="00A02EE7">
        <w:rPr>
          <w:rFonts w:ascii="Times New Roman" w:hAnsi="Times New Roman"/>
          <w:b/>
          <w:bCs/>
          <w:color w:val="000000"/>
          <w:sz w:val="24"/>
          <w:szCs w:val="24"/>
        </w:rPr>
        <w:t xml:space="preserve"> </w:t>
      </w:r>
      <w:r w:rsidRPr="00A02EE7">
        <w:rPr>
          <w:rFonts w:ascii="Times New Roman" w:hAnsi="Times New Roman"/>
          <w:color w:val="000000"/>
          <w:sz w:val="24"/>
          <w:szCs w:val="24"/>
        </w:rPr>
        <w:t>Гуманизм как принцип отношения к окружающей действительности и поведения человека. Гуманный человек и гуманное общество.</w:t>
      </w:r>
    </w:p>
    <w:p w:rsidR="004C37E3" w:rsidRPr="00A02EE7" w:rsidRDefault="004C37E3" w:rsidP="00353004">
      <w:pPr>
        <w:rPr>
          <w:rFonts w:ascii="Times New Roman" w:hAnsi="Times New Roman"/>
          <w:b/>
          <w:color w:val="000000"/>
          <w:sz w:val="24"/>
          <w:szCs w:val="24"/>
        </w:rPr>
      </w:pPr>
      <w:r w:rsidRPr="00A02EE7">
        <w:rPr>
          <w:rFonts w:ascii="Times New Roman" w:hAnsi="Times New Roman"/>
          <w:b/>
          <w:color w:val="000000"/>
          <w:sz w:val="24"/>
          <w:szCs w:val="24"/>
        </w:rPr>
        <w:t>Тема 1. Личность и общество (12 часов)</w:t>
      </w:r>
    </w:p>
    <w:p w:rsidR="004C37E3" w:rsidRPr="00A02EE7" w:rsidRDefault="004C37E3" w:rsidP="00353004">
      <w:pPr>
        <w:rPr>
          <w:rFonts w:ascii="Times New Roman" w:hAnsi="Times New Roman"/>
          <w:b/>
          <w:color w:val="000000"/>
          <w:sz w:val="24"/>
          <w:szCs w:val="24"/>
        </w:rPr>
      </w:pPr>
      <w:r w:rsidRPr="00A02EE7">
        <w:rPr>
          <w:rFonts w:ascii="Times New Roman" w:hAnsi="Times New Roman"/>
          <w:color w:val="000000"/>
          <w:sz w:val="24"/>
          <w:szCs w:val="24"/>
        </w:rPr>
        <w:t>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 Потребности человека: материальные и духовные, подлинные и мнимые. Интересы человека; их знание и учёт – условие гуманного отношения к людям. Возможности человека: физические и интеллектуальные, скрытые и реализованные. Выдающиеся достижения людей в различных областях деятельности. Необходимость и способы познания своих возможностей. Способности человека: ординарные и выдающиеся. Талант, гениальность – степень развития способностей. Сила воли, ее значение и воспитание. Характер – устойчивые индивидуальные особенности человека, сплав врожденного и общественного. Формирование характера, воспитание и самовоспитание. Мораль и гуманизм. Основополагающие нормы морали, «золотое правило нравственности». Ценности и идеалы человека. Человек и культура. Культура подлинная и мнимая. Культура потребления и культура творчества. Приобщение к национальной и мировой культуре – необходимое условие человеческого существования. Духовность и бездуховность. Человек, личность, индивидуальность. Вечное стремление человека к поиску ответов на вопросы: Кто я? Зачем я? Что будет после меня? Жизнь и смерть. Смысл жизни.</w:t>
      </w:r>
    </w:p>
    <w:p w:rsidR="004C37E3" w:rsidRPr="00A02EE7" w:rsidRDefault="004C37E3" w:rsidP="00353004">
      <w:pPr>
        <w:rPr>
          <w:rFonts w:ascii="Times New Roman" w:hAnsi="Times New Roman"/>
          <w:b/>
          <w:color w:val="000000"/>
          <w:sz w:val="24"/>
          <w:szCs w:val="24"/>
        </w:rPr>
      </w:pPr>
      <w:r w:rsidRPr="00A02EE7">
        <w:rPr>
          <w:rFonts w:ascii="Times New Roman" w:hAnsi="Times New Roman"/>
          <w:b/>
          <w:color w:val="000000"/>
          <w:sz w:val="24"/>
          <w:szCs w:val="24"/>
        </w:rPr>
        <w:t>Тема 2. Сфера духовной культуры (18 часов)</w:t>
      </w:r>
    </w:p>
    <w:p w:rsidR="004C37E3" w:rsidRPr="00A02EE7" w:rsidRDefault="004C37E3" w:rsidP="00353004">
      <w:pPr>
        <w:rPr>
          <w:rFonts w:ascii="Times New Roman" w:hAnsi="Times New Roman"/>
          <w:color w:val="000000"/>
          <w:sz w:val="24"/>
          <w:szCs w:val="24"/>
        </w:rPr>
      </w:pPr>
      <w:r w:rsidRPr="00A02EE7">
        <w:rPr>
          <w:rFonts w:ascii="Times New Roman" w:hAnsi="Times New Roman"/>
          <w:color w:val="000000"/>
          <w:sz w:val="24"/>
          <w:szCs w:val="24"/>
        </w:rPr>
        <w:t>Общая характеристика межличностных отношений. Отношения деловые и личные. Симпатия и антипатия, сотрудничество и соперничество, взаимопонимание в межличностных отношениях. Групповые нормы и санкции. Коллектив подлинный и мнимый. Коллективизм, индивидуализм, конформизм. Свобода личности и коллектив. Товарищество и дружба как межличностные отношения. Юношеский идеал друга. Несовместимость дружбы с эгоизмом, себялюбием и своекорыстием. Любовь – сложнейшее человеческое чувство. Любовь и другие чувства – интерес, влюбленность. Особенности юношеской любви. Необходимость бережного отношения к дружбе и любви. Межличностные отношения в семье. Семейные роли. Психологический климат семьи. Семейный долг, семейная забота. Семья как источник счастья человека. Этикет, его роль в общении между людьми. Вежливость, такт, приличие, деликатность в поведении людей. Значение самовоспитания в формировании культуры общения и поведения. Юность – пора активного социального взросления. Расширение сферы межличностных отношений в юности. Мечты и жизненные планы. Проблема самореализации. Решение вопросов: кем быть? Каким быть?</w:t>
      </w:r>
    </w:p>
    <w:p w:rsidR="004C37E3" w:rsidRPr="00A02EE7" w:rsidRDefault="004C37E3" w:rsidP="00353004">
      <w:pPr>
        <w:rPr>
          <w:rFonts w:ascii="Times New Roman" w:hAnsi="Times New Roman"/>
          <w:b/>
          <w:color w:val="000000"/>
          <w:sz w:val="24"/>
          <w:szCs w:val="24"/>
        </w:rPr>
      </w:pPr>
    </w:p>
    <w:p w:rsidR="004C37E3" w:rsidRPr="00A02EE7" w:rsidRDefault="004C37E3" w:rsidP="00353004">
      <w:pPr>
        <w:rPr>
          <w:rFonts w:ascii="Times New Roman" w:hAnsi="Times New Roman"/>
          <w:b/>
          <w:color w:val="000000"/>
          <w:sz w:val="24"/>
          <w:szCs w:val="24"/>
        </w:rPr>
      </w:pPr>
    </w:p>
    <w:p w:rsidR="004C37E3" w:rsidRPr="00A02EE7" w:rsidRDefault="004C37E3" w:rsidP="00353004">
      <w:pPr>
        <w:rPr>
          <w:rFonts w:ascii="Times New Roman" w:hAnsi="Times New Roman"/>
          <w:b/>
          <w:color w:val="000000"/>
          <w:sz w:val="24"/>
          <w:szCs w:val="24"/>
        </w:rPr>
      </w:pPr>
      <w:r w:rsidRPr="00A02EE7">
        <w:rPr>
          <w:rFonts w:ascii="Times New Roman" w:hAnsi="Times New Roman"/>
          <w:b/>
          <w:color w:val="000000"/>
          <w:sz w:val="24"/>
          <w:szCs w:val="24"/>
        </w:rPr>
        <w:t>Тема 3. Экономика (28 часов)</w:t>
      </w:r>
    </w:p>
    <w:p w:rsidR="004C37E3" w:rsidRPr="00A02EE7" w:rsidRDefault="004C37E3" w:rsidP="00353004">
      <w:pPr>
        <w:rPr>
          <w:rFonts w:ascii="Times New Roman" w:hAnsi="Times New Roman"/>
          <w:color w:val="000000"/>
          <w:sz w:val="24"/>
          <w:szCs w:val="24"/>
        </w:rPr>
      </w:pPr>
      <w:r w:rsidRPr="00A02EE7">
        <w:rPr>
          <w:rFonts w:ascii="Times New Roman" w:hAnsi="Times New Roman"/>
          <w:color w:val="000000"/>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выбора).Основные вопросы экономики: что, как и для кого про</w:t>
      </w:r>
      <w:r w:rsidRPr="00A02EE7">
        <w:rPr>
          <w:rFonts w:ascii="Times New Roman" w:hAnsi="Times New Roman"/>
          <w:color w:val="000000"/>
          <w:sz w:val="24"/>
          <w:szCs w:val="24"/>
        </w:rPr>
        <w:softHyphen/>
        <w:t>изводить. Функции экономической системы. Модели эко</w:t>
      </w:r>
      <w:r w:rsidRPr="00A02EE7">
        <w:rPr>
          <w:rFonts w:ascii="Times New Roman" w:hAnsi="Times New Roman"/>
          <w:color w:val="000000"/>
          <w:sz w:val="24"/>
          <w:szCs w:val="24"/>
        </w:rPr>
        <w:softHyphen/>
        <w:t>номических систем. Собственность. Право собственности. Формы собствен</w:t>
      </w:r>
      <w:r w:rsidRPr="00A02EE7">
        <w:rPr>
          <w:rFonts w:ascii="Times New Roman" w:hAnsi="Times New Roman"/>
          <w:color w:val="000000"/>
          <w:sz w:val="24"/>
          <w:szCs w:val="24"/>
        </w:rPr>
        <w:softHyphen/>
        <w:t>ности. Защита прав собственности. Рынок. Рыночный механизм регулирования экономи</w:t>
      </w:r>
      <w:r w:rsidRPr="00A02EE7">
        <w:rPr>
          <w:rFonts w:ascii="Times New Roman" w:hAnsi="Times New Roman"/>
          <w:color w:val="000000"/>
          <w:sz w:val="24"/>
          <w:szCs w:val="24"/>
        </w:rPr>
        <w:softHyphen/>
        <w:t>ки. Спрос и предложение. Рыночное равновесие. Производство. Товары и услуги. Факторы производ</w:t>
      </w:r>
      <w:r w:rsidRPr="00A02EE7">
        <w:rPr>
          <w:rFonts w:ascii="Times New Roman" w:hAnsi="Times New Roman"/>
          <w:color w:val="000000"/>
          <w:sz w:val="24"/>
          <w:szCs w:val="24"/>
        </w:rPr>
        <w:softHyphen/>
        <w:t>ства. Разделение труда и специализация. Предпринимательство. Цели фирмы, ее основные орга</w:t>
      </w:r>
      <w:r w:rsidRPr="00A02EE7">
        <w:rPr>
          <w:rFonts w:ascii="Times New Roman" w:hAnsi="Times New Roman"/>
          <w:color w:val="000000"/>
          <w:sz w:val="24"/>
          <w:szCs w:val="24"/>
        </w:rPr>
        <w:softHyphen/>
        <w:t>низационно-правовые формы. Малое предприниматель</w:t>
      </w:r>
      <w:r w:rsidRPr="00A02EE7">
        <w:rPr>
          <w:rFonts w:ascii="Times New Roman" w:hAnsi="Times New Roman"/>
          <w:color w:val="000000"/>
          <w:sz w:val="24"/>
          <w:szCs w:val="24"/>
        </w:rPr>
        <w:softHyphen/>
        <w:t>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гражданами.Распределение. Неравенство доходов. Перераспределе</w:t>
      </w:r>
      <w:r w:rsidRPr="00A02EE7">
        <w:rPr>
          <w:rFonts w:ascii="Times New Roman" w:hAnsi="Times New Roman"/>
          <w:color w:val="000000"/>
          <w:sz w:val="24"/>
          <w:szCs w:val="24"/>
        </w:rPr>
        <w:softHyphen/>
        <w:t>ние доходов. Экономические меры социальной поддерж</w:t>
      </w:r>
      <w:r w:rsidRPr="00A02EE7">
        <w:rPr>
          <w:rFonts w:ascii="Times New Roman" w:hAnsi="Times New Roman"/>
          <w:color w:val="000000"/>
          <w:sz w:val="24"/>
          <w:szCs w:val="24"/>
        </w:rPr>
        <w:softHyphen/>
        <w:t>ки населения.Потребление. Семейное потребление. Страховые услу</w:t>
      </w:r>
      <w:r w:rsidRPr="00A02EE7">
        <w:rPr>
          <w:rFonts w:ascii="Times New Roman" w:hAnsi="Times New Roman"/>
          <w:color w:val="000000"/>
          <w:sz w:val="24"/>
          <w:szCs w:val="24"/>
        </w:rPr>
        <w:softHyphen/>
        <w:t>ги, предоставляемые гражданам. Экономические основы защиты прав потребителя.Реальные и номинальные доходы. Инфляция. Банков</w:t>
      </w:r>
      <w:r w:rsidRPr="00A02EE7">
        <w:rPr>
          <w:rFonts w:ascii="Times New Roman" w:hAnsi="Times New Roman"/>
          <w:color w:val="000000"/>
          <w:sz w:val="24"/>
          <w:szCs w:val="24"/>
        </w:rPr>
        <w:softHyphen/>
        <w:t>ские услуги, предоставляемые гражданам. Формы сбере</w:t>
      </w:r>
      <w:r w:rsidRPr="00A02EE7">
        <w:rPr>
          <w:rFonts w:ascii="Times New Roman" w:hAnsi="Times New Roman"/>
          <w:color w:val="000000"/>
          <w:sz w:val="24"/>
          <w:szCs w:val="24"/>
        </w:rPr>
        <w:softHyphen/>
        <w:t>жения граждан. Потребительский кредит.Безработица. Причины безработицы. Экономические и социальные последствия безработицы. Роль государства в обеспечении занятости. Обмен. Мировое хозяйство. Международная торговля. Обменные курсы валют. Внешнеторговая политика.</w:t>
      </w:r>
    </w:p>
    <w:p w:rsidR="004C37E3" w:rsidRPr="00A02EE7" w:rsidRDefault="004C37E3" w:rsidP="00353004">
      <w:pPr>
        <w:rPr>
          <w:rFonts w:ascii="Times New Roman" w:hAnsi="Times New Roman"/>
          <w:b/>
          <w:color w:val="000000"/>
          <w:sz w:val="24"/>
          <w:szCs w:val="24"/>
        </w:rPr>
      </w:pPr>
      <w:r w:rsidRPr="00A02EE7">
        <w:rPr>
          <w:rFonts w:ascii="Times New Roman" w:hAnsi="Times New Roman"/>
          <w:b/>
          <w:color w:val="000000"/>
          <w:sz w:val="24"/>
          <w:szCs w:val="24"/>
        </w:rPr>
        <w:t>Тема 4. Социальная сфера (10 часов)</w:t>
      </w:r>
    </w:p>
    <w:p w:rsidR="004C37E3" w:rsidRPr="00A02EE7" w:rsidRDefault="004C37E3" w:rsidP="00353004">
      <w:pPr>
        <w:rPr>
          <w:rFonts w:ascii="Times New Roman" w:hAnsi="Times New Roman"/>
          <w:color w:val="000000"/>
          <w:sz w:val="24"/>
          <w:szCs w:val="24"/>
        </w:rPr>
      </w:pPr>
      <w:r w:rsidRPr="00A02EE7">
        <w:rPr>
          <w:rFonts w:ascii="Times New Roman" w:hAnsi="Times New Roman"/>
          <w:color w:val="000000"/>
          <w:sz w:val="24"/>
          <w:szCs w:val="24"/>
        </w:rPr>
        <w:t>Содержание, формы и культура общения. Особенности общения со сверстниками и взрослыми людьми. Конфликтные ситуации и способы их разрешения. Культура дискуссии. Что такое малая группа. Многообразие малых групп. Самочувствие человека в малой группе. Групповой эгоизм. Роли человека в группе. Лидеры и аутсайдеры. Групповые нормы и санкции. Коллектив подлинный и мнимый. Коллективизм, индивидуализм, конформизм. Свобода личности и коллектив. Товарищество и дружба как межличностные отношения.</w:t>
      </w:r>
    </w:p>
    <w:p w:rsidR="004C37E3" w:rsidRPr="00A02EE7" w:rsidRDefault="004C37E3" w:rsidP="00353004">
      <w:pPr>
        <w:rPr>
          <w:rFonts w:ascii="Times New Roman" w:hAnsi="Times New Roman"/>
          <w:color w:val="000000"/>
          <w:sz w:val="24"/>
          <w:szCs w:val="24"/>
        </w:rPr>
      </w:pPr>
    </w:p>
    <w:p w:rsidR="004C37E3" w:rsidRPr="00A02EE7" w:rsidRDefault="004C37E3" w:rsidP="00353004">
      <w:pPr>
        <w:rPr>
          <w:rFonts w:ascii="Times New Roman" w:hAnsi="Times New Roman"/>
          <w:color w:val="000000"/>
          <w:sz w:val="24"/>
          <w:szCs w:val="24"/>
        </w:rPr>
      </w:pP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УЧЕБНО-ТЕМАТИЧЕСКИЙ ПЛАН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237"/>
        <w:gridCol w:w="2233"/>
      </w:tblGrid>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w:t>
            </w:r>
          </w:p>
        </w:tc>
        <w:tc>
          <w:tcPr>
            <w:tcW w:w="6237"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Тема, раздел</w:t>
            </w: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Количество часов</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1</w:t>
            </w:r>
          </w:p>
        </w:tc>
        <w:tc>
          <w:tcPr>
            <w:tcW w:w="6237"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Введение</w:t>
            </w:r>
          </w:p>
          <w:p w:rsidR="004C37E3" w:rsidRPr="00773D10" w:rsidRDefault="004C37E3" w:rsidP="00773D10">
            <w:pPr>
              <w:spacing w:after="0" w:line="240" w:lineRule="auto"/>
              <w:rPr>
                <w:rFonts w:ascii="Times New Roman" w:hAnsi="Times New Roman"/>
                <w:sz w:val="24"/>
                <w:szCs w:val="24"/>
              </w:rPr>
            </w:pP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1</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2</w:t>
            </w:r>
          </w:p>
        </w:tc>
        <w:tc>
          <w:tcPr>
            <w:tcW w:w="6237" w:type="dxa"/>
          </w:tcPr>
          <w:p w:rsidR="004C37E3" w:rsidRPr="00773D10" w:rsidRDefault="004C37E3" w:rsidP="00773D10">
            <w:pPr>
              <w:spacing w:after="0" w:line="240" w:lineRule="auto"/>
              <w:rPr>
                <w:rFonts w:ascii="Times New Roman" w:hAnsi="Times New Roman"/>
                <w:color w:val="000000"/>
                <w:sz w:val="24"/>
                <w:szCs w:val="24"/>
              </w:rPr>
            </w:pPr>
            <w:r w:rsidRPr="00773D10">
              <w:rPr>
                <w:rFonts w:ascii="Times New Roman" w:hAnsi="Times New Roman"/>
                <w:color w:val="000000"/>
                <w:sz w:val="24"/>
                <w:szCs w:val="24"/>
              </w:rPr>
              <w:t xml:space="preserve">Личность и общество </w:t>
            </w:r>
          </w:p>
          <w:p w:rsidR="004C37E3" w:rsidRPr="00773D10" w:rsidRDefault="004C37E3" w:rsidP="00773D10">
            <w:pPr>
              <w:spacing w:after="0" w:line="240" w:lineRule="auto"/>
              <w:rPr>
                <w:rFonts w:ascii="Times New Roman" w:hAnsi="Times New Roman"/>
                <w:sz w:val="24"/>
                <w:szCs w:val="24"/>
              </w:rPr>
            </w:pP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12</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3</w:t>
            </w:r>
          </w:p>
        </w:tc>
        <w:tc>
          <w:tcPr>
            <w:tcW w:w="6237" w:type="dxa"/>
          </w:tcPr>
          <w:p w:rsidR="004C37E3" w:rsidRPr="00773D10" w:rsidRDefault="004C37E3" w:rsidP="00773D10">
            <w:pPr>
              <w:spacing w:after="0" w:line="240" w:lineRule="auto"/>
              <w:rPr>
                <w:rFonts w:ascii="Times New Roman" w:hAnsi="Times New Roman"/>
                <w:color w:val="000000"/>
                <w:sz w:val="24"/>
                <w:szCs w:val="24"/>
              </w:rPr>
            </w:pPr>
            <w:r w:rsidRPr="00773D10">
              <w:rPr>
                <w:rFonts w:ascii="Times New Roman" w:hAnsi="Times New Roman"/>
                <w:color w:val="000000"/>
                <w:sz w:val="24"/>
                <w:szCs w:val="24"/>
              </w:rPr>
              <w:t xml:space="preserve">Сфера духовной культуры </w:t>
            </w:r>
          </w:p>
          <w:p w:rsidR="004C37E3" w:rsidRPr="00773D10" w:rsidRDefault="004C37E3" w:rsidP="00773D10">
            <w:pPr>
              <w:spacing w:after="0" w:line="240" w:lineRule="auto"/>
              <w:rPr>
                <w:rFonts w:ascii="Times New Roman" w:hAnsi="Times New Roman"/>
                <w:sz w:val="24"/>
                <w:szCs w:val="24"/>
              </w:rPr>
            </w:pP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18</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4</w:t>
            </w:r>
          </w:p>
        </w:tc>
        <w:tc>
          <w:tcPr>
            <w:tcW w:w="6237" w:type="dxa"/>
          </w:tcPr>
          <w:p w:rsidR="004C37E3" w:rsidRPr="00773D10" w:rsidRDefault="004C37E3" w:rsidP="00773D10">
            <w:pPr>
              <w:spacing w:after="0" w:line="240" w:lineRule="auto"/>
              <w:rPr>
                <w:rFonts w:ascii="Times New Roman" w:hAnsi="Times New Roman"/>
                <w:color w:val="000000"/>
                <w:sz w:val="24"/>
                <w:szCs w:val="24"/>
              </w:rPr>
            </w:pPr>
            <w:r w:rsidRPr="00773D10">
              <w:rPr>
                <w:rFonts w:ascii="Times New Roman" w:hAnsi="Times New Roman"/>
                <w:color w:val="000000"/>
                <w:sz w:val="24"/>
                <w:szCs w:val="24"/>
              </w:rPr>
              <w:t xml:space="preserve">Экономика </w:t>
            </w:r>
          </w:p>
          <w:p w:rsidR="004C37E3" w:rsidRPr="00773D10" w:rsidRDefault="004C37E3" w:rsidP="00773D10">
            <w:pPr>
              <w:spacing w:after="0" w:line="240" w:lineRule="auto"/>
              <w:rPr>
                <w:rFonts w:ascii="Times New Roman" w:hAnsi="Times New Roman"/>
                <w:sz w:val="24"/>
                <w:szCs w:val="24"/>
              </w:rPr>
            </w:pP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28</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5</w:t>
            </w:r>
          </w:p>
        </w:tc>
        <w:tc>
          <w:tcPr>
            <w:tcW w:w="6237" w:type="dxa"/>
          </w:tcPr>
          <w:p w:rsidR="004C37E3" w:rsidRPr="00773D10" w:rsidRDefault="004C37E3" w:rsidP="00773D10">
            <w:pPr>
              <w:spacing w:after="0" w:line="240" w:lineRule="auto"/>
              <w:rPr>
                <w:rFonts w:ascii="Times New Roman" w:hAnsi="Times New Roman"/>
                <w:color w:val="000000"/>
                <w:sz w:val="24"/>
                <w:szCs w:val="24"/>
              </w:rPr>
            </w:pPr>
            <w:r w:rsidRPr="00773D10">
              <w:rPr>
                <w:rFonts w:ascii="Times New Roman" w:hAnsi="Times New Roman"/>
                <w:color w:val="000000"/>
                <w:sz w:val="24"/>
                <w:szCs w:val="24"/>
              </w:rPr>
              <w:t xml:space="preserve">Социальная сфера </w:t>
            </w:r>
          </w:p>
          <w:p w:rsidR="004C37E3" w:rsidRPr="00773D10" w:rsidRDefault="004C37E3" w:rsidP="00773D10">
            <w:pPr>
              <w:spacing w:after="0" w:line="240" w:lineRule="auto"/>
              <w:rPr>
                <w:rFonts w:ascii="Times New Roman" w:hAnsi="Times New Roman"/>
                <w:sz w:val="24"/>
                <w:szCs w:val="24"/>
              </w:rPr>
            </w:pP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10</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6</w:t>
            </w:r>
          </w:p>
        </w:tc>
        <w:tc>
          <w:tcPr>
            <w:tcW w:w="6237" w:type="dxa"/>
          </w:tcPr>
          <w:p w:rsidR="004C37E3" w:rsidRPr="00773D10" w:rsidRDefault="004C37E3" w:rsidP="00773D10">
            <w:pPr>
              <w:spacing w:after="0" w:line="240" w:lineRule="auto"/>
              <w:rPr>
                <w:rFonts w:ascii="Times New Roman" w:hAnsi="Times New Roman"/>
                <w:color w:val="000000"/>
                <w:sz w:val="24"/>
                <w:szCs w:val="24"/>
              </w:rPr>
            </w:pPr>
            <w:r w:rsidRPr="00773D10">
              <w:rPr>
                <w:rFonts w:ascii="Times New Roman" w:hAnsi="Times New Roman"/>
                <w:color w:val="000000"/>
                <w:sz w:val="24"/>
                <w:szCs w:val="24"/>
              </w:rPr>
              <w:t>Обобщающее повторение</w:t>
            </w: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3</w:t>
            </w:r>
          </w:p>
        </w:tc>
      </w:tr>
      <w:tr w:rsidR="004C37E3" w:rsidRPr="00773D10" w:rsidTr="00773D10">
        <w:trPr>
          <w:jc w:val="center"/>
        </w:trPr>
        <w:tc>
          <w:tcPr>
            <w:tcW w:w="1101" w:type="dxa"/>
          </w:tcPr>
          <w:p w:rsidR="004C37E3" w:rsidRPr="00773D10" w:rsidRDefault="004C37E3" w:rsidP="00773D10">
            <w:pPr>
              <w:spacing w:after="0" w:line="240" w:lineRule="auto"/>
              <w:rPr>
                <w:rFonts w:ascii="Times New Roman" w:hAnsi="Times New Roman"/>
                <w:sz w:val="24"/>
                <w:szCs w:val="24"/>
              </w:rPr>
            </w:pPr>
          </w:p>
        </w:tc>
        <w:tc>
          <w:tcPr>
            <w:tcW w:w="6237" w:type="dxa"/>
          </w:tcPr>
          <w:p w:rsidR="004C37E3" w:rsidRPr="00773D10" w:rsidRDefault="004C37E3" w:rsidP="00773D10">
            <w:pPr>
              <w:spacing w:after="0" w:line="240" w:lineRule="auto"/>
              <w:rPr>
                <w:rFonts w:ascii="Times New Roman" w:hAnsi="Times New Roman"/>
                <w:color w:val="000000"/>
                <w:sz w:val="24"/>
                <w:szCs w:val="24"/>
              </w:rPr>
            </w:pPr>
            <w:r w:rsidRPr="00773D10">
              <w:rPr>
                <w:rFonts w:ascii="Times New Roman" w:hAnsi="Times New Roman"/>
                <w:color w:val="000000"/>
                <w:sz w:val="24"/>
                <w:szCs w:val="24"/>
              </w:rPr>
              <w:t>Итого</w:t>
            </w:r>
          </w:p>
        </w:tc>
        <w:tc>
          <w:tcPr>
            <w:tcW w:w="2233" w:type="dxa"/>
          </w:tcPr>
          <w:p w:rsidR="004C37E3" w:rsidRPr="00773D10" w:rsidRDefault="004C37E3" w:rsidP="00773D10">
            <w:pPr>
              <w:spacing w:after="0" w:line="240" w:lineRule="auto"/>
              <w:rPr>
                <w:rFonts w:ascii="Times New Roman" w:hAnsi="Times New Roman"/>
                <w:sz w:val="24"/>
                <w:szCs w:val="24"/>
              </w:rPr>
            </w:pPr>
            <w:r w:rsidRPr="00773D10">
              <w:rPr>
                <w:rFonts w:ascii="Times New Roman" w:hAnsi="Times New Roman"/>
                <w:sz w:val="24"/>
                <w:szCs w:val="24"/>
              </w:rPr>
              <w:t>72</w:t>
            </w:r>
          </w:p>
        </w:tc>
      </w:tr>
    </w:tbl>
    <w:p w:rsidR="004C37E3" w:rsidRPr="00A02EE7" w:rsidRDefault="004C37E3" w:rsidP="00353004">
      <w:pPr>
        <w:rPr>
          <w:rFonts w:ascii="Times New Roman" w:hAnsi="Times New Roman"/>
          <w:b/>
          <w:color w:val="000000"/>
          <w:sz w:val="24"/>
          <w:szCs w:val="24"/>
        </w:rPr>
      </w:pPr>
    </w:p>
    <w:p w:rsidR="004C37E3" w:rsidRPr="00A02EE7" w:rsidRDefault="004C37E3" w:rsidP="00353004">
      <w:pPr>
        <w:rPr>
          <w:rFonts w:ascii="Times New Roman" w:hAnsi="Times New Roman"/>
          <w:b/>
          <w:color w:val="000000"/>
          <w:sz w:val="24"/>
          <w:szCs w:val="24"/>
        </w:rPr>
      </w:pPr>
    </w:p>
    <w:p w:rsidR="004C37E3" w:rsidRPr="00A02EE7" w:rsidRDefault="004C37E3" w:rsidP="00353004">
      <w:pPr>
        <w:rPr>
          <w:rFonts w:ascii="Times New Roman" w:hAnsi="Times New Roman"/>
          <w:b/>
          <w:color w:val="000000"/>
          <w:sz w:val="24"/>
          <w:szCs w:val="24"/>
        </w:rPr>
      </w:pPr>
      <w:r w:rsidRPr="00A02EE7">
        <w:rPr>
          <w:rFonts w:ascii="Times New Roman" w:hAnsi="Times New Roman"/>
          <w:b/>
          <w:color w:val="000000"/>
          <w:sz w:val="24"/>
          <w:szCs w:val="24"/>
        </w:rPr>
        <w:t>ТРЕБОВАНИЯ К УРОВНЮ ПОДГОТОВКИ</w:t>
      </w:r>
    </w:p>
    <w:p w:rsidR="004C37E3" w:rsidRPr="00A02EE7" w:rsidRDefault="004C37E3" w:rsidP="00353004">
      <w:pPr>
        <w:rPr>
          <w:rFonts w:ascii="Times New Roman" w:hAnsi="Times New Roman"/>
          <w:b/>
          <w:color w:val="000000"/>
          <w:sz w:val="24"/>
          <w:szCs w:val="24"/>
        </w:rPr>
      </w:pPr>
      <w:r w:rsidRPr="00A02EE7">
        <w:rPr>
          <w:rFonts w:ascii="Times New Roman" w:hAnsi="Times New Roman"/>
          <w:b/>
          <w:color w:val="000000"/>
          <w:sz w:val="24"/>
          <w:szCs w:val="24"/>
        </w:rPr>
        <w:t>УЧАЩИХСЯ 8 КЛАССА</w:t>
      </w:r>
    </w:p>
    <w:p w:rsidR="004C37E3" w:rsidRPr="00A02EE7" w:rsidRDefault="004C37E3" w:rsidP="00353004">
      <w:pPr>
        <w:rPr>
          <w:rFonts w:ascii="Times New Roman" w:hAnsi="Times New Roman"/>
          <w:b/>
          <w:color w:val="000000"/>
          <w:sz w:val="24"/>
          <w:szCs w:val="24"/>
        </w:rPr>
      </w:pPr>
    </w:p>
    <w:p w:rsidR="004C37E3" w:rsidRPr="00A02EE7" w:rsidRDefault="004C37E3" w:rsidP="00353004">
      <w:pPr>
        <w:rPr>
          <w:rFonts w:ascii="Times New Roman" w:hAnsi="Times New Roman"/>
          <w:b/>
          <w:i/>
          <w:sz w:val="24"/>
          <w:szCs w:val="24"/>
        </w:rPr>
      </w:pPr>
      <w:r w:rsidRPr="00A02EE7">
        <w:rPr>
          <w:rFonts w:ascii="Times New Roman" w:hAnsi="Times New Roman"/>
          <w:b/>
          <w:i/>
          <w:sz w:val="24"/>
          <w:szCs w:val="24"/>
        </w:rPr>
        <w:t>В результате изучения обществознания ученик должен:</w:t>
      </w: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знать/понимать</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социальные свойства человека, его взаимодействие с другими людьми;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сущность общества как формы совместной деятельности людей;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характерные черты и признаки основных сфер жизни общества;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содержание и значение социальных норм, регулирующих общественные отношения;</w:t>
      </w: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уметь</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описывать</w:t>
      </w:r>
      <w:r w:rsidRPr="00A02EE7">
        <w:rPr>
          <w:rFonts w:ascii="Times New Roman" w:hAnsi="Times New Roman"/>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сравнивать</w:t>
      </w:r>
      <w:r w:rsidRPr="00A02EE7">
        <w:rPr>
          <w:rFonts w:ascii="Times New Roman" w:hAnsi="Times New Roman"/>
          <w:sz w:val="24"/>
          <w:szCs w:val="24"/>
        </w:rPr>
        <w:t xml:space="preserve"> социальные объекты, суждения об обществе и человеке, выявлять их общие черты и различия; </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 xml:space="preserve">объяснять </w:t>
      </w:r>
      <w:r w:rsidRPr="00A02EE7">
        <w:rPr>
          <w:rFonts w:ascii="Times New Roman" w:hAnsi="Times New Roman"/>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приводить примеры</w:t>
      </w:r>
      <w:r w:rsidRPr="00A02EE7">
        <w:rPr>
          <w:rFonts w:ascii="Times New Roman" w:hAnsi="Times New Roman"/>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оценивать</w:t>
      </w:r>
      <w:r w:rsidRPr="00A02EE7">
        <w:rPr>
          <w:rFonts w:ascii="Times New Roman" w:hAnsi="Times New Roman"/>
          <w:sz w:val="24"/>
          <w:szCs w:val="24"/>
        </w:rPr>
        <w:t xml:space="preserve"> поведение людей с точки зрения социальных норм, экономической рациональности;</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 xml:space="preserve">решать </w:t>
      </w:r>
      <w:r w:rsidRPr="00A02EE7">
        <w:rPr>
          <w:rFonts w:ascii="Times New Roman" w:hAnsi="Times New Roman"/>
          <w:sz w:val="24"/>
          <w:szCs w:val="24"/>
        </w:rPr>
        <w:t>в рамках изученного материала познавательные и практические задачи, отражающие типичные ситуации в различных сферах деятельности человека;</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осуществлять поиск</w:t>
      </w:r>
      <w:r w:rsidRPr="00A02EE7">
        <w:rPr>
          <w:rFonts w:ascii="Times New Roman" w:hAnsi="Times New Roman"/>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C37E3" w:rsidRPr="00A02EE7" w:rsidRDefault="004C37E3" w:rsidP="00353004">
      <w:pPr>
        <w:rPr>
          <w:rFonts w:ascii="Times New Roman" w:hAnsi="Times New Roman"/>
          <w:sz w:val="24"/>
          <w:szCs w:val="24"/>
        </w:rPr>
      </w:pPr>
      <w:r w:rsidRPr="00A02EE7">
        <w:rPr>
          <w:rFonts w:ascii="Times New Roman" w:hAnsi="Times New Roman"/>
          <w:b/>
          <w:i/>
          <w:sz w:val="24"/>
          <w:szCs w:val="24"/>
        </w:rPr>
        <w:t>самостоятельно составлять</w:t>
      </w:r>
      <w:r w:rsidRPr="00A02EE7">
        <w:rPr>
          <w:rFonts w:ascii="Times New Roman" w:hAnsi="Times New Roman"/>
          <w:sz w:val="24"/>
          <w:szCs w:val="24"/>
        </w:rPr>
        <w:t xml:space="preserve"> простейшие виды правовых документов (заявления, доверенности и т.п.);</w:t>
      </w:r>
    </w:p>
    <w:p w:rsidR="004C37E3" w:rsidRPr="00A02EE7" w:rsidRDefault="004C37E3" w:rsidP="00353004">
      <w:pPr>
        <w:rPr>
          <w:rFonts w:ascii="Times New Roman" w:hAnsi="Times New Roman"/>
          <w:sz w:val="24"/>
          <w:szCs w:val="24"/>
        </w:rPr>
      </w:pPr>
      <w:r w:rsidRPr="00A02EE7">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A02EE7">
        <w:rPr>
          <w:rFonts w:ascii="Times New Roman" w:hAnsi="Times New Roman"/>
          <w:sz w:val="24"/>
          <w:szCs w:val="24"/>
        </w:rPr>
        <w:t>для: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полноценного выполнения типичных для подростка социальных ролей;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общей ориентации в актуальных общественных событиях и процессах;</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нравственной и правовой оценки конкретных поступков людей;</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первичного анализа и использования социальной информации;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сознательного неприятия антиобщественного поведения.</w:t>
      </w: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b/>
          <w:sz w:val="24"/>
          <w:szCs w:val="24"/>
          <w:lang w:eastAsia="ar-SA"/>
        </w:rPr>
      </w:pPr>
    </w:p>
    <w:p w:rsidR="004C37E3" w:rsidRPr="00A02EE7" w:rsidRDefault="004C37E3" w:rsidP="00353004">
      <w:pPr>
        <w:rPr>
          <w:rFonts w:ascii="Times New Roman" w:hAnsi="Times New Roman"/>
          <w:b/>
          <w:sz w:val="24"/>
          <w:szCs w:val="24"/>
          <w:lang w:eastAsia="ar-SA"/>
        </w:rPr>
      </w:pPr>
      <w:r w:rsidRPr="00A02EE7">
        <w:rPr>
          <w:rFonts w:ascii="Times New Roman" w:hAnsi="Times New Roman"/>
          <w:b/>
          <w:sz w:val="24"/>
          <w:szCs w:val="24"/>
          <w:lang w:eastAsia="ar-SA"/>
        </w:rPr>
        <w:t>ПЕРЕЧЕНЬ ОБЪЕКТОВ И СРЕДСТВ</w:t>
      </w:r>
    </w:p>
    <w:p w:rsidR="004C37E3" w:rsidRPr="00A02EE7" w:rsidRDefault="004C37E3" w:rsidP="00353004">
      <w:pPr>
        <w:rPr>
          <w:rFonts w:ascii="Times New Roman" w:hAnsi="Times New Roman"/>
          <w:b/>
          <w:sz w:val="24"/>
          <w:szCs w:val="24"/>
          <w:lang w:eastAsia="ar-SA"/>
        </w:rPr>
      </w:pPr>
      <w:r w:rsidRPr="00A02EE7">
        <w:rPr>
          <w:rFonts w:ascii="Times New Roman" w:hAnsi="Times New Roman"/>
          <w:b/>
          <w:sz w:val="24"/>
          <w:szCs w:val="24"/>
          <w:lang w:eastAsia="ar-SA"/>
        </w:rPr>
        <w:t>МАТЕРАЛЬНО-ТЕХНИЧЕСКОГО ОБЕСПЕЧЕНИЯ</w:t>
      </w:r>
    </w:p>
    <w:p w:rsidR="004C37E3" w:rsidRPr="00A02EE7" w:rsidRDefault="004C37E3" w:rsidP="00353004">
      <w:pPr>
        <w:rPr>
          <w:rFonts w:ascii="Times New Roman" w:hAnsi="Times New Roman"/>
          <w:b/>
          <w:sz w:val="24"/>
          <w:szCs w:val="24"/>
          <w:lang w:eastAsia="ar-SA"/>
        </w:rPr>
      </w:pP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Для изучения курса «Обществознание» должны быть в наличии следующие объекты и средства материально-технического обеспечения: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учебные пособия для учебного курса «Обществознание»;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Боголюбов Л.Н. «Обществознание» 8 класс, М.: «Просвещение», 2013 г.;</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вывешивания иллюстративного материала;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 технические средства обучения (предметы и устройства, которые выполняют информационную, управляющую, тренирующую, контролирующие функции в учебно-воспитательном процессе):</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классная доска с набором приспособлений для крепления таблиц, картинок;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(телевизор, видеомагнитофон, компьютер, мультипроектор, экспозиционный экран и др.);</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 экранно-звуковые пособия, передающие содержание образования через изображение, звук, анимацию;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библиотечный фонд (книгопечатная продукция):</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учебно-методические комплекты, обеспечивающие изучение/преподавание учебного курса «История» (комплексная программа, учебные пособия для учащихся, методическая литература для учителя и др.);</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rsidR="004C37E3" w:rsidRPr="00A02EE7" w:rsidRDefault="004C37E3" w:rsidP="00353004">
      <w:pPr>
        <w:rPr>
          <w:rFonts w:ascii="Times New Roman" w:hAnsi="Times New Roman"/>
          <w:sz w:val="24"/>
          <w:szCs w:val="24"/>
        </w:rPr>
      </w:pPr>
      <w:r w:rsidRPr="00A02EE7">
        <w:rPr>
          <w:rFonts w:ascii="Times New Roman" w:hAnsi="Times New Roman"/>
          <w:spacing w:val="-4"/>
          <w:sz w:val="24"/>
          <w:szCs w:val="24"/>
        </w:rPr>
        <w:t xml:space="preserve">специальные дополнительные пособия для учителей и литература, предназначенная для оказания им информационной и методической помощи, </w:t>
      </w:r>
      <w:r w:rsidRPr="00A02EE7">
        <w:rPr>
          <w:rFonts w:ascii="Times New Roman" w:hAnsi="Times New Roman"/>
          <w:sz w:val="24"/>
          <w:szCs w:val="24"/>
        </w:rPr>
        <w:t>научно-популярные книги, содержащие дополнительный познавательный материал развивающего характера по различным темам курса;</w:t>
      </w:r>
    </w:p>
    <w:p w:rsidR="004C37E3" w:rsidRPr="00A02EE7" w:rsidRDefault="004C37E3" w:rsidP="00353004">
      <w:pPr>
        <w:rPr>
          <w:rFonts w:ascii="Times New Roman" w:hAnsi="Times New Roman"/>
          <w:sz w:val="24"/>
          <w:szCs w:val="24"/>
        </w:rPr>
      </w:pPr>
      <w:r w:rsidRPr="00A02EE7">
        <w:rPr>
          <w:rFonts w:ascii="Times New Roman" w:hAnsi="Times New Roman"/>
          <w:spacing w:val="-4"/>
          <w:sz w:val="24"/>
          <w:szCs w:val="24"/>
        </w:rPr>
        <w:t>энциклопедическая и справочная литература;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печатные пособия, в т.ч. картографические издания, иллюстративные материалы, включая портреты выдающихся людей России;</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комплект таблиц по всему курсу истории;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комплект исторических карт по всему курсу истории.</w:t>
      </w:r>
    </w:p>
    <w:p w:rsidR="004C37E3" w:rsidRPr="00A02EE7" w:rsidRDefault="004C37E3" w:rsidP="00353004">
      <w:pPr>
        <w:rPr>
          <w:rFonts w:ascii="Times New Roman" w:hAnsi="Times New Roman"/>
          <w:bCs/>
          <w:color w:val="000000"/>
          <w:sz w:val="24"/>
          <w:szCs w:val="24"/>
        </w:rPr>
      </w:pPr>
    </w:p>
    <w:p w:rsidR="004C37E3" w:rsidRPr="00A02EE7" w:rsidRDefault="004C37E3" w:rsidP="00353004">
      <w:pPr>
        <w:rPr>
          <w:rFonts w:ascii="Times New Roman" w:hAnsi="Times New Roman"/>
          <w:bCs/>
          <w:color w:val="000000"/>
          <w:sz w:val="24"/>
          <w:szCs w:val="24"/>
        </w:rPr>
      </w:pPr>
    </w:p>
    <w:p w:rsidR="004C37E3" w:rsidRPr="00A02EE7" w:rsidRDefault="004C37E3" w:rsidP="00353004">
      <w:pPr>
        <w:rPr>
          <w:rFonts w:ascii="Times New Roman" w:hAnsi="Times New Roman"/>
          <w:b/>
          <w:sz w:val="24"/>
          <w:szCs w:val="24"/>
        </w:rPr>
      </w:pPr>
      <w:r w:rsidRPr="00A02EE7">
        <w:rPr>
          <w:rFonts w:ascii="Times New Roman" w:hAnsi="Times New Roman"/>
          <w:b/>
          <w:sz w:val="24"/>
          <w:szCs w:val="24"/>
        </w:rPr>
        <w:t>ЛИТЕРАТУРА</w:t>
      </w:r>
    </w:p>
    <w:p w:rsidR="004C37E3" w:rsidRPr="00A02EE7" w:rsidRDefault="004C37E3" w:rsidP="00353004">
      <w:pPr>
        <w:rPr>
          <w:rFonts w:ascii="Times New Roman" w:hAnsi="Times New Roman"/>
          <w:b/>
          <w:sz w:val="24"/>
          <w:szCs w:val="24"/>
        </w:rPr>
      </w:pP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Конституция РФ</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Декларация прав ребёнка.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Конвенция о правах ребёнка.</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Боголюбов Л. Н. и др. Обществознание в тестах и заданиях: 8 кл.— дидактические материалы по курсу «Введение в обществознание»</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Рабочая тетрадь по курсу «Введение в обществознание: 8 кл.— М., 2012.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Итоговая аттестация по обществознанию. Основная школа.— М., 2012.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Методические рекомендации по курсу «Введение в обществознание «Под ред. Л. Н. Боголюбова.— М., 2009. </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Оценка качества подготовки выпускников основной школы по обществознанию. Сост. Л. Н. Боголюбов.— М., 2009.</w:t>
      </w: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Контрольно-измерительные материалы для 9 класса. ФИПИ, 2012, 2013 гг.</w:t>
      </w: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sz w:val="24"/>
          <w:szCs w:val="24"/>
        </w:rPr>
      </w:pPr>
    </w:p>
    <w:p w:rsidR="004C37E3" w:rsidRPr="00A02EE7" w:rsidRDefault="004C37E3" w:rsidP="00353004">
      <w:pPr>
        <w:rPr>
          <w:rFonts w:ascii="Times New Roman" w:hAnsi="Times New Roman"/>
          <w:b/>
          <w:sz w:val="24"/>
          <w:szCs w:val="24"/>
        </w:rPr>
      </w:pPr>
      <w:r>
        <w:rPr>
          <w:rFonts w:ascii="Times New Roman" w:hAnsi="Times New Roman"/>
          <w:b/>
          <w:sz w:val="24"/>
          <w:szCs w:val="24"/>
        </w:rPr>
        <w:t xml:space="preserve"> </w:t>
      </w:r>
    </w:p>
    <w:p w:rsidR="004C37E3" w:rsidRPr="00A02EE7" w:rsidRDefault="004C37E3" w:rsidP="00A1359A">
      <w:pPr>
        <w:rPr>
          <w:rFonts w:ascii="Times New Roman" w:hAnsi="Times New Roman"/>
          <w:b/>
          <w:sz w:val="24"/>
          <w:szCs w:val="24"/>
        </w:rPr>
      </w:pPr>
      <w:r w:rsidRPr="00A02EE7">
        <w:rPr>
          <w:rFonts w:ascii="Times New Roman" w:hAnsi="Times New Roman"/>
          <w:b/>
          <w:sz w:val="24"/>
          <w:szCs w:val="24"/>
        </w:rPr>
        <w:t>Календарно – тематическое планирование по  обществознанию  8 бв класс</w:t>
      </w:r>
    </w:p>
    <w:tbl>
      <w:tblPr>
        <w:tblpPr w:leftFromText="180" w:rightFromText="180" w:vertAnchor="text" w:horzAnchor="margin" w:tblpXSpec="center" w:tblpY="-1132"/>
        <w:tblW w:w="15144" w:type="dxa"/>
        <w:tblLayout w:type="fixed"/>
        <w:tblLook w:val="0000"/>
      </w:tblPr>
      <w:tblGrid>
        <w:gridCol w:w="462"/>
        <w:gridCol w:w="213"/>
        <w:gridCol w:w="2061"/>
        <w:gridCol w:w="2452"/>
        <w:gridCol w:w="2943"/>
        <w:gridCol w:w="2597"/>
        <w:gridCol w:w="1246"/>
        <w:gridCol w:w="51"/>
        <w:gridCol w:w="1408"/>
        <w:gridCol w:w="1657"/>
        <w:gridCol w:w="54"/>
      </w:tblGrid>
      <w:tr w:rsidR="004C37E3" w:rsidRPr="00773D10" w:rsidTr="00A1359A">
        <w:tc>
          <w:tcPr>
            <w:tcW w:w="675" w:type="dxa"/>
            <w:gridSpan w:val="2"/>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w:t>
            </w:r>
          </w:p>
        </w:tc>
        <w:tc>
          <w:tcPr>
            <w:tcW w:w="2061" w:type="dxa"/>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Тема урока</w:t>
            </w:r>
          </w:p>
        </w:tc>
        <w:tc>
          <w:tcPr>
            <w:tcW w:w="2452" w:type="dxa"/>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Тип и форма урока</w:t>
            </w:r>
          </w:p>
        </w:tc>
        <w:tc>
          <w:tcPr>
            <w:tcW w:w="2943" w:type="dxa"/>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Элементы содержания образования</w:t>
            </w:r>
          </w:p>
        </w:tc>
        <w:tc>
          <w:tcPr>
            <w:tcW w:w="2597" w:type="dxa"/>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Основные понятия</w:t>
            </w:r>
          </w:p>
        </w:tc>
        <w:tc>
          <w:tcPr>
            <w:tcW w:w="1297" w:type="dxa"/>
            <w:gridSpan w:val="2"/>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Кол-во часов</w:t>
            </w:r>
          </w:p>
        </w:tc>
        <w:tc>
          <w:tcPr>
            <w:tcW w:w="1408" w:type="dxa"/>
            <w:tcBorders>
              <w:top w:val="single" w:sz="4" w:space="0" w:color="000000"/>
              <w:left w:val="single" w:sz="4" w:space="0" w:color="000000"/>
              <w:bottom w:val="single" w:sz="4" w:space="0" w:color="000000"/>
            </w:tcBorders>
            <w:vAlign w:val="center"/>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дата</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4C37E3" w:rsidRPr="00773D10" w:rsidRDefault="004C37E3" w:rsidP="00A1359A">
            <w:pPr>
              <w:rPr>
                <w:rFonts w:ascii="Times New Roman" w:hAnsi="Times New Roman"/>
                <w:sz w:val="24"/>
                <w:szCs w:val="24"/>
              </w:rPr>
            </w:pPr>
            <w:r w:rsidRPr="00773D10">
              <w:rPr>
                <w:rFonts w:ascii="Times New Roman" w:hAnsi="Times New Roman"/>
                <w:sz w:val="24"/>
                <w:szCs w:val="24"/>
              </w:rPr>
              <w:t>Материал учебник</w:t>
            </w: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A1359A">
            <w:r w:rsidRPr="00773D10">
              <w:t>1</w:t>
            </w:r>
          </w:p>
        </w:tc>
        <w:tc>
          <w:tcPr>
            <w:tcW w:w="2061" w:type="dxa"/>
            <w:tcBorders>
              <w:top w:val="single" w:sz="4" w:space="0" w:color="000000"/>
              <w:left w:val="single" w:sz="4" w:space="0" w:color="000000"/>
              <w:bottom w:val="single" w:sz="4" w:space="0" w:color="000000"/>
            </w:tcBorders>
          </w:tcPr>
          <w:p w:rsidR="004C37E3" w:rsidRPr="00773D10" w:rsidRDefault="004C37E3" w:rsidP="00A1359A">
            <w:pPr>
              <w:suppressAutoHyphens/>
              <w:snapToGrid w:val="0"/>
              <w:jc w:val="both"/>
              <w:rPr>
                <w:rFonts w:ascii="Times New Roman" w:hAnsi="Times New Roman"/>
                <w:sz w:val="24"/>
                <w:szCs w:val="24"/>
                <w:lang w:eastAsia="ar-SA"/>
              </w:rPr>
            </w:pPr>
            <w:r w:rsidRPr="00773D10">
              <w:rPr>
                <w:rFonts w:ascii="Times New Roman" w:hAnsi="Times New Roman"/>
                <w:sz w:val="24"/>
                <w:szCs w:val="24"/>
              </w:rPr>
              <w:t>Введение</w:t>
            </w:r>
          </w:p>
        </w:tc>
        <w:tc>
          <w:tcPr>
            <w:tcW w:w="2452" w:type="dxa"/>
            <w:tcBorders>
              <w:top w:val="single" w:sz="4" w:space="0" w:color="000000"/>
              <w:left w:val="single" w:sz="4" w:space="0" w:color="000000"/>
              <w:bottom w:val="single" w:sz="4" w:space="0" w:color="000000"/>
            </w:tcBorders>
          </w:tcPr>
          <w:p w:rsidR="004C37E3" w:rsidRPr="00A02EE7" w:rsidRDefault="004C37E3" w:rsidP="00A1359A">
            <w:pPr>
              <w:pStyle w:val="4"/>
              <w:shd w:val="clear" w:color="auto" w:fill="auto"/>
              <w:spacing w:after="120" w:line="240" w:lineRule="exact"/>
              <w:ind w:left="40" w:firstLine="0"/>
              <w:jc w:val="left"/>
              <w:rPr>
                <w:sz w:val="24"/>
                <w:szCs w:val="24"/>
              </w:rPr>
            </w:pPr>
            <w:r w:rsidRPr="00A02EE7">
              <w:rPr>
                <w:sz w:val="24"/>
                <w:szCs w:val="24"/>
              </w:rPr>
              <w:t>Изучение нового материала</w:t>
            </w:r>
          </w:p>
          <w:p w:rsidR="004C37E3" w:rsidRPr="00773D10" w:rsidRDefault="004C37E3" w:rsidP="00A1359A">
            <w:r w:rsidRPr="00773D10">
              <w:rPr>
                <w:sz w:val="24"/>
                <w:szCs w:val="24"/>
              </w:rPr>
              <w:t xml:space="preserve"> </w:t>
            </w:r>
            <w:r w:rsidRPr="00A02EE7">
              <w:rPr>
                <w:rStyle w:val="0pt"/>
              </w:rPr>
              <w:t>Учебный 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A1359A">
            <w:r w:rsidRPr="00773D10">
              <w:rPr>
                <w:rFonts w:ascii="Times New Roman" w:hAnsi="Times New Roman"/>
                <w:sz w:val="24"/>
                <w:szCs w:val="24"/>
              </w:rPr>
              <w:t>Структура курса обществознания; человек и человеческое отношение к окружающему миру</w:t>
            </w:r>
          </w:p>
        </w:tc>
        <w:tc>
          <w:tcPr>
            <w:tcW w:w="2597" w:type="dxa"/>
            <w:tcBorders>
              <w:top w:val="single" w:sz="4" w:space="0" w:color="000000"/>
              <w:left w:val="single" w:sz="4" w:space="0" w:color="000000"/>
              <w:bottom w:val="single" w:sz="4" w:space="0" w:color="000000"/>
            </w:tcBorders>
          </w:tcPr>
          <w:p w:rsidR="004C37E3" w:rsidRPr="00773D10" w:rsidRDefault="004C37E3" w:rsidP="00A1359A">
            <w:r w:rsidRPr="00773D10">
              <w:rPr>
                <w:rFonts w:ascii="Times New Roman" w:hAnsi="Times New Roman"/>
                <w:sz w:val="24"/>
                <w:szCs w:val="24"/>
              </w:rPr>
              <w:t>Обществознание, человек, гуманизм, общество, природа.</w:t>
            </w:r>
          </w:p>
        </w:tc>
        <w:tc>
          <w:tcPr>
            <w:tcW w:w="1246" w:type="dxa"/>
            <w:tcBorders>
              <w:top w:val="single" w:sz="4" w:space="0" w:color="000000"/>
              <w:left w:val="single" w:sz="4" w:space="0" w:color="000000"/>
              <w:bottom w:val="single" w:sz="4" w:space="0" w:color="000000"/>
            </w:tcBorders>
          </w:tcPr>
          <w:p w:rsidR="004C37E3" w:rsidRPr="00773D10" w:rsidRDefault="004C37E3" w:rsidP="00A1359A">
            <w:r w:rsidRPr="00773D10">
              <w:t>1</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A1359A">
            <w:r w:rsidRPr="00773D10">
              <w:t>02.09</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A1359A">
            <w:r w:rsidRPr="00773D10">
              <w:t>С.7</w:t>
            </w:r>
          </w:p>
        </w:tc>
      </w:tr>
      <w:tr w:rsidR="004C37E3" w:rsidRPr="00773D10" w:rsidTr="007424ED">
        <w:trPr>
          <w:gridAfter w:val="1"/>
          <w:wAfter w:w="54" w:type="dxa"/>
        </w:trPr>
        <w:tc>
          <w:tcPr>
            <w:tcW w:w="15090" w:type="dxa"/>
            <w:gridSpan w:val="10"/>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b/>
                <w:i/>
                <w:sz w:val="24"/>
                <w:szCs w:val="24"/>
              </w:rPr>
            </w:pPr>
            <w:r w:rsidRPr="00773D10">
              <w:rPr>
                <w:rFonts w:ascii="Times New Roman" w:hAnsi="Times New Roman"/>
                <w:b/>
                <w:i/>
                <w:sz w:val="24"/>
                <w:szCs w:val="24"/>
              </w:rPr>
              <w:t>Личность и общество (12)</w:t>
            </w: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2-3</w:t>
            </w:r>
          </w:p>
        </w:tc>
        <w:tc>
          <w:tcPr>
            <w:tcW w:w="2061"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Что делает человека человеком</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Изучение нового материала</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Отличие человека от других живых существ </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Биосоциальное существо, деятельность</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08.09</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09.09</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w:t>
            </w: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4-5</w:t>
            </w:r>
          </w:p>
        </w:tc>
        <w:tc>
          <w:tcPr>
            <w:tcW w:w="2061"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Человек, общество, природа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A02EE7">
              <w:rPr>
                <w:rStyle w:val="0pt"/>
              </w:rPr>
              <w:t>Учебный 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Взаимосвязь человека и природы</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Природа , биосфера, ноосфера,»вторая природа»</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A1359A">
            <w:pPr>
              <w:rPr>
                <w:rFonts w:ascii="Times New Roman" w:hAnsi="Times New Roman"/>
                <w:sz w:val="24"/>
                <w:szCs w:val="24"/>
              </w:rPr>
            </w:pPr>
            <w:r w:rsidRPr="00773D10">
              <w:rPr>
                <w:rFonts w:ascii="Times New Roman" w:hAnsi="Times New Roman"/>
                <w:sz w:val="24"/>
                <w:szCs w:val="24"/>
              </w:rPr>
              <w:t xml:space="preserve"> 15.09</w:t>
            </w:r>
          </w:p>
          <w:p w:rsidR="004C37E3" w:rsidRPr="00773D10" w:rsidRDefault="004C37E3" w:rsidP="00A1359A">
            <w:pPr>
              <w:rPr>
                <w:rFonts w:ascii="Times New Roman" w:hAnsi="Times New Roman"/>
                <w:sz w:val="24"/>
                <w:szCs w:val="24"/>
              </w:rPr>
            </w:pPr>
            <w:r w:rsidRPr="00773D10">
              <w:rPr>
                <w:rFonts w:ascii="Times New Roman" w:hAnsi="Times New Roman"/>
                <w:sz w:val="24"/>
                <w:szCs w:val="24"/>
              </w:rPr>
              <w:t>16.09</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6-7</w:t>
            </w:r>
          </w:p>
        </w:tc>
        <w:tc>
          <w:tcPr>
            <w:tcW w:w="2061"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Общество как форма жизнедеятельности </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Общество, основные сферы общественной жизни. Виды обществ. Социальные нормы. Традиционное, индустриальное и постиндустриальное общество. Изменение человека в обществе в процессе развития.</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Общество, основные сферы жизни общества, аграрное, индустриальное, постиндустриальное общество, социальные нормы.</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22.09</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23.09</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§3</w:t>
            </w: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8-9</w:t>
            </w:r>
          </w:p>
        </w:tc>
        <w:tc>
          <w:tcPr>
            <w:tcW w:w="2061"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Развитие общества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Лаб. 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Многообразие современного мира. Глобальные проблемы современности. Пути решения мировых проблем. Единение мира.</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Современный мир, глобальные проблемы, демографический кризис, техногенная катастрофа.</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29.09</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30.09</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§4</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СМИ</w:t>
            </w: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10-11</w:t>
            </w:r>
          </w:p>
        </w:tc>
        <w:tc>
          <w:tcPr>
            <w:tcW w:w="2061"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Быть личностью</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Мини-лекция</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Осознание связи цели жизни человека и потребностей</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Человек, личность, индивид, индивидуальность, смысл жизни, способности, потребности.</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06.10</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07.10</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§5</w:t>
            </w:r>
          </w:p>
          <w:p w:rsidR="004C37E3" w:rsidRPr="00773D10" w:rsidRDefault="004C37E3" w:rsidP="00353004">
            <w:pPr>
              <w:rPr>
                <w:rFonts w:ascii="Times New Roman" w:hAnsi="Times New Roman"/>
                <w:sz w:val="24"/>
                <w:szCs w:val="24"/>
              </w:rPr>
            </w:pPr>
          </w:p>
        </w:tc>
      </w:tr>
      <w:tr w:rsidR="004C37E3" w:rsidRPr="00773D10" w:rsidTr="00A1359A">
        <w:trPr>
          <w:gridAfter w:val="1"/>
          <w:wAfter w:w="54" w:type="dxa"/>
        </w:trPr>
        <w:tc>
          <w:tcPr>
            <w:tcW w:w="675"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12-13</w:t>
            </w:r>
          </w:p>
        </w:tc>
        <w:tc>
          <w:tcPr>
            <w:tcW w:w="2061"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Обобщение «Личность и общество»</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Повторительно–обобщающий урок</w:t>
            </w:r>
          </w:p>
          <w:p w:rsidR="004C37E3" w:rsidRPr="00773D10" w:rsidRDefault="004C37E3" w:rsidP="00353004">
            <w:pPr>
              <w:rPr>
                <w:rFonts w:ascii="Times New Roman" w:hAnsi="Times New Roman"/>
                <w:sz w:val="24"/>
                <w:szCs w:val="24"/>
              </w:rPr>
            </w:pPr>
            <w:r w:rsidRPr="00A02EE7">
              <w:rPr>
                <w:rStyle w:val="0pt"/>
              </w:rPr>
              <w:t>Диспут, тестирование</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13.10</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14.10</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Стр.44</w:t>
            </w:r>
          </w:p>
        </w:tc>
      </w:tr>
      <w:tr w:rsidR="004C37E3" w:rsidRPr="00773D10" w:rsidTr="007424ED">
        <w:trPr>
          <w:gridAfter w:val="1"/>
          <w:wAfter w:w="54" w:type="dxa"/>
        </w:trPr>
        <w:tc>
          <w:tcPr>
            <w:tcW w:w="15090" w:type="dxa"/>
            <w:gridSpan w:val="10"/>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b/>
                <w:i/>
                <w:sz w:val="24"/>
                <w:szCs w:val="24"/>
              </w:rPr>
            </w:pPr>
            <w:r w:rsidRPr="00773D10">
              <w:rPr>
                <w:rFonts w:ascii="Times New Roman" w:hAnsi="Times New Roman"/>
                <w:b/>
                <w:i/>
                <w:sz w:val="24"/>
                <w:szCs w:val="24"/>
              </w:rPr>
              <w:t>Сфера духовной жизни (18)</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14-15</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Сфера духовной жизни</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Изучение нового материала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Духовная и материальная культура. Наука. Художественное творчество. Истина. Сокровища человека и человечества. Понятие «культура»</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Культура (материальная, духовная), наука, искусство.</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20.10.</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21.10</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§6</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16-17</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Эвристическая беседа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 помогает человеку жить сообща с другими людьми. Мораль, человечность, нравственность, добро, зло, моральная ответственность, общечеловеческие ценности, идеалы, нравственные принципы личности.</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 человечность, нравственность, добро, зло, моральная ответственность, общечеловеческие ценности, идеалы. Нравственные принципы личности.</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27.10</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28.10</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§7</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18-19</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Долг и совесть</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Урок- 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 ,долг, совесть, поведение.</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 ,долг, совесть, поведение.</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10.11.</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11.11</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§8</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20-21</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Моральный выбор – это ответственность</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Лабораторная 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 ставит оценки. Мораль регулирует деятельность человека. Внутренние духовные убеждения личности. Воспитательная роль морали.</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Мораль, ценность, гуманность, духовные убеждения. общественное мнение</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17.11</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18.11</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§9</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22-23</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Образование</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Лабораторная 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Закон РФ «Об образовании.» Конвекция о правах ребенка. Конституция РФ о праве на образование.</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Образование, закон, ступени образования.</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24.11</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25.11</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§10</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24-25</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Наука в современном обществе</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Духовная и материальная культура. Наука. Истина. Наука в современном обществе.</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Наука.</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01.12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02.12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§11</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26-27</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Религия как одна из форм культуры</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Религиозное верование. Свобода совести, гуманистический смысл религии, право на свободу совести и его гарантии.</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Свобода совести, вера, религия, атеизм, мировоззрение.</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08.12.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09.12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28-29</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Практическая 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15.12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16.12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Стр. 103</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30-31</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Обобщение «Сфера духовной жизни»</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Повторительно–обобщающий урок</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Т</w:t>
            </w:r>
            <w:r w:rsidRPr="00A02EE7">
              <w:rPr>
                <w:rStyle w:val="0pt"/>
              </w:rPr>
              <w:t>естирование</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22.12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23.12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p>
        </w:tc>
      </w:tr>
      <w:tr w:rsidR="004C37E3" w:rsidRPr="00773D10" w:rsidTr="007424ED">
        <w:trPr>
          <w:gridAfter w:val="1"/>
          <w:wAfter w:w="54" w:type="dxa"/>
        </w:trPr>
        <w:tc>
          <w:tcPr>
            <w:tcW w:w="15090" w:type="dxa"/>
            <w:gridSpan w:val="10"/>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b/>
                <w:i/>
                <w:sz w:val="24"/>
                <w:szCs w:val="24"/>
              </w:rPr>
            </w:pPr>
            <w:r w:rsidRPr="00773D10">
              <w:rPr>
                <w:rFonts w:ascii="Times New Roman" w:hAnsi="Times New Roman"/>
                <w:b/>
                <w:i/>
                <w:sz w:val="24"/>
                <w:szCs w:val="24"/>
              </w:rPr>
              <w:t>Экономика (</w:t>
            </w:r>
            <w:r w:rsidRPr="00773D10">
              <w:rPr>
                <w:rFonts w:ascii="Times New Roman" w:hAnsi="Times New Roman"/>
                <w:sz w:val="24"/>
                <w:szCs w:val="24"/>
              </w:rPr>
              <w:t>28</w:t>
            </w:r>
            <w:r w:rsidRPr="00773D10">
              <w:rPr>
                <w:rFonts w:ascii="Times New Roman" w:hAnsi="Times New Roman"/>
                <w:b/>
                <w:i/>
                <w:sz w:val="24"/>
                <w:szCs w:val="24"/>
              </w:rPr>
              <w:t>)</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32-33</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Экономика и её роль в жизни общества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Изучение нового материала</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практикум</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Как  рождается экономика. Экономическая сфера общества: понятие и основные элементы. Техника и технология. НТР и её социальные последствия.</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Экономика, техника, технология, производство, НТР, НТП, рабочая сила, средства труда, предметы труда.</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12.01</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13.01</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§17</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34-35</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Главные вопросы экономики</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Лабораторная 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Потребности и ресурсы: проблема выбора. Факторы производства. Главные ресурсы экономики. </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Экономическая система, рыночная экономика, рынок, факторы производства, конкуренция, спрос, предложение, ресурсы, равновесная цена, деньги..</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19.01</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20.01</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§18</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36-37</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Собственность</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r w:rsidRPr="00A02EE7">
              <w:rPr>
                <w:rStyle w:val="0pt"/>
              </w:rPr>
              <w:t xml:space="preserve"> Лабораторная работа</w:t>
            </w:r>
            <w:r w:rsidRPr="00773D10">
              <w:rPr>
                <w:rFonts w:ascii="Times New Roman" w:hAnsi="Times New Roman"/>
                <w:sz w:val="24"/>
                <w:szCs w:val="24"/>
              </w:rPr>
              <w:t xml:space="preserve">  </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Имущественные отношения. Собственность. Формы собственности. Защита права собственности.</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Купля-продажа, право собственности, частная собственность, коллективная собственность, муниципальная собственность.</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26.01</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27.01</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§19</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38-39</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Рыночная экономика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Рынок и условия его функционирования. Спрос и предложение на рынке. Рыночное равновесие. «Невидимая рука» рынка.</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Конкуренция, диктатура цен,  равновесная цена.</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02.02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03.02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§20</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40-41</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Производство – основа экономики</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Лабораторная работа</w:t>
            </w:r>
            <w:r w:rsidRPr="00773D10">
              <w:rPr>
                <w:rFonts w:ascii="Times New Roman" w:hAnsi="Times New Roman"/>
                <w:sz w:val="24"/>
                <w:szCs w:val="24"/>
              </w:rPr>
              <w:t xml:space="preserve">  </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Главный источник экономических благ. Производство. Товары и услуги. Факторы производства. Разделение труда и специализация.</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Товар, потребительская и меновая стоимость, земля, труд, капитал, предпринимательские способности.</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09.02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10.02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§21</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42-43</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Предпринимательская деятельность</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 xml:space="preserve"> </w:t>
            </w:r>
            <w:r w:rsidRPr="00773D10">
              <w:rPr>
                <w:rFonts w:ascii="Times New Roman" w:hAnsi="Times New Roman"/>
                <w:sz w:val="24"/>
                <w:szCs w:val="24"/>
              </w:rPr>
              <w:t xml:space="preserve">  практикум</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Роль предпринимательства в экономике. Цели фирмы и её основные организационно-правовые формы. Малое предпринимательство.</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ЧП, товарищество, АО</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16.02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17.02</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§22</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44-45</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Роль государства в экономике</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Роль государства в регулировании экономики. Налоговая система. Государственный бюджет. Статьи расхода, дефицит бюджета.</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Государственный бюджет, налоговая система, государственный долг, налог, бюджет, дефицит бюджета.</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24.02</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02.03</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§23</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46-47</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Распределение доходов</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Доходы граждан и прожиточный минимум. Неравенство доходов. Перераспределение доходов. Экономические меры социальной поддержки населения.</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Прожиточный минимум, социальные выплаты, социальное обслуживание, помощь безработным.</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03.03</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09.03</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§24</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48-49</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Потребление</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Лабораторная</w:t>
            </w:r>
          </w:p>
          <w:p w:rsidR="004C37E3" w:rsidRPr="00773D10" w:rsidRDefault="004C37E3" w:rsidP="00353004">
            <w:pPr>
              <w:rPr>
                <w:rFonts w:ascii="Times New Roman" w:hAnsi="Times New Roman"/>
                <w:sz w:val="24"/>
                <w:szCs w:val="24"/>
              </w:rPr>
            </w:pPr>
            <w:r w:rsidRPr="00A02EE7">
              <w:rPr>
                <w:rStyle w:val="0pt"/>
              </w:rPr>
              <w:t>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Потребление. Семейное потребление. Страховые услуги, предоставляемые гражданам. Экономические основы прав потребителей.</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Социальное страхование,  федеральное страхование «О защите прав потребителей»</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10.03</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16.03.</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§25</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50-51</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Инфляция и семейная экономика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Номинальные и реальные доходы. Формы сбережения граждан. Банковские услуги. </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Инфляция, сбережения, процент, банковский и потребительский кредит.</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17.03</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23.03</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§26</w:t>
            </w:r>
          </w:p>
          <w:p w:rsidR="004C37E3" w:rsidRPr="00773D10" w:rsidRDefault="004C37E3" w:rsidP="00353004">
            <w:pPr>
              <w:rPr>
                <w:rFonts w:ascii="Times New Roman" w:hAnsi="Times New Roman"/>
                <w:sz w:val="24"/>
                <w:szCs w:val="24"/>
              </w:rPr>
            </w:pP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52-53</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Безработица, её причины и последствия</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A02EE7">
              <w:rPr>
                <w:rStyle w:val="0pt"/>
              </w:rPr>
              <w:t>Лабораторная</w:t>
            </w:r>
          </w:p>
          <w:p w:rsidR="004C37E3" w:rsidRPr="00773D10" w:rsidRDefault="004C37E3" w:rsidP="00353004">
            <w:pPr>
              <w:rPr>
                <w:rFonts w:ascii="Times New Roman" w:hAnsi="Times New Roman"/>
                <w:sz w:val="24"/>
                <w:szCs w:val="24"/>
              </w:rPr>
            </w:pPr>
            <w:r w:rsidRPr="00A02EE7">
              <w:rPr>
                <w:rStyle w:val="0pt"/>
              </w:rPr>
              <w:t>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Безработица – спутник рыночной экономики. Причины безработицы. Экономические и социальные последствия безработицы. Роль государства в обеспечении занятости.</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Безработица, занятость,.</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24..03</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06.04</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§27</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54-55</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Мировое хозяйство и международная торговля</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Мировое хозяйство. Внешняя торговля. Внешнеторговая политика. Обменные курсы валют.</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Мировое хозяйство, ЕЭС, ВТО,  протекционизм, курс валют</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07.04</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13.04</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§28</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5657</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Обобщение «Экономика»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Повторительно–обобщающий урок</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Проверочная 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14.04</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20.04</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Стр.240</w:t>
            </w:r>
          </w:p>
        </w:tc>
      </w:tr>
      <w:tr w:rsidR="004C37E3" w:rsidRPr="00773D10" w:rsidTr="007424ED">
        <w:trPr>
          <w:gridAfter w:val="1"/>
          <w:wAfter w:w="54" w:type="dxa"/>
        </w:trPr>
        <w:tc>
          <w:tcPr>
            <w:tcW w:w="15090" w:type="dxa"/>
            <w:gridSpan w:val="10"/>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b/>
                <w:i/>
                <w:sz w:val="24"/>
                <w:szCs w:val="24"/>
              </w:rPr>
            </w:pPr>
            <w:r w:rsidRPr="00773D10">
              <w:rPr>
                <w:rFonts w:ascii="Times New Roman" w:hAnsi="Times New Roman"/>
                <w:b/>
                <w:i/>
                <w:sz w:val="24"/>
                <w:szCs w:val="24"/>
              </w:rPr>
              <w:t>Социальная сфера (10)</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58-59</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Социальная структура общества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Изучение нового материала </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Мини- лекция</w:t>
            </w:r>
          </w:p>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Социальная структура и социальное неравенство.  Социальная мобильность Социальные группы. . Социальный конфликт.</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Социальная структура, социальное неравенство, социальный статус, социальный конфликт.</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21.04</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27.04</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§13</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60-61</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Социальные статусы и роли</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Style w:val="5TimesNewRoman"/>
              </w:rPr>
              <w:t>практикум</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Социальный статус. Современный этап социального развития. Социальная роль.</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Приписанный и достигаемый статусы, санкции, поколение.</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28.04</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 xml:space="preserve"> 04.05</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§14</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62-63</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Нации и межнациональные отношения</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Style w:val="5TimesNewRoman"/>
              </w:rPr>
              <w:t>Лабораторная</w:t>
            </w:r>
          </w:p>
          <w:p w:rsidR="004C37E3" w:rsidRPr="00773D10" w:rsidRDefault="004C37E3" w:rsidP="00353004">
            <w:pPr>
              <w:rPr>
                <w:rFonts w:ascii="Times New Roman" w:hAnsi="Times New Roman"/>
                <w:sz w:val="24"/>
                <w:szCs w:val="24"/>
              </w:rPr>
            </w:pPr>
            <w:r w:rsidRPr="00773D10">
              <w:rPr>
                <w:rStyle w:val="5TimesNewRoman"/>
              </w:rPr>
              <w:t>работа</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Этнические общности. Понятие «нация». Отношение к истории и традициям народа. Межнациональные отношения в современном обществе. Этнос,нации, национальность, племя, народность, культура межнациональных отношении.</w:t>
            </w:r>
          </w:p>
          <w:p w:rsidR="004C37E3" w:rsidRPr="00773D10" w:rsidRDefault="004C37E3" w:rsidP="00353004">
            <w:pPr>
              <w:rPr>
                <w:rFonts w:ascii="Times New Roman" w:hAnsi="Times New Roman"/>
                <w:sz w:val="24"/>
                <w:szCs w:val="24"/>
              </w:rPr>
            </w:pP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Этнос, народность, нация, национальность, межнациональные отношения.</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05.05</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11.05</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§15</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64-65</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Отклоняющееся поведение</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Комбинированный</w:t>
            </w:r>
          </w:p>
          <w:p w:rsidR="004C37E3" w:rsidRPr="00773D10" w:rsidRDefault="004C37E3" w:rsidP="00353004">
            <w:pPr>
              <w:rPr>
                <w:rFonts w:ascii="Times New Roman" w:hAnsi="Times New Roman"/>
                <w:sz w:val="24"/>
                <w:szCs w:val="24"/>
              </w:rPr>
            </w:pPr>
            <w:r w:rsidRPr="00773D10">
              <w:rPr>
                <w:rStyle w:val="5TimesNewRoman"/>
              </w:rPr>
              <w:t>Диспут</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Социальные нормы и отклоняющееся поведение. Разновидности отклоняющегося поведения. Алкоголизм и наркомания.</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Алкоголизм, наркомания, позитивное и негативное отклоняющееся поведение.</w:t>
            </w: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12.05.</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18.05</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§16</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67-68</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Обобщение «Социальная сфера»</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Повторительно–обобщающий урок</w:t>
            </w: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практикум</w:t>
            </w: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19.05</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25.05</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Стр.141</w:t>
            </w:r>
          </w:p>
        </w:tc>
      </w:tr>
      <w:tr w:rsidR="004C37E3" w:rsidRPr="00773D10" w:rsidTr="00A1359A">
        <w:trPr>
          <w:gridAfter w:val="1"/>
          <w:wAfter w:w="54" w:type="dxa"/>
        </w:trPr>
        <w:tc>
          <w:tcPr>
            <w:tcW w:w="46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b/>
                <w:sz w:val="24"/>
                <w:szCs w:val="24"/>
              </w:rPr>
            </w:pPr>
            <w:r w:rsidRPr="00773D10">
              <w:rPr>
                <w:rFonts w:ascii="Times New Roman" w:hAnsi="Times New Roman"/>
                <w:b/>
                <w:sz w:val="24"/>
                <w:szCs w:val="24"/>
              </w:rPr>
              <w:t>69-72</w:t>
            </w:r>
          </w:p>
        </w:tc>
        <w:tc>
          <w:tcPr>
            <w:tcW w:w="2274"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Обобщающее повторение</w:t>
            </w:r>
          </w:p>
        </w:tc>
        <w:tc>
          <w:tcPr>
            <w:tcW w:w="2452"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2943"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2597"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p>
        </w:tc>
        <w:tc>
          <w:tcPr>
            <w:tcW w:w="1246" w:type="dxa"/>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Pr>
                <w:rFonts w:ascii="Times New Roman" w:hAnsi="Times New Roman"/>
                <w:sz w:val="24"/>
                <w:szCs w:val="24"/>
              </w:rPr>
              <w:t>4</w:t>
            </w:r>
          </w:p>
        </w:tc>
        <w:tc>
          <w:tcPr>
            <w:tcW w:w="1459" w:type="dxa"/>
            <w:gridSpan w:val="2"/>
            <w:tcBorders>
              <w:top w:val="single" w:sz="4" w:space="0" w:color="000000"/>
              <w:left w:val="single" w:sz="4" w:space="0" w:color="000000"/>
              <w:bottom w:val="single" w:sz="4" w:space="0" w:color="000000"/>
            </w:tcBorders>
          </w:tcPr>
          <w:p w:rsidR="004C37E3" w:rsidRPr="00773D10" w:rsidRDefault="004C37E3" w:rsidP="00353004">
            <w:pPr>
              <w:rPr>
                <w:rFonts w:ascii="Times New Roman" w:hAnsi="Times New Roman"/>
                <w:sz w:val="24"/>
                <w:szCs w:val="24"/>
              </w:rPr>
            </w:pPr>
            <w:r w:rsidRPr="00773D10">
              <w:rPr>
                <w:rFonts w:ascii="Times New Roman" w:hAnsi="Times New Roman"/>
                <w:sz w:val="24"/>
                <w:szCs w:val="24"/>
              </w:rPr>
              <w:t>26.05</w:t>
            </w:r>
          </w:p>
          <w:p w:rsidR="004C37E3" w:rsidRPr="00773D10" w:rsidRDefault="004C37E3" w:rsidP="00353004">
            <w:pPr>
              <w:rPr>
                <w:rFonts w:ascii="Times New Roman" w:hAnsi="Times New Roman"/>
                <w:sz w:val="24"/>
                <w:szCs w:val="24"/>
              </w:rPr>
            </w:pPr>
            <w:r w:rsidRPr="00773D10">
              <w:rPr>
                <w:rFonts w:ascii="Times New Roman" w:hAnsi="Times New Roman"/>
                <w:sz w:val="24"/>
                <w:szCs w:val="24"/>
              </w:rPr>
              <w:t>01.06</w:t>
            </w:r>
          </w:p>
          <w:p w:rsidR="004C37E3" w:rsidRDefault="004C37E3" w:rsidP="00353004">
            <w:pPr>
              <w:rPr>
                <w:rFonts w:ascii="Times New Roman" w:hAnsi="Times New Roman"/>
                <w:sz w:val="24"/>
                <w:szCs w:val="24"/>
              </w:rPr>
            </w:pPr>
            <w:r w:rsidRPr="00773D10">
              <w:rPr>
                <w:rFonts w:ascii="Times New Roman" w:hAnsi="Times New Roman"/>
                <w:sz w:val="24"/>
                <w:szCs w:val="24"/>
              </w:rPr>
              <w:t>02.06</w:t>
            </w:r>
          </w:p>
          <w:p w:rsidR="004C37E3" w:rsidRPr="00773D10" w:rsidRDefault="004C37E3" w:rsidP="00353004">
            <w:pPr>
              <w:rPr>
                <w:rFonts w:ascii="Times New Roman" w:hAnsi="Times New Roman"/>
                <w:sz w:val="24"/>
                <w:szCs w:val="24"/>
              </w:rPr>
            </w:pPr>
            <w:r>
              <w:rPr>
                <w:rFonts w:ascii="Times New Roman" w:hAnsi="Times New Roman"/>
                <w:sz w:val="24"/>
                <w:szCs w:val="24"/>
              </w:rPr>
              <w:t>07.06</w:t>
            </w:r>
          </w:p>
        </w:tc>
        <w:tc>
          <w:tcPr>
            <w:tcW w:w="1657" w:type="dxa"/>
            <w:tcBorders>
              <w:top w:val="single" w:sz="4" w:space="0" w:color="000000"/>
              <w:left w:val="single" w:sz="4" w:space="0" w:color="000000"/>
              <w:bottom w:val="single" w:sz="4" w:space="0" w:color="000000"/>
              <w:right w:val="single" w:sz="4" w:space="0" w:color="000000"/>
            </w:tcBorders>
          </w:tcPr>
          <w:p w:rsidR="004C37E3" w:rsidRPr="00773D10" w:rsidRDefault="004C37E3" w:rsidP="00353004">
            <w:pPr>
              <w:rPr>
                <w:rFonts w:ascii="Times New Roman" w:hAnsi="Times New Roman"/>
                <w:sz w:val="24"/>
                <w:szCs w:val="24"/>
              </w:rPr>
            </w:pPr>
          </w:p>
        </w:tc>
      </w:tr>
    </w:tbl>
    <w:p w:rsidR="004C37E3" w:rsidRPr="00A02EE7" w:rsidRDefault="004C37E3" w:rsidP="00353004">
      <w:pPr>
        <w:jc w:val="center"/>
        <w:rPr>
          <w:rFonts w:ascii="Times New Roman" w:hAnsi="Times New Roman"/>
          <w:b/>
          <w:sz w:val="24"/>
          <w:szCs w:val="24"/>
        </w:rPr>
      </w:pPr>
    </w:p>
    <w:p w:rsidR="004C37E3" w:rsidRPr="00A02EE7" w:rsidRDefault="004C37E3" w:rsidP="00353004">
      <w:pPr>
        <w:rPr>
          <w:rFonts w:ascii="Times New Roman" w:hAnsi="Times New Roman"/>
          <w:b/>
          <w:sz w:val="24"/>
          <w:szCs w:val="24"/>
        </w:rPr>
      </w:pPr>
    </w:p>
    <w:p w:rsidR="004C37E3" w:rsidRPr="00A02EE7" w:rsidRDefault="004C37E3" w:rsidP="00353004">
      <w:pPr>
        <w:rPr>
          <w:rFonts w:ascii="Times New Roman" w:hAnsi="Times New Roman"/>
          <w:b/>
          <w:sz w:val="24"/>
          <w:szCs w:val="24"/>
        </w:rPr>
      </w:pP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 </w:t>
      </w:r>
    </w:p>
    <w:p w:rsidR="004C37E3" w:rsidRPr="00A02EE7" w:rsidRDefault="004C37E3" w:rsidP="00353004">
      <w:pPr>
        <w:rPr>
          <w:rFonts w:ascii="Times New Roman" w:hAnsi="Times New Roman"/>
          <w:bCs/>
          <w:color w:val="000000"/>
          <w:sz w:val="24"/>
          <w:szCs w:val="24"/>
        </w:rPr>
      </w:pPr>
    </w:p>
    <w:p w:rsidR="004C37E3" w:rsidRPr="00A02EE7" w:rsidRDefault="004C37E3" w:rsidP="00353004">
      <w:pPr>
        <w:rPr>
          <w:rFonts w:ascii="Times New Roman" w:hAnsi="Times New Roman"/>
          <w:sz w:val="24"/>
          <w:szCs w:val="24"/>
        </w:rPr>
      </w:pPr>
      <w:r w:rsidRPr="00A02EE7">
        <w:rPr>
          <w:rFonts w:ascii="Times New Roman" w:hAnsi="Times New Roman"/>
          <w:sz w:val="24"/>
          <w:szCs w:val="24"/>
        </w:rPr>
        <w:t xml:space="preserve"> </w:t>
      </w:r>
    </w:p>
    <w:p w:rsidR="004C37E3" w:rsidRPr="00A02EE7" w:rsidRDefault="004C37E3" w:rsidP="00353004">
      <w:pPr>
        <w:rPr>
          <w:rFonts w:ascii="Times New Roman" w:hAnsi="Times New Roman"/>
          <w:bCs/>
          <w:color w:val="000000"/>
          <w:sz w:val="24"/>
          <w:szCs w:val="24"/>
        </w:rPr>
      </w:pPr>
    </w:p>
    <w:sectPr w:rsidR="004C37E3" w:rsidRPr="00A02EE7" w:rsidSect="00FD68F6">
      <w:footerReference w:type="default" r:id="rId8"/>
      <w:pgSz w:w="16838" w:h="11906" w:orient="landscape"/>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7E3" w:rsidRDefault="004C37E3" w:rsidP="008F1ED8">
      <w:pPr>
        <w:spacing w:after="0" w:line="240" w:lineRule="auto"/>
      </w:pPr>
      <w:r>
        <w:separator/>
      </w:r>
    </w:p>
  </w:endnote>
  <w:endnote w:type="continuationSeparator" w:id="0">
    <w:p w:rsidR="004C37E3" w:rsidRDefault="004C37E3" w:rsidP="008F1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E3" w:rsidRDefault="004C37E3">
    <w:pPr>
      <w:pStyle w:val="Footer"/>
      <w:jc w:val="center"/>
    </w:pPr>
    <w:fldSimple w:instr=" PAGE   \* MERGEFORMAT ">
      <w:r>
        <w:rPr>
          <w:noProof/>
        </w:rPr>
        <w:t>23</w:t>
      </w:r>
    </w:fldSimple>
  </w:p>
  <w:p w:rsidR="004C37E3" w:rsidRDefault="004C3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7E3" w:rsidRDefault="004C37E3" w:rsidP="008F1ED8">
      <w:pPr>
        <w:spacing w:after="0" w:line="240" w:lineRule="auto"/>
      </w:pPr>
      <w:r>
        <w:separator/>
      </w:r>
    </w:p>
  </w:footnote>
  <w:footnote w:type="continuationSeparator" w:id="0">
    <w:p w:rsidR="004C37E3" w:rsidRDefault="004C37E3" w:rsidP="008F1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C36E0B"/>
    <w:multiLevelType w:val="hybridMultilevel"/>
    <w:tmpl w:val="516AC7B8"/>
    <w:lvl w:ilvl="0" w:tplc="2FA42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11333"/>
    <w:multiLevelType w:val="multilevel"/>
    <w:tmpl w:val="5B6A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B026A"/>
    <w:multiLevelType w:val="hybridMultilevel"/>
    <w:tmpl w:val="38CC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E01C5"/>
    <w:multiLevelType w:val="hybridMultilevel"/>
    <w:tmpl w:val="8F96D568"/>
    <w:lvl w:ilvl="0" w:tplc="F092D038">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51F697A"/>
    <w:multiLevelType w:val="hybridMultilevel"/>
    <w:tmpl w:val="D502405E"/>
    <w:lvl w:ilvl="0" w:tplc="2FA42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F13F5"/>
    <w:multiLevelType w:val="multilevel"/>
    <w:tmpl w:val="B294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D3BBA"/>
    <w:multiLevelType w:val="multilevel"/>
    <w:tmpl w:val="222A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461D9"/>
    <w:multiLevelType w:val="hybridMultilevel"/>
    <w:tmpl w:val="A150E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FC08EF"/>
    <w:multiLevelType w:val="multilevel"/>
    <w:tmpl w:val="D26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4337C"/>
    <w:multiLevelType w:val="multilevel"/>
    <w:tmpl w:val="C16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ECE71D2"/>
    <w:multiLevelType w:val="multilevel"/>
    <w:tmpl w:val="B6FC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1041C"/>
    <w:multiLevelType w:val="multilevel"/>
    <w:tmpl w:val="CD50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539F7"/>
    <w:multiLevelType w:val="multilevel"/>
    <w:tmpl w:val="E4CA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80212"/>
    <w:multiLevelType w:val="hybridMultilevel"/>
    <w:tmpl w:val="BC3A6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0F56FA4"/>
    <w:multiLevelType w:val="multilevel"/>
    <w:tmpl w:val="7C6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F23D7"/>
    <w:multiLevelType w:val="hybridMultilevel"/>
    <w:tmpl w:val="1CCAE3CC"/>
    <w:lvl w:ilvl="0" w:tplc="7CD8D62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0"/>
  </w:num>
  <w:num w:numId="3">
    <w:abstractNumId w:val="16"/>
  </w:num>
  <w:num w:numId="4">
    <w:abstractNumId w:val="11"/>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7"/>
  </w:num>
  <w:num w:numId="11">
    <w:abstractNumId w:val="12"/>
  </w:num>
  <w:num w:numId="12">
    <w:abstractNumId w:val="6"/>
  </w:num>
  <w:num w:numId="13">
    <w:abstractNumId w:val="17"/>
  </w:num>
  <w:num w:numId="14">
    <w:abstractNumId w:val="9"/>
  </w:num>
  <w:num w:numId="15">
    <w:abstractNumId w:val="10"/>
  </w:num>
  <w:num w:numId="16">
    <w:abstractNumId w:val="13"/>
  </w:num>
  <w:num w:numId="17">
    <w:abstractNumId w:val="3"/>
  </w:num>
  <w:num w:numId="18">
    <w:abstractNumId w:val="15"/>
  </w:num>
  <w:num w:numId="19">
    <w:abstractNumId w:val="4"/>
  </w:num>
  <w:num w:numId="20">
    <w:abstractNumId w:val="5"/>
  </w:num>
  <w:num w:numId="2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C0C"/>
    <w:rsid w:val="00007BA3"/>
    <w:rsid w:val="000121D0"/>
    <w:rsid w:val="00042D94"/>
    <w:rsid w:val="000751CB"/>
    <w:rsid w:val="00076960"/>
    <w:rsid w:val="00087125"/>
    <w:rsid w:val="000927FC"/>
    <w:rsid w:val="00094E2B"/>
    <w:rsid w:val="000A08A7"/>
    <w:rsid w:val="000C5614"/>
    <w:rsid w:val="000D5BB9"/>
    <w:rsid w:val="000F3468"/>
    <w:rsid w:val="000F5C27"/>
    <w:rsid w:val="000F603B"/>
    <w:rsid w:val="00100C0C"/>
    <w:rsid w:val="00104DFF"/>
    <w:rsid w:val="001605DA"/>
    <w:rsid w:val="00207D4D"/>
    <w:rsid w:val="0021156E"/>
    <w:rsid w:val="00241C5D"/>
    <w:rsid w:val="00255550"/>
    <w:rsid w:val="002964A0"/>
    <w:rsid w:val="002A378F"/>
    <w:rsid w:val="002D2201"/>
    <w:rsid w:val="003070CE"/>
    <w:rsid w:val="00316C09"/>
    <w:rsid w:val="00330A09"/>
    <w:rsid w:val="00353004"/>
    <w:rsid w:val="00371884"/>
    <w:rsid w:val="003B7B21"/>
    <w:rsid w:val="003E40FB"/>
    <w:rsid w:val="003F6E7D"/>
    <w:rsid w:val="00400DC4"/>
    <w:rsid w:val="004131E6"/>
    <w:rsid w:val="00414B29"/>
    <w:rsid w:val="00423232"/>
    <w:rsid w:val="004556D8"/>
    <w:rsid w:val="00472010"/>
    <w:rsid w:val="00494F86"/>
    <w:rsid w:val="004B5102"/>
    <w:rsid w:val="004C37E3"/>
    <w:rsid w:val="0053262A"/>
    <w:rsid w:val="0057331D"/>
    <w:rsid w:val="0058739F"/>
    <w:rsid w:val="0059396C"/>
    <w:rsid w:val="005D13E0"/>
    <w:rsid w:val="005E2B89"/>
    <w:rsid w:val="006339C3"/>
    <w:rsid w:val="00640685"/>
    <w:rsid w:val="00647C7D"/>
    <w:rsid w:val="0069030B"/>
    <w:rsid w:val="006C529E"/>
    <w:rsid w:val="006E4969"/>
    <w:rsid w:val="006F5967"/>
    <w:rsid w:val="00707BD5"/>
    <w:rsid w:val="00734CB1"/>
    <w:rsid w:val="007424ED"/>
    <w:rsid w:val="00744F2A"/>
    <w:rsid w:val="00754FA1"/>
    <w:rsid w:val="00773D10"/>
    <w:rsid w:val="00780864"/>
    <w:rsid w:val="007A7E92"/>
    <w:rsid w:val="007B0817"/>
    <w:rsid w:val="00802229"/>
    <w:rsid w:val="00811138"/>
    <w:rsid w:val="00817B32"/>
    <w:rsid w:val="00824425"/>
    <w:rsid w:val="008439BF"/>
    <w:rsid w:val="0084646A"/>
    <w:rsid w:val="00853427"/>
    <w:rsid w:val="00876B2A"/>
    <w:rsid w:val="0089273C"/>
    <w:rsid w:val="008B4097"/>
    <w:rsid w:val="008B4F5E"/>
    <w:rsid w:val="008F1ED8"/>
    <w:rsid w:val="009168A1"/>
    <w:rsid w:val="009214FB"/>
    <w:rsid w:val="00962F47"/>
    <w:rsid w:val="00980DB6"/>
    <w:rsid w:val="00982E95"/>
    <w:rsid w:val="009878BA"/>
    <w:rsid w:val="00991E08"/>
    <w:rsid w:val="009939C3"/>
    <w:rsid w:val="009A79A0"/>
    <w:rsid w:val="009B6D72"/>
    <w:rsid w:val="009C0649"/>
    <w:rsid w:val="009C0A4B"/>
    <w:rsid w:val="009D393F"/>
    <w:rsid w:val="009E65CE"/>
    <w:rsid w:val="009E6DCC"/>
    <w:rsid w:val="00A02EE7"/>
    <w:rsid w:val="00A1359A"/>
    <w:rsid w:val="00A227DD"/>
    <w:rsid w:val="00A50D88"/>
    <w:rsid w:val="00A53964"/>
    <w:rsid w:val="00A569C4"/>
    <w:rsid w:val="00A72DDB"/>
    <w:rsid w:val="00A82053"/>
    <w:rsid w:val="00A83CD4"/>
    <w:rsid w:val="00A86026"/>
    <w:rsid w:val="00A90223"/>
    <w:rsid w:val="00AA1172"/>
    <w:rsid w:val="00AA2A6D"/>
    <w:rsid w:val="00AC2A9C"/>
    <w:rsid w:val="00AC5001"/>
    <w:rsid w:val="00AF32A8"/>
    <w:rsid w:val="00B042A5"/>
    <w:rsid w:val="00B265CC"/>
    <w:rsid w:val="00B31781"/>
    <w:rsid w:val="00B354F5"/>
    <w:rsid w:val="00B46AEC"/>
    <w:rsid w:val="00B47679"/>
    <w:rsid w:val="00BA15CB"/>
    <w:rsid w:val="00BD607F"/>
    <w:rsid w:val="00BE2C2E"/>
    <w:rsid w:val="00C2192C"/>
    <w:rsid w:val="00C319AE"/>
    <w:rsid w:val="00C70885"/>
    <w:rsid w:val="00C86865"/>
    <w:rsid w:val="00C958BF"/>
    <w:rsid w:val="00C9622B"/>
    <w:rsid w:val="00CB44E7"/>
    <w:rsid w:val="00CC6789"/>
    <w:rsid w:val="00D113F9"/>
    <w:rsid w:val="00D11E14"/>
    <w:rsid w:val="00D435D8"/>
    <w:rsid w:val="00D47AAF"/>
    <w:rsid w:val="00D50A77"/>
    <w:rsid w:val="00D52690"/>
    <w:rsid w:val="00D71F6B"/>
    <w:rsid w:val="00D8237D"/>
    <w:rsid w:val="00D95632"/>
    <w:rsid w:val="00DB3AFB"/>
    <w:rsid w:val="00DB41EF"/>
    <w:rsid w:val="00DB6CAB"/>
    <w:rsid w:val="00DB7650"/>
    <w:rsid w:val="00DC5B4A"/>
    <w:rsid w:val="00DF3938"/>
    <w:rsid w:val="00E13513"/>
    <w:rsid w:val="00E27085"/>
    <w:rsid w:val="00E471D5"/>
    <w:rsid w:val="00E51D93"/>
    <w:rsid w:val="00E946C2"/>
    <w:rsid w:val="00E97BCB"/>
    <w:rsid w:val="00EC2FC8"/>
    <w:rsid w:val="00ED570F"/>
    <w:rsid w:val="00EF06C3"/>
    <w:rsid w:val="00EF6AEC"/>
    <w:rsid w:val="00F07A32"/>
    <w:rsid w:val="00F30D5A"/>
    <w:rsid w:val="00F40CE1"/>
    <w:rsid w:val="00F44135"/>
    <w:rsid w:val="00F750C8"/>
    <w:rsid w:val="00FA5A63"/>
    <w:rsid w:val="00FA7196"/>
    <w:rsid w:val="00FD4CCA"/>
    <w:rsid w:val="00FD68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79"/>
    <w:pPr>
      <w:spacing w:after="200" w:line="276" w:lineRule="auto"/>
    </w:pPr>
  </w:style>
  <w:style w:type="paragraph" w:styleId="Heading1">
    <w:name w:val="heading 1"/>
    <w:basedOn w:val="Normal"/>
    <w:next w:val="Normal"/>
    <w:link w:val="Heading1Char"/>
    <w:uiPriority w:val="99"/>
    <w:qFormat/>
    <w:rsid w:val="00100C0C"/>
    <w:pPr>
      <w:keepNext/>
      <w:spacing w:after="0" w:line="240" w:lineRule="auto"/>
      <w:jc w:val="center"/>
      <w:outlineLvl w:val="0"/>
    </w:pPr>
    <w:rPr>
      <w:rFonts w:ascii="Times New Roman" w:hAnsi="Times New Roman"/>
      <w:b/>
      <w:sz w:val="24"/>
      <w:szCs w:val="20"/>
    </w:rPr>
  </w:style>
  <w:style w:type="paragraph" w:styleId="Heading4">
    <w:name w:val="heading 4"/>
    <w:basedOn w:val="Normal"/>
    <w:next w:val="Normal"/>
    <w:link w:val="Heading4Char"/>
    <w:uiPriority w:val="99"/>
    <w:qFormat/>
    <w:rsid w:val="00100C0C"/>
    <w:pPr>
      <w:keepNext/>
      <w:spacing w:before="240" w:after="60" w:line="240" w:lineRule="auto"/>
      <w:outlineLvl w:val="3"/>
    </w:pPr>
    <w:rPr>
      <w:b/>
      <w:bCs/>
      <w:sz w:val="28"/>
      <w:szCs w:val="28"/>
    </w:rPr>
  </w:style>
  <w:style w:type="paragraph" w:styleId="Heading8">
    <w:name w:val="heading 8"/>
    <w:basedOn w:val="Normal"/>
    <w:next w:val="Normal"/>
    <w:link w:val="Heading8Char"/>
    <w:uiPriority w:val="99"/>
    <w:qFormat/>
    <w:rsid w:val="00100C0C"/>
    <w:pPr>
      <w:keepNext/>
      <w:shd w:val="clear" w:color="auto" w:fill="FFFFFF"/>
      <w:spacing w:before="134" w:after="0" w:line="240" w:lineRule="auto"/>
      <w:ind w:left="696"/>
      <w:jc w:val="center"/>
      <w:outlineLvl w:val="7"/>
    </w:pPr>
    <w:rPr>
      <w:rFonts w:ascii="Times New Roman" w:hAnsi="Times New Roman"/>
      <w:color w:val="000000"/>
      <w:spacing w:val="-1"/>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C0C"/>
    <w:rPr>
      <w:rFonts w:ascii="Times New Roman" w:hAnsi="Times New Roman" w:cs="Times New Roman"/>
      <w:b/>
      <w:sz w:val="20"/>
      <w:szCs w:val="20"/>
    </w:rPr>
  </w:style>
  <w:style w:type="character" w:customStyle="1" w:styleId="Heading4Char">
    <w:name w:val="Heading 4 Char"/>
    <w:basedOn w:val="DefaultParagraphFont"/>
    <w:link w:val="Heading4"/>
    <w:uiPriority w:val="99"/>
    <w:semiHidden/>
    <w:locked/>
    <w:rsid w:val="00100C0C"/>
    <w:rPr>
      <w:rFonts w:ascii="Calibri" w:hAnsi="Calibri" w:cs="Times New Roman"/>
      <w:b/>
      <w:bCs/>
      <w:sz w:val="28"/>
      <w:szCs w:val="28"/>
    </w:rPr>
  </w:style>
  <w:style w:type="character" w:customStyle="1" w:styleId="Heading8Char">
    <w:name w:val="Heading 8 Char"/>
    <w:basedOn w:val="DefaultParagraphFont"/>
    <w:link w:val="Heading8"/>
    <w:uiPriority w:val="99"/>
    <w:locked/>
    <w:rsid w:val="00100C0C"/>
    <w:rPr>
      <w:rFonts w:ascii="Times New Roman" w:hAnsi="Times New Roman" w:cs="Times New Roman"/>
      <w:color w:val="000000"/>
      <w:sz w:val="20"/>
      <w:szCs w:val="20"/>
      <w:shd w:val="clear" w:color="auto" w:fill="FFFFFF"/>
    </w:rPr>
  </w:style>
  <w:style w:type="paragraph" w:styleId="BodyText3">
    <w:name w:val="Body Text 3"/>
    <w:basedOn w:val="Normal"/>
    <w:link w:val="BodyText3Char"/>
    <w:uiPriority w:val="99"/>
    <w:semiHidden/>
    <w:rsid w:val="00100C0C"/>
    <w:pPr>
      <w:shd w:val="clear" w:color="auto" w:fill="FFFFFF"/>
      <w:spacing w:after="0" w:line="240" w:lineRule="auto"/>
    </w:pPr>
    <w:rPr>
      <w:rFonts w:ascii="Times New Roman" w:hAnsi="Times New Roman"/>
      <w:color w:val="000000"/>
      <w:sz w:val="24"/>
      <w:szCs w:val="20"/>
    </w:rPr>
  </w:style>
  <w:style w:type="character" w:customStyle="1" w:styleId="BodyText3Char">
    <w:name w:val="Body Text 3 Char"/>
    <w:basedOn w:val="DefaultParagraphFont"/>
    <w:link w:val="BodyText3"/>
    <w:uiPriority w:val="99"/>
    <w:semiHidden/>
    <w:locked/>
    <w:rsid w:val="00100C0C"/>
    <w:rPr>
      <w:rFonts w:ascii="Times New Roman" w:hAnsi="Times New Roman" w:cs="Times New Roman"/>
      <w:snapToGrid w:val="0"/>
      <w:color w:val="000000"/>
      <w:sz w:val="20"/>
      <w:szCs w:val="20"/>
      <w:shd w:val="clear" w:color="auto" w:fill="FFFFFF"/>
    </w:rPr>
  </w:style>
  <w:style w:type="paragraph" w:styleId="Footer">
    <w:name w:val="footer"/>
    <w:basedOn w:val="Normal"/>
    <w:link w:val="FooterChar"/>
    <w:uiPriority w:val="99"/>
    <w:rsid w:val="00100C0C"/>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100C0C"/>
    <w:rPr>
      <w:rFonts w:ascii="Times New Roman" w:hAnsi="Times New Roman" w:cs="Times New Roman"/>
      <w:sz w:val="20"/>
      <w:szCs w:val="20"/>
    </w:rPr>
  </w:style>
  <w:style w:type="paragraph" w:styleId="Header">
    <w:name w:val="header"/>
    <w:basedOn w:val="Normal"/>
    <w:link w:val="HeaderChar"/>
    <w:uiPriority w:val="99"/>
    <w:semiHidden/>
    <w:rsid w:val="00100C0C"/>
    <w:pPr>
      <w:tabs>
        <w:tab w:val="center" w:pos="4677"/>
        <w:tab w:val="right" w:pos="9355"/>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semiHidden/>
    <w:locked/>
    <w:rsid w:val="00100C0C"/>
    <w:rPr>
      <w:rFonts w:ascii="Times New Roman" w:hAnsi="Times New Roman" w:cs="Times New Roman"/>
      <w:sz w:val="20"/>
      <w:szCs w:val="20"/>
    </w:rPr>
  </w:style>
  <w:style w:type="character" w:styleId="Hyperlink">
    <w:name w:val="Hyperlink"/>
    <w:basedOn w:val="DefaultParagraphFont"/>
    <w:uiPriority w:val="99"/>
    <w:rsid w:val="00100C0C"/>
    <w:rPr>
      <w:rFonts w:cs="Times New Roman"/>
      <w:color w:val="0000FF"/>
      <w:u w:val="single"/>
    </w:rPr>
  </w:style>
  <w:style w:type="paragraph" w:styleId="NormalWeb">
    <w:name w:val="Normal (Web)"/>
    <w:basedOn w:val="Normal"/>
    <w:uiPriority w:val="99"/>
    <w:rsid w:val="00100C0C"/>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rsid w:val="00100C0C"/>
    <w:pPr>
      <w:spacing w:after="120" w:line="240" w:lineRule="auto"/>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100C0C"/>
    <w:rPr>
      <w:rFonts w:ascii="Times New Roman" w:hAnsi="Times New Roman" w:cs="Times New Roman"/>
      <w:sz w:val="20"/>
      <w:szCs w:val="20"/>
    </w:rPr>
  </w:style>
  <w:style w:type="paragraph" w:styleId="BodyTextIndent2">
    <w:name w:val="Body Text Indent 2"/>
    <w:basedOn w:val="Normal"/>
    <w:link w:val="BodyTextIndent2Char"/>
    <w:uiPriority w:val="99"/>
    <w:rsid w:val="00100C0C"/>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100C0C"/>
    <w:rPr>
      <w:rFonts w:ascii="Times New Roman" w:hAnsi="Times New Roman" w:cs="Times New Roman"/>
      <w:sz w:val="20"/>
      <w:szCs w:val="20"/>
    </w:rPr>
  </w:style>
  <w:style w:type="character" w:customStyle="1" w:styleId="grame">
    <w:name w:val="grame"/>
    <w:basedOn w:val="DefaultParagraphFont"/>
    <w:uiPriority w:val="99"/>
    <w:rsid w:val="00100C0C"/>
    <w:rPr>
      <w:rFonts w:cs="Times New Roman"/>
    </w:rPr>
  </w:style>
  <w:style w:type="paragraph" w:styleId="PlainText">
    <w:name w:val="Plain Text"/>
    <w:basedOn w:val="Normal"/>
    <w:link w:val="PlainTextChar"/>
    <w:uiPriority w:val="99"/>
    <w:rsid w:val="00100C0C"/>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00C0C"/>
    <w:rPr>
      <w:rFonts w:ascii="Courier New" w:hAnsi="Courier New" w:cs="Times New Roman"/>
      <w:sz w:val="20"/>
      <w:szCs w:val="20"/>
    </w:rPr>
  </w:style>
  <w:style w:type="table" w:styleId="TableGrid">
    <w:name w:val="Table Grid"/>
    <w:basedOn w:val="TableNormal"/>
    <w:uiPriority w:val="99"/>
    <w:rsid w:val="00100C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0CE"/>
    <w:rPr>
      <w:rFonts w:ascii="Tahoma" w:hAnsi="Tahoma" w:cs="Tahoma"/>
      <w:sz w:val="16"/>
      <w:szCs w:val="16"/>
    </w:rPr>
  </w:style>
  <w:style w:type="paragraph" w:styleId="ListParagraph">
    <w:name w:val="List Paragraph"/>
    <w:basedOn w:val="Normal"/>
    <w:uiPriority w:val="99"/>
    <w:qFormat/>
    <w:rsid w:val="002D2201"/>
    <w:pPr>
      <w:spacing w:after="0" w:line="240" w:lineRule="auto"/>
      <w:ind w:left="720"/>
      <w:contextualSpacing/>
    </w:pPr>
    <w:rPr>
      <w:sz w:val="24"/>
      <w:szCs w:val="24"/>
      <w:lang w:val="en-US" w:eastAsia="en-US"/>
    </w:rPr>
  </w:style>
  <w:style w:type="character" w:customStyle="1" w:styleId="NoSpacingChar">
    <w:name w:val="No Spacing Char"/>
    <w:basedOn w:val="DefaultParagraphFont"/>
    <w:link w:val="NoSpacing"/>
    <w:uiPriority w:val="99"/>
    <w:locked/>
    <w:rsid w:val="002D2201"/>
    <w:rPr>
      <w:rFonts w:ascii="Times New Roman" w:hAnsi="Times New Roman" w:cs="Times New Roman"/>
      <w:sz w:val="32"/>
      <w:szCs w:val="32"/>
      <w:lang w:val="en-US"/>
    </w:rPr>
  </w:style>
  <w:style w:type="paragraph" w:styleId="NoSpacing">
    <w:name w:val="No Spacing"/>
    <w:basedOn w:val="Normal"/>
    <w:link w:val="NoSpacingChar"/>
    <w:uiPriority w:val="99"/>
    <w:qFormat/>
    <w:rsid w:val="002D2201"/>
    <w:pPr>
      <w:spacing w:after="0" w:line="240" w:lineRule="auto"/>
    </w:pPr>
    <w:rPr>
      <w:rFonts w:ascii="Times New Roman" w:hAnsi="Times New Roman"/>
      <w:sz w:val="24"/>
      <w:szCs w:val="32"/>
      <w:lang w:val="en-US"/>
    </w:rPr>
  </w:style>
  <w:style w:type="character" w:customStyle="1" w:styleId="apple-converted-space">
    <w:name w:val="apple-converted-space"/>
    <w:basedOn w:val="DefaultParagraphFont"/>
    <w:uiPriority w:val="99"/>
    <w:rsid w:val="004131E6"/>
    <w:rPr>
      <w:rFonts w:cs="Times New Roman"/>
    </w:rPr>
  </w:style>
  <w:style w:type="paragraph" w:customStyle="1" w:styleId="2">
    <w:name w:val="стиль2"/>
    <w:basedOn w:val="Normal"/>
    <w:uiPriority w:val="99"/>
    <w:rsid w:val="000F603B"/>
    <w:pPr>
      <w:suppressAutoHyphens/>
      <w:spacing w:before="280" w:after="280" w:line="240" w:lineRule="auto"/>
    </w:pPr>
    <w:rPr>
      <w:rFonts w:ascii="Tahoma" w:hAnsi="Tahoma" w:cs="Tahoma"/>
      <w:sz w:val="20"/>
      <w:szCs w:val="20"/>
      <w:lang w:eastAsia="ar-SA"/>
    </w:rPr>
  </w:style>
  <w:style w:type="character" w:customStyle="1" w:styleId="a">
    <w:name w:val="Основной текст_"/>
    <w:basedOn w:val="DefaultParagraphFont"/>
    <w:link w:val="1"/>
    <w:uiPriority w:val="99"/>
    <w:locked/>
    <w:rsid w:val="0089273C"/>
    <w:rPr>
      <w:rFonts w:ascii="Times New Roman" w:hAnsi="Times New Roman" w:cs="Times New Roman"/>
      <w:sz w:val="26"/>
      <w:szCs w:val="26"/>
      <w:shd w:val="clear" w:color="auto" w:fill="FFFFFF"/>
    </w:rPr>
  </w:style>
  <w:style w:type="paragraph" w:customStyle="1" w:styleId="1">
    <w:name w:val="Основной текст1"/>
    <w:basedOn w:val="Normal"/>
    <w:link w:val="a"/>
    <w:uiPriority w:val="99"/>
    <w:rsid w:val="0089273C"/>
    <w:pPr>
      <w:shd w:val="clear" w:color="auto" w:fill="FFFFFF"/>
      <w:spacing w:after="0" w:line="317" w:lineRule="exact"/>
      <w:jc w:val="both"/>
    </w:pPr>
    <w:rPr>
      <w:rFonts w:ascii="Times New Roman" w:hAnsi="Times New Roman"/>
      <w:sz w:val="26"/>
      <w:szCs w:val="26"/>
    </w:rPr>
  </w:style>
  <w:style w:type="character" w:customStyle="1" w:styleId="a0">
    <w:name w:val="Основной текст + Полужирный"/>
    <w:aliases w:val="Курсив"/>
    <w:basedOn w:val="a"/>
    <w:uiPriority w:val="99"/>
    <w:rsid w:val="0089273C"/>
    <w:rPr>
      <w:b/>
      <w:bCs/>
    </w:rPr>
  </w:style>
  <w:style w:type="paragraph" w:customStyle="1" w:styleId="10">
    <w:name w:val="Указатель1"/>
    <w:basedOn w:val="Normal"/>
    <w:uiPriority w:val="99"/>
    <w:rsid w:val="007424ED"/>
    <w:pPr>
      <w:suppressLineNumbers/>
      <w:suppressAutoHyphens/>
      <w:spacing w:after="0" w:line="240" w:lineRule="auto"/>
    </w:pPr>
    <w:rPr>
      <w:rFonts w:ascii="Arial" w:hAnsi="Arial" w:cs="Tahoma"/>
      <w:sz w:val="24"/>
      <w:szCs w:val="24"/>
      <w:lang w:eastAsia="ar-SA"/>
    </w:rPr>
  </w:style>
  <w:style w:type="character" w:customStyle="1" w:styleId="0pt">
    <w:name w:val="Основной текст + Интервал 0 pt"/>
    <w:basedOn w:val="a"/>
    <w:uiPriority w:val="99"/>
    <w:rsid w:val="007424ED"/>
    <w:rPr>
      <w:color w:val="000000"/>
      <w:spacing w:val="-10"/>
      <w:w w:val="100"/>
      <w:position w:val="0"/>
      <w:sz w:val="24"/>
      <w:szCs w:val="24"/>
      <w:lang w:val="ru-RU" w:eastAsia="ru-RU" w:bidi="ar-SA"/>
    </w:rPr>
  </w:style>
  <w:style w:type="paragraph" w:customStyle="1" w:styleId="4">
    <w:name w:val="Основной текст4"/>
    <w:basedOn w:val="Normal"/>
    <w:uiPriority w:val="99"/>
    <w:rsid w:val="007424ED"/>
    <w:pPr>
      <w:widowControl w:val="0"/>
      <w:shd w:val="clear" w:color="auto" w:fill="FFFFFF"/>
      <w:spacing w:after="0" w:line="274" w:lineRule="exact"/>
      <w:ind w:hanging="360"/>
      <w:jc w:val="both"/>
    </w:pPr>
    <w:rPr>
      <w:rFonts w:ascii="Times New Roman" w:hAnsi="Times New Roman"/>
      <w:sz w:val="20"/>
      <w:szCs w:val="20"/>
    </w:rPr>
  </w:style>
  <w:style w:type="character" w:customStyle="1" w:styleId="5TimesNewRoman">
    <w:name w:val="Основной текст (5) + Times New Roman"/>
    <w:aliases w:val="12 pt,Интервал 0 pt3"/>
    <w:basedOn w:val="DefaultParagraphFont"/>
    <w:uiPriority w:val="99"/>
    <w:rsid w:val="007424ED"/>
    <w:rPr>
      <w:rFonts w:ascii="Times New Roman" w:hAnsi="Times New Roman" w:cs="Times New Roman"/>
      <w:color w:val="000000"/>
      <w:spacing w:val="-10"/>
      <w:w w:val="100"/>
      <w:position w:val="0"/>
      <w:sz w:val="24"/>
      <w:szCs w:val="24"/>
      <w:u w:val="none"/>
      <w:lang w:val="ru-RU" w:eastAsia="ru-RU"/>
    </w:rPr>
  </w:style>
  <w:style w:type="character" w:customStyle="1" w:styleId="5">
    <w:name w:val="Основной текст (5)_"/>
    <w:basedOn w:val="DefaultParagraphFont"/>
    <w:link w:val="50"/>
    <w:uiPriority w:val="99"/>
    <w:locked/>
    <w:rsid w:val="007424ED"/>
    <w:rPr>
      <w:rFonts w:cs="Times New Roman"/>
      <w:sz w:val="30"/>
      <w:szCs w:val="30"/>
      <w:shd w:val="clear" w:color="auto" w:fill="FFFFFF"/>
    </w:rPr>
  </w:style>
  <w:style w:type="paragraph" w:customStyle="1" w:styleId="50">
    <w:name w:val="Основной текст (5)"/>
    <w:basedOn w:val="Normal"/>
    <w:link w:val="5"/>
    <w:uiPriority w:val="99"/>
    <w:rsid w:val="007424ED"/>
    <w:pPr>
      <w:widowControl w:val="0"/>
      <w:shd w:val="clear" w:color="auto" w:fill="FFFFFF"/>
      <w:spacing w:after="1140" w:line="240" w:lineRule="atLeast"/>
    </w:pPr>
    <w:rPr>
      <w:sz w:val="30"/>
      <w:szCs w:val="30"/>
    </w:rPr>
  </w:style>
</w:styles>
</file>

<file path=word/webSettings.xml><?xml version="1.0" encoding="utf-8"?>
<w:webSettings xmlns:r="http://schemas.openxmlformats.org/officeDocument/2006/relationships" xmlns:w="http://schemas.openxmlformats.org/wordprocessingml/2006/main">
  <w:divs>
    <w:div w:id="2144469056">
      <w:marLeft w:val="0"/>
      <w:marRight w:val="0"/>
      <w:marTop w:val="0"/>
      <w:marBottom w:val="0"/>
      <w:divBdr>
        <w:top w:val="none" w:sz="0" w:space="0" w:color="auto"/>
        <w:left w:val="none" w:sz="0" w:space="0" w:color="auto"/>
        <w:bottom w:val="none" w:sz="0" w:space="0" w:color="auto"/>
        <w:right w:val="none" w:sz="0" w:space="0" w:color="auto"/>
      </w:divBdr>
    </w:div>
    <w:div w:id="2144469062">
      <w:marLeft w:val="0"/>
      <w:marRight w:val="0"/>
      <w:marTop w:val="0"/>
      <w:marBottom w:val="0"/>
      <w:divBdr>
        <w:top w:val="none" w:sz="0" w:space="0" w:color="auto"/>
        <w:left w:val="none" w:sz="0" w:space="0" w:color="auto"/>
        <w:bottom w:val="none" w:sz="0" w:space="0" w:color="auto"/>
        <w:right w:val="none" w:sz="0" w:space="0" w:color="auto"/>
      </w:divBdr>
    </w:div>
    <w:div w:id="2144469064">
      <w:marLeft w:val="0"/>
      <w:marRight w:val="0"/>
      <w:marTop w:val="0"/>
      <w:marBottom w:val="0"/>
      <w:divBdr>
        <w:top w:val="none" w:sz="0" w:space="0" w:color="auto"/>
        <w:left w:val="none" w:sz="0" w:space="0" w:color="auto"/>
        <w:bottom w:val="none" w:sz="0" w:space="0" w:color="auto"/>
        <w:right w:val="none" w:sz="0" w:space="0" w:color="auto"/>
      </w:divBdr>
    </w:div>
    <w:div w:id="2144469065">
      <w:marLeft w:val="0"/>
      <w:marRight w:val="0"/>
      <w:marTop w:val="0"/>
      <w:marBottom w:val="0"/>
      <w:divBdr>
        <w:top w:val="none" w:sz="0" w:space="0" w:color="auto"/>
        <w:left w:val="none" w:sz="0" w:space="0" w:color="auto"/>
        <w:bottom w:val="none" w:sz="0" w:space="0" w:color="auto"/>
        <w:right w:val="none" w:sz="0" w:space="0" w:color="auto"/>
      </w:divBdr>
    </w:div>
    <w:div w:id="2144469067">
      <w:marLeft w:val="0"/>
      <w:marRight w:val="0"/>
      <w:marTop w:val="0"/>
      <w:marBottom w:val="0"/>
      <w:divBdr>
        <w:top w:val="none" w:sz="0" w:space="0" w:color="auto"/>
        <w:left w:val="none" w:sz="0" w:space="0" w:color="auto"/>
        <w:bottom w:val="none" w:sz="0" w:space="0" w:color="auto"/>
        <w:right w:val="none" w:sz="0" w:space="0" w:color="auto"/>
      </w:divBdr>
    </w:div>
    <w:div w:id="2144469068">
      <w:marLeft w:val="0"/>
      <w:marRight w:val="0"/>
      <w:marTop w:val="0"/>
      <w:marBottom w:val="0"/>
      <w:divBdr>
        <w:top w:val="none" w:sz="0" w:space="0" w:color="auto"/>
        <w:left w:val="none" w:sz="0" w:space="0" w:color="auto"/>
        <w:bottom w:val="none" w:sz="0" w:space="0" w:color="auto"/>
        <w:right w:val="none" w:sz="0" w:space="0" w:color="auto"/>
      </w:divBdr>
    </w:div>
    <w:div w:id="2144469069">
      <w:marLeft w:val="0"/>
      <w:marRight w:val="0"/>
      <w:marTop w:val="0"/>
      <w:marBottom w:val="0"/>
      <w:divBdr>
        <w:top w:val="none" w:sz="0" w:space="0" w:color="auto"/>
        <w:left w:val="none" w:sz="0" w:space="0" w:color="auto"/>
        <w:bottom w:val="none" w:sz="0" w:space="0" w:color="auto"/>
        <w:right w:val="none" w:sz="0" w:space="0" w:color="auto"/>
      </w:divBdr>
    </w:div>
    <w:div w:id="2144469075">
      <w:marLeft w:val="0"/>
      <w:marRight w:val="0"/>
      <w:marTop w:val="0"/>
      <w:marBottom w:val="0"/>
      <w:divBdr>
        <w:top w:val="none" w:sz="0" w:space="0" w:color="auto"/>
        <w:left w:val="none" w:sz="0" w:space="0" w:color="auto"/>
        <w:bottom w:val="none" w:sz="0" w:space="0" w:color="auto"/>
        <w:right w:val="none" w:sz="0" w:space="0" w:color="auto"/>
      </w:divBdr>
      <w:divsChild>
        <w:div w:id="2144469078">
          <w:marLeft w:val="0"/>
          <w:marRight w:val="0"/>
          <w:marTop w:val="0"/>
          <w:marBottom w:val="0"/>
          <w:divBdr>
            <w:top w:val="none" w:sz="0" w:space="0" w:color="auto"/>
            <w:left w:val="none" w:sz="0" w:space="0" w:color="auto"/>
            <w:bottom w:val="none" w:sz="0" w:space="0" w:color="auto"/>
            <w:right w:val="none" w:sz="0" w:space="0" w:color="auto"/>
          </w:divBdr>
          <w:divsChild>
            <w:div w:id="2144469079">
              <w:marLeft w:val="0"/>
              <w:marRight w:val="0"/>
              <w:marTop w:val="0"/>
              <w:marBottom w:val="0"/>
              <w:divBdr>
                <w:top w:val="none" w:sz="0" w:space="0" w:color="auto"/>
                <w:left w:val="none" w:sz="0" w:space="0" w:color="auto"/>
                <w:bottom w:val="none" w:sz="0" w:space="0" w:color="auto"/>
                <w:right w:val="none" w:sz="0" w:space="0" w:color="auto"/>
              </w:divBdr>
              <w:divsChild>
                <w:div w:id="2144469059">
                  <w:marLeft w:val="0"/>
                  <w:marRight w:val="0"/>
                  <w:marTop w:val="0"/>
                  <w:marBottom w:val="0"/>
                  <w:divBdr>
                    <w:top w:val="none" w:sz="0" w:space="0" w:color="auto"/>
                    <w:left w:val="none" w:sz="0" w:space="0" w:color="auto"/>
                    <w:bottom w:val="none" w:sz="0" w:space="0" w:color="auto"/>
                    <w:right w:val="none" w:sz="0" w:space="0" w:color="auto"/>
                  </w:divBdr>
                  <w:divsChild>
                    <w:div w:id="2144469074">
                      <w:marLeft w:val="0"/>
                      <w:marRight w:val="0"/>
                      <w:marTop w:val="0"/>
                      <w:marBottom w:val="0"/>
                      <w:divBdr>
                        <w:top w:val="none" w:sz="0" w:space="0" w:color="auto"/>
                        <w:left w:val="none" w:sz="0" w:space="0" w:color="auto"/>
                        <w:bottom w:val="none" w:sz="0" w:space="0" w:color="auto"/>
                        <w:right w:val="none" w:sz="0" w:space="0" w:color="auto"/>
                      </w:divBdr>
                      <w:divsChild>
                        <w:div w:id="2144469073">
                          <w:marLeft w:val="0"/>
                          <w:marRight w:val="0"/>
                          <w:marTop w:val="0"/>
                          <w:marBottom w:val="0"/>
                          <w:divBdr>
                            <w:top w:val="none" w:sz="0" w:space="0" w:color="auto"/>
                            <w:left w:val="none" w:sz="0" w:space="0" w:color="auto"/>
                            <w:bottom w:val="none" w:sz="0" w:space="0" w:color="auto"/>
                            <w:right w:val="none" w:sz="0" w:space="0" w:color="auto"/>
                          </w:divBdr>
                          <w:divsChild>
                            <w:div w:id="2144469060">
                              <w:marLeft w:val="0"/>
                              <w:marRight w:val="0"/>
                              <w:marTop w:val="0"/>
                              <w:marBottom w:val="0"/>
                              <w:divBdr>
                                <w:top w:val="none" w:sz="0" w:space="0" w:color="auto"/>
                                <w:left w:val="none" w:sz="0" w:space="0" w:color="auto"/>
                                <w:bottom w:val="none" w:sz="0" w:space="0" w:color="auto"/>
                                <w:right w:val="none" w:sz="0" w:space="0" w:color="auto"/>
                              </w:divBdr>
                              <w:divsChild>
                                <w:div w:id="2144469071">
                                  <w:marLeft w:val="0"/>
                                  <w:marRight w:val="0"/>
                                  <w:marTop w:val="0"/>
                                  <w:marBottom w:val="0"/>
                                  <w:divBdr>
                                    <w:top w:val="none" w:sz="0" w:space="0" w:color="auto"/>
                                    <w:left w:val="none" w:sz="0" w:space="0" w:color="auto"/>
                                    <w:bottom w:val="none" w:sz="0" w:space="0" w:color="auto"/>
                                    <w:right w:val="none" w:sz="0" w:space="0" w:color="auto"/>
                                  </w:divBdr>
                                  <w:divsChild>
                                    <w:div w:id="2144469066">
                                      <w:marLeft w:val="0"/>
                                      <w:marRight w:val="0"/>
                                      <w:marTop w:val="0"/>
                                      <w:marBottom w:val="0"/>
                                      <w:divBdr>
                                        <w:top w:val="none" w:sz="0" w:space="0" w:color="auto"/>
                                        <w:left w:val="none" w:sz="0" w:space="0" w:color="auto"/>
                                        <w:bottom w:val="none" w:sz="0" w:space="0" w:color="auto"/>
                                        <w:right w:val="none" w:sz="0" w:space="0" w:color="auto"/>
                                      </w:divBdr>
                                      <w:divsChild>
                                        <w:div w:id="2144469087">
                                          <w:marLeft w:val="0"/>
                                          <w:marRight w:val="0"/>
                                          <w:marTop w:val="0"/>
                                          <w:marBottom w:val="0"/>
                                          <w:divBdr>
                                            <w:top w:val="none" w:sz="0" w:space="0" w:color="auto"/>
                                            <w:left w:val="none" w:sz="0" w:space="0" w:color="auto"/>
                                            <w:bottom w:val="none" w:sz="0" w:space="0" w:color="auto"/>
                                            <w:right w:val="none" w:sz="0" w:space="0" w:color="auto"/>
                                          </w:divBdr>
                                          <w:divsChild>
                                            <w:div w:id="2144469063">
                                              <w:marLeft w:val="0"/>
                                              <w:marRight w:val="0"/>
                                              <w:marTop w:val="0"/>
                                              <w:marBottom w:val="0"/>
                                              <w:divBdr>
                                                <w:top w:val="none" w:sz="0" w:space="0" w:color="auto"/>
                                                <w:left w:val="none" w:sz="0" w:space="0" w:color="auto"/>
                                                <w:bottom w:val="none" w:sz="0" w:space="0" w:color="auto"/>
                                                <w:right w:val="none" w:sz="0" w:space="0" w:color="auto"/>
                                              </w:divBdr>
                                              <w:divsChild>
                                                <w:div w:id="2144469095">
                                                  <w:marLeft w:val="0"/>
                                                  <w:marRight w:val="0"/>
                                                  <w:marTop w:val="0"/>
                                                  <w:marBottom w:val="0"/>
                                                  <w:divBdr>
                                                    <w:top w:val="none" w:sz="0" w:space="0" w:color="auto"/>
                                                    <w:left w:val="none" w:sz="0" w:space="0" w:color="auto"/>
                                                    <w:bottom w:val="none" w:sz="0" w:space="0" w:color="auto"/>
                                                    <w:right w:val="none" w:sz="0" w:space="0" w:color="auto"/>
                                                  </w:divBdr>
                                                  <w:divsChild>
                                                    <w:div w:id="2144469090">
                                                      <w:marLeft w:val="0"/>
                                                      <w:marRight w:val="0"/>
                                                      <w:marTop w:val="0"/>
                                                      <w:marBottom w:val="0"/>
                                                      <w:divBdr>
                                                        <w:top w:val="none" w:sz="0" w:space="0" w:color="auto"/>
                                                        <w:left w:val="none" w:sz="0" w:space="0" w:color="auto"/>
                                                        <w:bottom w:val="none" w:sz="0" w:space="0" w:color="auto"/>
                                                        <w:right w:val="none" w:sz="0" w:space="0" w:color="auto"/>
                                                      </w:divBdr>
                                                      <w:divsChild>
                                                        <w:div w:id="2144469077">
                                                          <w:marLeft w:val="0"/>
                                                          <w:marRight w:val="0"/>
                                                          <w:marTop w:val="0"/>
                                                          <w:marBottom w:val="0"/>
                                                          <w:divBdr>
                                                            <w:top w:val="none" w:sz="0" w:space="0" w:color="auto"/>
                                                            <w:left w:val="none" w:sz="0" w:space="0" w:color="auto"/>
                                                            <w:bottom w:val="none" w:sz="0" w:space="0" w:color="auto"/>
                                                            <w:right w:val="none" w:sz="0" w:space="0" w:color="auto"/>
                                                          </w:divBdr>
                                                          <w:divsChild>
                                                            <w:div w:id="2144469061">
                                                              <w:marLeft w:val="0"/>
                                                              <w:marRight w:val="0"/>
                                                              <w:marTop w:val="0"/>
                                                              <w:marBottom w:val="0"/>
                                                              <w:divBdr>
                                                                <w:top w:val="none" w:sz="0" w:space="0" w:color="auto"/>
                                                                <w:left w:val="none" w:sz="0" w:space="0" w:color="auto"/>
                                                                <w:bottom w:val="none" w:sz="0" w:space="0" w:color="auto"/>
                                                                <w:right w:val="none" w:sz="0" w:space="0" w:color="auto"/>
                                                              </w:divBdr>
                                                              <w:divsChild>
                                                                <w:div w:id="2144469072">
                                                                  <w:marLeft w:val="0"/>
                                                                  <w:marRight w:val="0"/>
                                                                  <w:marTop w:val="0"/>
                                                                  <w:marBottom w:val="0"/>
                                                                  <w:divBdr>
                                                                    <w:top w:val="none" w:sz="0" w:space="0" w:color="auto"/>
                                                                    <w:left w:val="none" w:sz="0" w:space="0" w:color="auto"/>
                                                                    <w:bottom w:val="none" w:sz="0" w:space="0" w:color="auto"/>
                                                                    <w:right w:val="none" w:sz="0" w:space="0" w:color="auto"/>
                                                                  </w:divBdr>
                                                                  <w:divsChild>
                                                                    <w:div w:id="2144469096">
                                                                      <w:marLeft w:val="0"/>
                                                                      <w:marRight w:val="0"/>
                                                                      <w:marTop w:val="0"/>
                                                                      <w:marBottom w:val="0"/>
                                                                      <w:divBdr>
                                                                        <w:top w:val="none" w:sz="0" w:space="0" w:color="auto"/>
                                                                        <w:left w:val="none" w:sz="0" w:space="0" w:color="auto"/>
                                                                        <w:bottom w:val="none" w:sz="0" w:space="0" w:color="auto"/>
                                                                        <w:right w:val="none" w:sz="0" w:space="0" w:color="auto"/>
                                                                      </w:divBdr>
                                                                      <w:divsChild>
                                                                        <w:div w:id="2144469058">
                                                                          <w:marLeft w:val="0"/>
                                                                          <w:marRight w:val="0"/>
                                                                          <w:marTop w:val="0"/>
                                                                          <w:marBottom w:val="360"/>
                                                                          <w:divBdr>
                                                                            <w:top w:val="none" w:sz="0" w:space="0" w:color="auto"/>
                                                                            <w:left w:val="none" w:sz="0" w:space="0" w:color="auto"/>
                                                                            <w:bottom w:val="none" w:sz="0" w:space="0" w:color="auto"/>
                                                                            <w:right w:val="none" w:sz="0" w:space="0" w:color="auto"/>
                                                                          </w:divBdr>
                                                                          <w:divsChild>
                                                                            <w:div w:id="21444690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69076">
      <w:marLeft w:val="0"/>
      <w:marRight w:val="0"/>
      <w:marTop w:val="0"/>
      <w:marBottom w:val="0"/>
      <w:divBdr>
        <w:top w:val="none" w:sz="0" w:space="0" w:color="auto"/>
        <w:left w:val="none" w:sz="0" w:space="0" w:color="auto"/>
        <w:bottom w:val="none" w:sz="0" w:space="0" w:color="auto"/>
        <w:right w:val="none" w:sz="0" w:space="0" w:color="auto"/>
      </w:divBdr>
    </w:div>
    <w:div w:id="2144469080">
      <w:marLeft w:val="0"/>
      <w:marRight w:val="0"/>
      <w:marTop w:val="0"/>
      <w:marBottom w:val="0"/>
      <w:divBdr>
        <w:top w:val="none" w:sz="0" w:space="0" w:color="auto"/>
        <w:left w:val="none" w:sz="0" w:space="0" w:color="auto"/>
        <w:bottom w:val="none" w:sz="0" w:space="0" w:color="auto"/>
        <w:right w:val="none" w:sz="0" w:space="0" w:color="auto"/>
      </w:divBdr>
      <w:divsChild>
        <w:div w:id="2144469092">
          <w:marLeft w:val="0"/>
          <w:marRight w:val="0"/>
          <w:marTop w:val="0"/>
          <w:marBottom w:val="0"/>
          <w:divBdr>
            <w:top w:val="none" w:sz="0" w:space="0" w:color="auto"/>
            <w:left w:val="none" w:sz="0" w:space="0" w:color="auto"/>
            <w:bottom w:val="none" w:sz="0" w:space="0" w:color="auto"/>
            <w:right w:val="none" w:sz="0" w:space="0" w:color="auto"/>
          </w:divBdr>
          <w:divsChild>
            <w:div w:id="2144469081">
              <w:marLeft w:val="0"/>
              <w:marRight w:val="0"/>
              <w:marTop w:val="0"/>
              <w:marBottom w:val="0"/>
              <w:divBdr>
                <w:top w:val="none" w:sz="0" w:space="0" w:color="auto"/>
                <w:left w:val="none" w:sz="0" w:space="0" w:color="auto"/>
                <w:bottom w:val="none" w:sz="0" w:space="0" w:color="auto"/>
                <w:right w:val="none" w:sz="0" w:space="0" w:color="auto"/>
              </w:divBdr>
              <w:divsChild>
                <w:div w:id="2144469093">
                  <w:marLeft w:val="150"/>
                  <w:marRight w:val="225"/>
                  <w:marTop w:val="0"/>
                  <w:marBottom w:val="0"/>
                  <w:divBdr>
                    <w:top w:val="none" w:sz="0" w:space="0" w:color="auto"/>
                    <w:left w:val="none" w:sz="0" w:space="0" w:color="auto"/>
                    <w:bottom w:val="none" w:sz="0" w:space="0" w:color="auto"/>
                    <w:right w:val="none" w:sz="0" w:space="0" w:color="auto"/>
                  </w:divBdr>
                  <w:divsChild>
                    <w:div w:id="2144469086">
                      <w:marLeft w:val="270"/>
                      <w:marRight w:val="270"/>
                      <w:marTop w:val="0"/>
                      <w:marBottom w:val="540"/>
                      <w:divBdr>
                        <w:top w:val="none" w:sz="0" w:space="0" w:color="auto"/>
                        <w:left w:val="none" w:sz="0" w:space="0" w:color="auto"/>
                        <w:bottom w:val="none" w:sz="0" w:space="0" w:color="auto"/>
                        <w:right w:val="none" w:sz="0" w:space="0" w:color="auto"/>
                      </w:divBdr>
                      <w:divsChild>
                        <w:div w:id="2144469070">
                          <w:marLeft w:val="0"/>
                          <w:marRight w:val="0"/>
                          <w:marTop w:val="0"/>
                          <w:marBottom w:val="0"/>
                          <w:divBdr>
                            <w:top w:val="none" w:sz="0" w:space="0" w:color="auto"/>
                            <w:left w:val="none" w:sz="0" w:space="0" w:color="auto"/>
                            <w:bottom w:val="none" w:sz="0" w:space="0" w:color="auto"/>
                            <w:right w:val="none" w:sz="0" w:space="0" w:color="auto"/>
                          </w:divBdr>
                          <w:divsChild>
                            <w:div w:id="2144469057">
                              <w:marLeft w:val="0"/>
                              <w:marRight w:val="0"/>
                              <w:marTop w:val="0"/>
                              <w:marBottom w:val="0"/>
                              <w:divBdr>
                                <w:top w:val="none" w:sz="0" w:space="0" w:color="auto"/>
                                <w:left w:val="none" w:sz="0" w:space="0" w:color="auto"/>
                                <w:bottom w:val="none" w:sz="0" w:space="0" w:color="auto"/>
                                <w:right w:val="none" w:sz="0" w:space="0" w:color="auto"/>
                              </w:divBdr>
                              <w:divsChild>
                                <w:div w:id="2144469088">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69082">
      <w:marLeft w:val="0"/>
      <w:marRight w:val="0"/>
      <w:marTop w:val="0"/>
      <w:marBottom w:val="0"/>
      <w:divBdr>
        <w:top w:val="none" w:sz="0" w:space="0" w:color="auto"/>
        <w:left w:val="none" w:sz="0" w:space="0" w:color="auto"/>
        <w:bottom w:val="none" w:sz="0" w:space="0" w:color="auto"/>
        <w:right w:val="none" w:sz="0" w:space="0" w:color="auto"/>
      </w:divBdr>
    </w:div>
    <w:div w:id="2144469084">
      <w:marLeft w:val="0"/>
      <w:marRight w:val="0"/>
      <w:marTop w:val="0"/>
      <w:marBottom w:val="0"/>
      <w:divBdr>
        <w:top w:val="none" w:sz="0" w:space="0" w:color="auto"/>
        <w:left w:val="none" w:sz="0" w:space="0" w:color="auto"/>
        <w:bottom w:val="none" w:sz="0" w:space="0" w:color="auto"/>
        <w:right w:val="none" w:sz="0" w:space="0" w:color="auto"/>
      </w:divBdr>
    </w:div>
    <w:div w:id="2144469085">
      <w:marLeft w:val="0"/>
      <w:marRight w:val="0"/>
      <w:marTop w:val="0"/>
      <w:marBottom w:val="0"/>
      <w:divBdr>
        <w:top w:val="none" w:sz="0" w:space="0" w:color="auto"/>
        <w:left w:val="none" w:sz="0" w:space="0" w:color="auto"/>
        <w:bottom w:val="none" w:sz="0" w:space="0" w:color="auto"/>
        <w:right w:val="none" w:sz="0" w:space="0" w:color="auto"/>
      </w:divBdr>
    </w:div>
    <w:div w:id="2144469089">
      <w:marLeft w:val="0"/>
      <w:marRight w:val="0"/>
      <w:marTop w:val="0"/>
      <w:marBottom w:val="0"/>
      <w:divBdr>
        <w:top w:val="none" w:sz="0" w:space="0" w:color="auto"/>
        <w:left w:val="none" w:sz="0" w:space="0" w:color="auto"/>
        <w:bottom w:val="none" w:sz="0" w:space="0" w:color="auto"/>
        <w:right w:val="none" w:sz="0" w:space="0" w:color="auto"/>
      </w:divBdr>
    </w:div>
    <w:div w:id="2144469091">
      <w:marLeft w:val="0"/>
      <w:marRight w:val="0"/>
      <w:marTop w:val="0"/>
      <w:marBottom w:val="0"/>
      <w:divBdr>
        <w:top w:val="none" w:sz="0" w:space="0" w:color="auto"/>
        <w:left w:val="none" w:sz="0" w:space="0" w:color="auto"/>
        <w:bottom w:val="none" w:sz="0" w:space="0" w:color="auto"/>
        <w:right w:val="none" w:sz="0" w:space="0" w:color="auto"/>
      </w:divBdr>
    </w:div>
    <w:div w:id="2144469094">
      <w:marLeft w:val="0"/>
      <w:marRight w:val="0"/>
      <w:marTop w:val="0"/>
      <w:marBottom w:val="0"/>
      <w:divBdr>
        <w:top w:val="none" w:sz="0" w:space="0" w:color="auto"/>
        <w:left w:val="none" w:sz="0" w:space="0" w:color="auto"/>
        <w:bottom w:val="none" w:sz="0" w:space="0" w:color="auto"/>
        <w:right w:val="none" w:sz="0" w:space="0" w:color="auto"/>
      </w:divBdr>
    </w:div>
    <w:div w:id="2144469097">
      <w:marLeft w:val="0"/>
      <w:marRight w:val="0"/>
      <w:marTop w:val="0"/>
      <w:marBottom w:val="0"/>
      <w:divBdr>
        <w:top w:val="none" w:sz="0" w:space="0" w:color="auto"/>
        <w:left w:val="none" w:sz="0" w:space="0" w:color="auto"/>
        <w:bottom w:val="none" w:sz="0" w:space="0" w:color="auto"/>
        <w:right w:val="none" w:sz="0" w:space="0" w:color="auto"/>
      </w:divBdr>
    </w:div>
    <w:div w:id="214446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492</TotalTime>
  <Pages>23</Pages>
  <Words>4628</Words>
  <Characters>26386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68</cp:revision>
  <cp:lastPrinted>2014-02-12T12:54:00Z</cp:lastPrinted>
  <dcterms:created xsi:type="dcterms:W3CDTF">2011-09-12T14:44:00Z</dcterms:created>
  <dcterms:modified xsi:type="dcterms:W3CDTF">2016-09-21T05:57:00Z</dcterms:modified>
</cp:coreProperties>
</file>