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91" w:rsidRDefault="00CD1F91" w:rsidP="000302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F91" w:rsidRPr="006862C7" w:rsidRDefault="00CD1F91" w:rsidP="002B7D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862C7">
        <w:rPr>
          <w:rFonts w:ascii="Times New Roman" w:hAnsi="Times New Roman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"/>
          </v:shape>
        </w:pict>
      </w:r>
    </w:p>
    <w:p w:rsidR="00CD1F91" w:rsidRDefault="00CD1F91" w:rsidP="002B7D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D1F91" w:rsidRDefault="00CD1F91" w:rsidP="002B7D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D1F91" w:rsidRDefault="00CD1F91" w:rsidP="002B7D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7D48">
        <w:rPr>
          <w:rFonts w:ascii="Times New Roman" w:hAnsi="Times New Roman"/>
          <w:b/>
          <w:sz w:val="40"/>
          <w:szCs w:val="40"/>
        </w:rPr>
        <w:t>Пояснительная записка</w:t>
      </w:r>
    </w:p>
    <w:p w:rsidR="00CD1F91" w:rsidRDefault="00CD1F91" w:rsidP="002B7D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D1F91" w:rsidRDefault="00CD1F91" w:rsidP="00835F98">
      <w:pPr>
        <w:pStyle w:val="10"/>
        <w:ind w:left="360"/>
        <w:jc w:val="both"/>
      </w:pPr>
      <w:r>
        <w:t>Рабочая программа по геометрии в 7Б классе в 2016-2017 учебном году составлена на основе следующих документов:</w:t>
      </w:r>
    </w:p>
    <w:p w:rsidR="00CD1F91" w:rsidRDefault="00CD1F91" w:rsidP="00835F98">
      <w:pPr>
        <w:pStyle w:val="10"/>
        <w:numPr>
          <w:ilvl w:val="0"/>
          <w:numId w:val="33"/>
        </w:numPr>
        <w:jc w:val="both"/>
      </w:pPr>
      <w:r>
        <w:t>Закон Российской Федерации от 29.12.2012 № 273-ФЗ «Об образовании в Российской Федерации»</w:t>
      </w:r>
    </w:p>
    <w:p w:rsidR="00CD1F91" w:rsidRDefault="00CD1F91" w:rsidP="00835F98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1F91" w:rsidRDefault="00CD1F91" w:rsidP="00835F98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на заседаниях предметных кафедр</w:t>
      </w:r>
    </w:p>
    <w:p w:rsidR="00CD1F91" w:rsidRDefault="00CD1F91" w:rsidP="00835F98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на педагогическом совете. Протокол от 29 августа 2016г.  №1</w:t>
      </w:r>
    </w:p>
    <w:p w:rsidR="00CD1F91" w:rsidRDefault="00CD1F91" w:rsidP="00835F98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17.12.2010  №1897 «Об утверждении федерального государственного образовательного  стандарта основного общего образования», зарегистрирован Минюстом России 1 февраля 2011 г., № 19644</w:t>
      </w:r>
    </w:p>
    <w:p w:rsidR="00CD1F91" w:rsidRDefault="00CD1F91" w:rsidP="00835F98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 Министерства образования Новосибирской области  (№ 3942-03-05/30 от 22.07.2010 года), «Об открытии с 1 сентября 2010 года  на базе Муниципального автономного общеобразовательного учреждения «Вторая Новосибирская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гимназия»  базовой  площадки по введению Федерального государственного  образовательного стандарта начального  общего  образования</w:t>
      </w:r>
    </w:p>
    <w:p w:rsidR="00CD1F91" w:rsidRPr="00835F98" w:rsidRDefault="00CD1F91" w:rsidP="00835F98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</w:t>
      </w:r>
    </w:p>
    <w:p w:rsidR="00CD1F91" w:rsidRPr="00835F98" w:rsidRDefault="00CD1F91" w:rsidP="00835F98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0"/>
          <w:szCs w:val="20"/>
        </w:rPr>
      </w:pPr>
      <w:r w:rsidRPr="00835F98">
        <w:rPr>
          <w:rFonts w:ascii="Times New Roman" w:hAnsi="Times New Roman"/>
          <w:bCs/>
          <w:sz w:val="20"/>
          <w:szCs w:val="20"/>
        </w:rPr>
        <w:t xml:space="preserve">ПРИКАЗ МИНИСТЕРСТВА ОБРАЗОВАНИЯ И НАУКИ РОССИЙСКОЙ ФЕДЕРАЦИИ (МИНОБРНАУКИ РОССИИ) </w:t>
      </w:r>
      <w:r w:rsidRPr="00835F98">
        <w:rPr>
          <w:rFonts w:ascii="Times New Roman" w:hAnsi="Times New Roman"/>
          <w:sz w:val="20"/>
          <w:szCs w:val="20"/>
        </w:rPr>
        <w:t>«</w:t>
      </w:r>
      <w:r w:rsidRPr="00835F98">
        <w:rPr>
          <w:rFonts w:ascii="Times New Roman" w:hAnsi="Times New Roman"/>
          <w:sz w:val="20"/>
          <w:szCs w:val="20"/>
          <w:u w:val="single"/>
        </w:rPr>
        <w:t>31</w:t>
      </w:r>
      <w:r w:rsidRPr="00835F98">
        <w:rPr>
          <w:rFonts w:ascii="Times New Roman" w:hAnsi="Times New Roman"/>
          <w:sz w:val="20"/>
          <w:szCs w:val="20"/>
        </w:rPr>
        <w:t xml:space="preserve"> » </w:t>
      </w:r>
      <w:r w:rsidRPr="00835F98">
        <w:rPr>
          <w:rFonts w:ascii="Times New Roman" w:hAnsi="Times New Roman"/>
          <w:sz w:val="20"/>
          <w:szCs w:val="20"/>
          <w:u w:val="single"/>
        </w:rPr>
        <w:t>марта</w:t>
      </w:r>
      <w:r w:rsidRPr="00835F98">
        <w:rPr>
          <w:rFonts w:ascii="Times New Roman" w:hAnsi="Times New Roman"/>
          <w:sz w:val="20"/>
          <w:szCs w:val="20"/>
        </w:rPr>
        <w:t xml:space="preserve"> 2014 г.</w:t>
      </w:r>
      <w:r w:rsidRPr="00835F98">
        <w:rPr>
          <w:rFonts w:ascii="Times New Roman" w:hAnsi="Times New Roman"/>
          <w:sz w:val="20"/>
          <w:szCs w:val="20"/>
        </w:rPr>
        <w:tab/>
        <w:t>№</w:t>
      </w:r>
      <w:r w:rsidRPr="00835F98">
        <w:rPr>
          <w:rFonts w:ascii="Times New Roman" w:hAnsi="Times New Roman"/>
          <w:sz w:val="20"/>
          <w:szCs w:val="20"/>
          <w:u w:val="single"/>
        </w:rPr>
        <w:t>253</w:t>
      </w:r>
    </w:p>
    <w:p w:rsidR="00CD1F91" w:rsidRPr="00835F98" w:rsidRDefault="00CD1F91" w:rsidP="00835F98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5F98">
        <w:rPr>
          <w:rFonts w:ascii="Times New Roman" w:hAnsi="Times New Roman"/>
          <w:bCs/>
          <w:sz w:val="20"/>
          <w:szCs w:val="20"/>
        </w:rPr>
        <w:tab/>
      </w:r>
      <w:r w:rsidRPr="00835F98">
        <w:rPr>
          <w:rFonts w:ascii="Times New Roman" w:hAnsi="Times New Roman"/>
          <w:bCs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CD1F91" w:rsidRDefault="00CD1F91" w:rsidP="00835F98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изменениями, внесенными:</w:t>
      </w:r>
      <w:r>
        <w:rPr>
          <w:rFonts w:ascii="Times New Roman" w:hAnsi="Times New Roman"/>
          <w:sz w:val="24"/>
          <w:szCs w:val="24"/>
        </w:rPr>
        <w:br/>
        <w:t xml:space="preserve">приказом Минобрнауки России от 8 июня 2015 года № 576; </w:t>
      </w:r>
      <w:r>
        <w:rPr>
          <w:rFonts w:ascii="Times New Roman" w:hAnsi="Times New Roman"/>
          <w:sz w:val="24"/>
          <w:szCs w:val="24"/>
        </w:rPr>
        <w:br/>
        <w:t xml:space="preserve">приказом Минобрнауки России от 28 декабря 2015 года № 1529; </w:t>
      </w:r>
      <w:r>
        <w:rPr>
          <w:rFonts w:ascii="Times New Roman" w:hAnsi="Times New Roman"/>
          <w:sz w:val="24"/>
          <w:szCs w:val="24"/>
        </w:rPr>
        <w:br/>
        <w:t xml:space="preserve">приказом Минобрнауки России от 26 января 2016 года № 38.  </w:t>
      </w:r>
    </w:p>
    <w:p w:rsidR="00CD1F91" w:rsidRDefault="00CD1F91" w:rsidP="00835F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F91" w:rsidRDefault="00CD1F91" w:rsidP="00835F98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их родители (законные представители) ознакомлены с условиями обучения в рамках стандартов первого поколения (протокол общегимназического родительского собрания № 4 от 09.06.2016), с условиями обучения в рамках федерального государственного образовательного стандарта (протокол № 3 от 01.06.2016).</w:t>
      </w:r>
    </w:p>
    <w:p w:rsidR="00CD1F91" w:rsidRDefault="00CD1F91" w:rsidP="000302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F91" w:rsidRPr="002B7D48" w:rsidRDefault="00CD1F91" w:rsidP="002B7D48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769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2B7D48">
        <w:rPr>
          <w:rFonts w:ascii="Times New Roman" w:hAnsi="Times New Roman"/>
          <w:b/>
          <w:color w:val="000000"/>
          <w:sz w:val="40"/>
          <w:szCs w:val="40"/>
        </w:rPr>
        <w:t>Место предмета в учебном плане</w:t>
      </w:r>
    </w:p>
    <w:p w:rsidR="00CD1F91" w:rsidRDefault="00CD1F91">
      <w:pPr>
        <w:rPr>
          <w:rFonts w:ascii="Times New Roman" w:hAnsi="Times New Roman"/>
          <w:sz w:val="28"/>
          <w:szCs w:val="28"/>
        </w:rPr>
      </w:pPr>
    </w:p>
    <w:p w:rsidR="00CD1F91" w:rsidRDefault="00CD1F91" w:rsidP="00835F98">
      <w:pPr>
        <w:shd w:val="clear" w:color="auto" w:fill="FFFFFF"/>
        <w:spacing w:line="300" w:lineRule="auto"/>
        <w:ind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Базисный учебный (образовательный) план на изучение геометрии в 7 классе основной школы отводит 2 часа в неделю, всего 70 уроков. </w:t>
      </w:r>
    </w:p>
    <w:p w:rsidR="00CD1F91" w:rsidRDefault="00CD1F91" w:rsidP="00835F98">
      <w:pPr>
        <w:pStyle w:val="NormalWeb"/>
      </w:pPr>
      <w:r>
        <w:t>Рабочая программа ориентирована на преподавание по учебнику Геометрия: 7 – 9 кл. / Л. С. Атанасян, В. Ф. Бутузов, С. Б. Кадомцев и др. – М.: Просвещение, 2016. Выбор данного учебно-методического комплекса обусловлен  преемственностью целей образования, логикой внутрипредметных связей, а также с возрастными особенностями развития учащихся, и опираются на умения и навыки учащихся, полученные на уроках Математики в 5-6 классов.</w:t>
      </w:r>
    </w:p>
    <w:p w:rsidR="00CD1F91" w:rsidRDefault="00CD1F91" w:rsidP="005126A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5126AD">
        <w:rPr>
          <w:rFonts w:ascii="Times New Roman" w:hAnsi="Times New Roman"/>
          <w:b/>
          <w:sz w:val="40"/>
          <w:szCs w:val="40"/>
        </w:rPr>
        <w:t>Цели и задачи учебного предмета</w:t>
      </w:r>
    </w:p>
    <w:p w:rsidR="00CD1F91" w:rsidRPr="005126AD" w:rsidRDefault="00CD1F91" w:rsidP="005126AD">
      <w:pPr>
        <w:pStyle w:val="BodyTextIndent"/>
        <w:spacing w:before="120"/>
        <w:rPr>
          <w:rFonts w:ascii="Times New Roman" w:hAnsi="Times New Roman"/>
          <w:b/>
          <w:sz w:val="28"/>
          <w:szCs w:val="28"/>
        </w:rPr>
      </w:pPr>
      <w:r w:rsidRPr="005126AD"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rFonts w:ascii="Times New Roman" w:hAnsi="Times New Roman"/>
          <w:sz w:val="28"/>
          <w:szCs w:val="28"/>
        </w:rPr>
        <w:t xml:space="preserve">государственный стандарт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поколения</w:t>
      </w:r>
      <w:r w:rsidRPr="005126AD">
        <w:rPr>
          <w:rFonts w:ascii="Times New Roman" w:hAnsi="Times New Roman"/>
          <w:sz w:val="28"/>
          <w:szCs w:val="28"/>
        </w:rPr>
        <w:t xml:space="preserve"> направлен на реализацию следующих основных </w:t>
      </w:r>
      <w:r w:rsidRPr="005126AD">
        <w:rPr>
          <w:rFonts w:ascii="Times New Roman" w:hAnsi="Times New Roman"/>
          <w:b/>
          <w:i/>
          <w:sz w:val="28"/>
          <w:szCs w:val="28"/>
        </w:rPr>
        <w:t>целей:</w:t>
      </w:r>
    </w:p>
    <w:p w:rsidR="00CD1F91" w:rsidRPr="005126AD" w:rsidRDefault="00CD1F91" w:rsidP="005126AD">
      <w:pPr>
        <w:pStyle w:val="BodyTextInden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AD">
        <w:rPr>
          <w:rFonts w:ascii="Times New Roman" w:hAnsi="Times New Roman"/>
          <w:i/>
          <w:sz w:val="28"/>
          <w:szCs w:val="28"/>
        </w:rPr>
        <w:t>формирование</w:t>
      </w:r>
      <w:r w:rsidRPr="005126AD">
        <w:rPr>
          <w:rFonts w:ascii="Times New Roman" w:hAnsi="Times New Roman"/>
          <w:sz w:val="28"/>
          <w:szCs w:val="28"/>
        </w:rPr>
        <w:t xml:space="preserve"> целостного представления о мире, основанного на</w:t>
      </w:r>
      <w:r w:rsidRPr="005126AD">
        <w:rPr>
          <w:rFonts w:ascii="Times New Roman" w:hAnsi="Times New Roman"/>
          <w:b/>
          <w:sz w:val="28"/>
          <w:szCs w:val="28"/>
        </w:rPr>
        <w:t xml:space="preserve"> приобретенных </w:t>
      </w:r>
      <w:r w:rsidRPr="005126AD">
        <w:rPr>
          <w:rFonts w:ascii="Times New Roman" w:hAnsi="Times New Roman"/>
          <w:sz w:val="28"/>
          <w:szCs w:val="28"/>
        </w:rPr>
        <w:t>знаниях, умениях, навыках и способах деятельности;</w:t>
      </w:r>
    </w:p>
    <w:p w:rsidR="00CD1F91" w:rsidRPr="005126AD" w:rsidRDefault="00CD1F91" w:rsidP="005126AD">
      <w:pPr>
        <w:pStyle w:val="BodyTextInden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AD">
        <w:rPr>
          <w:rFonts w:ascii="Times New Roman" w:hAnsi="Times New Roman"/>
          <w:i/>
          <w:sz w:val="28"/>
          <w:szCs w:val="28"/>
        </w:rPr>
        <w:t>приобретение опыта</w:t>
      </w:r>
      <w:r w:rsidRPr="005126AD">
        <w:rPr>
          <w:rFonts w:ascii="Times New Roman" w:hAnsi="Times New Roman"/>
          <w:sz w:val="28"/>
          <w:szCs w:val="28"/>
        </w:rPr>
        <w:t xml:space="preserve"> разнообразной деятельности (индивидуальной и коллективной), опыта познания и самопознания;</w:t>
      </w:r>
    </w:p>
    <w:p w:rsidR="00CD1F91" w:rsidRPr="005126AD" w:rsidRDefault="00CD1F91" w:rsidP="005126AD">
      <w:pPr>
        <w:pStyle w:val="BodyTextInden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AD">
        <w:rPr>
          <w:rFonts w:ascii="Times New Roman" w:hAnsi="Times New Roman"/>
          <w:i/>
          <w:sz w:val="28"/>
          <w:szCs w:val="28"/>
        </w:rPr>
        <w:t>подготовка</w:t>
      </w:r>
      <w:r w:rsidRPr="005126AD">
        <w:rPr>
          <w:rFonts w:ascii="Times New Roman" w:hAnsi="Times New Roman"/>
          <w:sz w:val="28"/>
          <w:szCs w:val="28"/>
        </w:rPr>
        <w:t xml:space="preserve"> к осуществлению осознанного выбора индивидуальной образовательной или профессиональной траектории.</w:t>
      </w:r>
    </w:p>
    <w:p w:rsidR="00CD1F91" w:rsidRPr="005126AD" w:rsidRDefault="00CD1F91" w:rsidP="005126AD">
      <w:pPr>
        <w:pStyle w:val="BodyTextIndent"/>
        <w:spacing w:before="120"/>
        <w:ind w:left="0" w:firstLine="567"/>
        <w:rPr>
          <w:rFonts w:ascii="Times New Roman" w:hAnsi="Times New Roman"/>
          <w:b/>
          <w:sz w:val="28"/>
          <w:szCs w:val="28"/>
        </w:rPr>
      </w:pPr>
      <w:r w:rsidRPr="005126AD">
        <w:rPr>
          <w:rFonts w:ascii="Times New Roman" w:hAnsi="Times New Roman"/>
          <w:sz w:val="28"/>
          <w:szCs w:val="28"/>
        </w:rPr>
        <w:t xml:space="preserve">Основные задачи модернизации российского образования – повышение его доступности, качества и эффективности. Это предполагает не только масштабные структурные, институциональные, организационно-экономические изменения, но в первую очередь – </w:t>
      </w:r>
      <w:r w:rsidRPr="005126AD">
        <w:rPr>
          <w:rFonts w:ascii="Times New Roman" w:hAnsi="Times New Roman"/>
          <w:b/>
          <w:i/>
          <w:sz w:val="28"/>
          <w:szCs w:val="28"/>
        </w:rPr>
        <w:t>значительное обновление содержания образования</w:t>
      </w:r>
      <w:r w:rsidRPr="005126AD">
        <w:rPr>
          <w:rFonts w:ascii="Times New Roman" w:hAnsi="Times New Roman"/>
          <w:sz w:val="28"/>
          <w:szCs w:val="28"/>
        </w:rPr>
        <w:t xml:space="preserve">, прежде всего общего образования, приведение его в соответствие с требованиями времени и задачами развития страны. Главным условием решения этой задачи является </w:t>
      </w:r>
      <w:r w:rsidRPr="005126AD">
        <w:rPr>
          <w:rFonts w:ascii="Times New Roman" w:hAnsi="Times New Roman"/>
          <w:b/>
          <w:i/>
          <w:sz w:val="28"/>
          <w:szCs w:val="28"/>
        </w:rPr>
        <w:t>введение государственного стандарта общего образования.</w:t>
      </w:r>
    </w:p>
    <w:p w:rsidR="00CD1F91" w:rsidRPr="005126AD" w:rsidRDefault="00CD1F91" w:rsidP="005126AD">
      <w:pPr>
        <w:pStyle w:val="BodyTextIndent"/>
        <w:spacing w:before="120"/>
        <w:ind w:left="0" w:firstLine="567"/>
        <w:rPr>
          <w:rFonts w:ascii="Times New Roman" w:hAnsi="Times New Roman"/>
          <w:sz w:val="28"/>
          <w:szCs w:val="28"/>
        </w:rPr>
      </w:pPr>
      <w:r w:rsidRPr="005126AD">
        <w:rPr>
          <w:rFonts w:ascii="Times New Roman" w:hAnsi="Times New Roman"/>
          <w:sz w:val="28"/>
          <w:szCs w:val="28"/>
        </w:rPr>
        <w:t xml:space="preserve">Основное общее образование – завершающая ступень обязательного образования в Российской Федерации. Поэтому одним из базовых требований к содержанию образования на этой ступени является достижение выпускниками уровня </w:t>
      </w:r>
      <w:r w:rsidRPr="005126AD">
        <w:rPr>
          <w:rFonts w:ascii="Times New Roman" w:hAnsi="Times New Roman"/>
          <w:i/>
          <w:sz w:val="28"/>
          <w:szCs w:val="28"/>
        </w:rPr>
        <w:t>функциональной грамотности,</w:t>
      </w:r>
      <w:r w:rsidRPr="005126AD">
        <w:rPr>
          <w:rFonts w:ascii="Times New Roman" w:hAnsi="Times New Roman"/>
          <w:sz w:val="28"/>
          <w:szCs w:val="28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</w:p>
    <w:p w:rsidR="00CD1F91" w:rsidRPr="005126AD" w:rsidRDefault="00CD1F91" w:rsidP="005126AD">
      <w:pPr>
        <w:pStyle w:val="BodyTextIndent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 государственный</w:t>
      </w:r>
      <w:r w:rsidRPr="005126AD">
        <w:rPr>
          <w:rFonts w:ascii="Times New Roman" w:hAnsi="Times New Roman"/>
          <w:sz w:val="28"/>
          <w:szCs w:val="28"/>
        </w:rPr>
        <w:t xml:space="preserve"> стандарт общего образования направлен на реализацию качественно новой </w:t>
      </w:r>
      <w:r w:rsidRPr="005126AD">
        <w:rPr>
          <w:rFonts w:ascii="Times New Roman" w:hAnsi="Times New Roman"/>
          <w:i/>
          <w:sz w:val="28"/>
          <w:szCs w:val="28"/>
        </w:rPr>
        <w:t>личностно-ориентированной развивающей</w:t>
      </w:r>
      <w:r w:rsidRPr="005126AD">
        <w:rPr>
          <w:rFonts w:ascii="Times New Roman" w:hAnsi="Times New Roman"/>
          <w:sz w:val="28"/>
          <w:szCs w:val="28"/>
        </w:rPr>
        <w:t xml:space="preserve"> модели массовой начальной школы и призван обеспечить выполнение следующих основных </w:t>
      </w:r>
      <w:r w:rsidRPr="005126AD">
        <w:rPr>
          <w:rFonts w:ascii="Times New Roman" w:hAnsi="Times New Roman"/>
          <w:b/>
          <w:i/>
          <w:sz w:val="28"/>
          <w:szCs w:val="28"/>
        </w:rPr>
        <w:t>целей</w:t>
      </w:r>
      <w:r w:rsidRPr="005126AD">
        <w:rPr>
          <w:rFonts w:ascii="Times New Roman" w:hAnsi="Times New Roman"/>
          <w:i/>
          <w:sz w:val="28"/>
          <w:szCs w:val="28"/>
        </w:rPr>
        <w:t>:</w:t>
      </w:r>
    </w:p>
    <w:p w:rsidR="00CD1F91" w:rsidRPr="005126AD" w:rsidRDefault="00CD1F91" w:rsidP="005126AD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AD">
        <w:rPr>
          <w:rFonts w:ascii="Times New Roman" w:hAnsi="Times New Roman"/>
          <w:b/>
          <w:i/>
          <w:sz w:val="28"/>
          <w:szCs w:val="28"/>
        </w:rPr>
        <w:t>развитие</w:t>
      </w:r>
      <w:r w:rsidRPr="005126AD">
        <w:rPr>
          <w:rFonts w:ascii="Times New Roman" w:hAnsi="Times New Roman"/>
          <w:sz w:val="28"/>
          <w:szCs w:val="28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CD1F91" w:rsidRPr="005126AD" w:rsidRDefault="00CD1F91" w:rsidP="005126AD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AD">
        <w:rPr>
          <w:rFonts w:ascii="Times New Roman" w:hAnsi="Times New Roman"/>
          <w:b/>
          <w:i/>
          <w:sz w:val="28"/>
          <w:szCs w:val="28"/>
        </w:rPr>
        <w:t>воспитание</w:t>
      </w:r>
      <w:r w:rsidRPr="005126AD">
        <w:rPr>
          <w:rFonts w:ascii="Times New Roman" w:hAnsi="Times New Roman"/>
          <w:sz w:val="28"/>
          <w:szCs w:val="28"/>
        </w:rPr>
        <w:t xml:space="preserve"> нравственных и эстетических чувств, эмоционально-ценностного позитивного отношения к себе и окружающему миру;</w:t>
      </w:r>
    </w:p>
    <w:p w:rsidR="00CD1F91" w:rsidRPr="005126AD" w:rsidRDefault="00CD1F91" w:rsidP="005126AD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AD">
        <w:rPr>
          <w:rFonts w:ascii="Times New Roman" w:hAnsi="Times New Roman"/>
          <w:b/>
          <w:i/>
          <w:sz w:val="28"/>
          <w:szCs w:val="28"/>
        </w:rPr>
        <w:t xml:space="preserve">освоение </w:t>
      </w:r>
      <w:r w:rsidRPr="005126AD">
        <w:rPr>
          <w:rFonts w:ascii="Times New Roman" w:hAnsi="Times New Roman"/>
          <w:sz w:val="28"/>
          <w:szCs w:val="28"/>
        </w:rPr>
        <w:t>системы знаний, умений и навыков, опыта осуществления разнообразных видов деятельности;</w:t>
      </w:r>
    </w:p>
    <w:p w:rsidR="00CD1F91" w:rsidRPr="005126AD" w:rsidRDefault="00CD1F91" w:rsidP="005126AD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AD">
        <w:rPr>
          <w:rFonts w:ascii="Times New Roman" w:hAnsi="Times New Roman"/>
          <w:b/>
          <w:i/>
          <w:sz w:val="28"/>
          <w:szCs w:val="28"/>
        </w:rPr>
        <w:t>охрана</w:t>
      </w:r>
      <w:r w:rsidRPr="005126AD">
        <w:rPr>
          <w:rFonts w:ascii="Times New Roman" w:hAnsi="Times New Roman"/>
          <w:sz w:val="28"/>
          <w:szCs w:val="28"/>
        </w:rPr>
        <w:t xml:space="preserve"> и укрепление физического и психического здоровья детей;</w:t>
      </w:r>
    </w:p>
    <w:p w:rsidR="00CD1F91" w:rsidRPr="005126AD" w:rsidRDefault="00CD1F91" w:rsidP="005126AD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6AD">
        <w:rPr>
          <w:rFonts w:ascii="Times New Roman" w:hAnsi="Times New Roman"/>
          <w:b/>
          <w:i/>
          <w:sz w:val="28"/>
          <w:szCs w:val="28"/>
        </w:rPr>
        <w:t>сохранение</w:t>
      </w:r>
      <w:r w:rsidRPr="005126AD">
        <w:rPr>
          <w:rFonts w:ascii="Times New Roman" w:hAnsi="Times New Roman"/>
          <w:sz w:val="28"/>
          <w:szCs w:val="28"/>
        </w:rPr>
        <w:t xml:space="preserve"> и поддержка индивидуальности ребенка.</w:t>
      </w:r>
    </w:p>
    <w:p w:rsidR="00CD1F91" w:rsidRPr="005126AD" w:rsidRDefault="00CD1F91" w:rsidP="005126AD">
      <w:pPr>
        <w:pStyle w:val="BodyTextIndent"/>
        <w:spacing w:before="120"/>
        <w:rPr>
          <w:rFonts w:ascii="Times New Roman" w:hAnsi="Times New Roman"/>
          <w:sz w:val="28"/>
          <w:szCs w:val="28"/>
        </w:rPr>
      </w:pPr>
      <w:r w:rsidRPr="005126AD">
        <w:rPr>
          <w:rFonts w:ascii="Times New Roman" w:hAnsi="Times New Roman"/>
          <w:sz w:val="28"/>
          <w:szCs w:val="28"/>
        </w:rPr>
        <w:t xml:space="preserve">Приоритетом общего образования является формирование </w:t>
      </w:r>
      <w:r w:rsidRPr="005126AD">
        <w:rPr>
          <w:rFonts w:ascii="Times New Roman" w:hAnsi="Times New Roman"/>
          <w:i/>
          <w:sz w:val="28"/>
          <w:szCs w:val="28"/>
        </w:rPr>
        <w:t>общеучебных умений и навыков,</w:t>
      </w:r>
      <w:r w:rsidRPr="005126AD">
        <w:rPr>
          <w:rFonts w:ascii="Times New Roman" w:hAnsi="Times New Roman"/>
          <w:sz w:val="28"/>
          <w:szCs w:val="28"/>
        </w:rPr>
        <w:t xml:space="preserve"> уровень освоения которых в значительной мере предопределяет успешность всего последующего обучения.</w:t>
      </w:r>
    </w:p>
    <w:p w:rsidR="00CD1F91" w:rsidRPr="005126AD" w:rsidRDefault="00CD1F91" w:rsidP="005126AD">
      <w:pPr>
        <w:pStyle w:val="BodyTextIndent"/>
        <w:spacing w:before="60"/>
        <w:rPr>
          <w:rFonts w:ascii="Times New Roman" w:hAnsi="Times New Roman"/>
          <w:sz w:val="28"/>
          <w:szCs w:val="28"/>
        </w:rPr>
      </w:pPr>
      <w:r w:rsidRPr="005126AD">
        <w:rPr>
          <w:rFonts w:ascii="Times New Roman" w:hAnsi="Times New Roman"/>
          <w:sz w:val="28"/>
          <w:szCs w:val="28"/>
        </w:rPr>
        <w:t xml:space="preserve">Выделение в стандарте </w:t>
      </w:r>
      <w:r w:rsidRPr="005126AD">
        <w:rPr>
          <w:rFonts w:ascii="Times New Roman" w:hAnsi="Times New Roman"/>
          <w:i/>
          <w:sz w:val="28"/>
          <w:szCs w:val="28"/>
        </w:rPr>
        <w:t xml:space="preserve">межпредметных связей </w:t>
      </w:r>
      <w:r w:rsidRPr="005126AD">
        <w:rPr>
          <w:rFonts w:ascii="Times New Roman" w:hAnsi="Times New Roman"/>
          <w:sz w:val="28"/>
          <w:szCs w:val="28"/>
        </w:rPr>
        <w:t>способствует интеграции предметов, предотвращению предметной разобщенности и перегрузки обучающихся.</w:t>
      </w:r>
    </w:p>
    <w:p w:rsidR="00CD1F91" w:rsidRDefault="00CD1F91" w:rsidP="005126AD">
      <w:pPr>
        <w:pStyle w:val="BodyTextIndent"/>
        <w:spacing w:before="60"/>
        <w:rPr>
          <w:rFonts w:ascii="Times New Roman" w:hAnsi="Times New Roman"/>
          <w:sz w:val="28"/>
          <w:szCs w:val="28"/>
        </w:rPr>
      </w:pPr>
      <w:r w:rsidRPr="005126AD">
        <w:rPr>
          <w:rFonts w:ascii="Times New Roman" w:hAnsi="Times New Roman"/>
          <w:sz w:val="28"/>
          <w:szCs w:val="28"/>
        </w:rPr>
        <w:t xml:space="preserve"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 Поэтому в стандарте особое место отведено </w:t>
      </w:r>
      <w:r w:rsidRPr="005126AD">
        <w:rPr>
          <w:rFonts w:ascii="Times New Roman" w:hAnsi="Times New Roman"/>
          <w:i/>
          <w:sz w:val="28"/>
          <w:szCs w:val="28"/>
        </w:rPr>
        <w:t>деятельностному, практическому</w:t>
      </w:r>
      <w:r w:rsidRPr="005126AD">
        <w:rPr>
          <w:rFonts w:ascii="Times New Roman" w:hAnsi="Times New Roman"/>
          <w:sz w:val="28"/>
          <w:szCs w:val="28"/>
        </w:rPr>
        <w:t xml:space="preserve">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CD1F91" w:rsidRPr="00835CD6" w:rsidRDefault="00CD1F91" w:rsidP="00835CD6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360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>Изучение предмета направлено на достижение следующих целей:</w:t>
      </w:r>
    </w:p>
    <w:p w:rsidR="00CD1F91" w:rsidRPr="00835CD6" w:rsidRDefault="00CD1F91" w:rsidP="00835CD6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5CD6">
        <w:rPr>
          <w:rFonts w:ascii="Times New Roman" w:hAnsi="Times New Roman"/>
          <w:b/>
          <w:bCs/>
          <w:sz w:val="28"/>
          <w:szCs w:val="28"/>
        </w:rPr>
        <w:t>1)в направлении личностного развития</w:t>
      </w:r>
    </w:p>
    <w:p w:rsidR="00CD1F91" w:rsidRPr="00835CD6" w:rsidRDefault="00CD1F91" w:rsidP="00835CD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 развитие логического и критического мышления, культуры речи, способности к умственному эксперименту;</w:t>
      </w:r>
    </w:p>
    <w:p w:rsidR="00CD1F91" w:rsidRPr="00835CD6" w:rsidRDefault="00CD1F91" w:rsidP="00835CD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D1F91" w:rsidRPr="00835CD6" w:rsidRDefault="00CD1F91" w:rsidP="00835CD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 воспитание качеств личности, обеспечивающих социальную мобильность, способность принимать самостоятельные решения;</w:t>
      </w:r>
    </w:p>
    <w:p w:rsidR="00CD1F91" w:rsidRPr="00835CD6" w:rsidRDefault="00CD1F91" w:rsidP="00835CD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CD1F91" w:rsidRPr="00835CD6" w:rsidRDefault="00CD1F91" w:rsidP="00835CD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CD1F91" w:rsidRPr="00835CD6" w:rsidRDefault="00CD1F91" w:rsidP="00835CD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 самостоятельность в приобретении новых знаний и практических умений. </w:t>
      </w:r>
    </w:p>
    <w:p w:rsidR="00CD1F91" w:rsidRPr="00835CD6" w:rsidRDefault="00CD1F91" w:rsidP="00835CD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 развитие интереса к математическому творчеству и математических способностей;</w:t>
      </w:r>
    </w:p>
    <w:p w:rsidR="00CD1F91" w:rsidRPr="00835CD6" w:rsidRDefault="00CD1F91" w:rsidP="00835CD6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5CD6">
        <w:rPr>
          <w:rFonts w:ascii="Times New Roman" w:hAnsi="Times New Roman"/>
          <w:b/>
          <w:bCs/>
          <w:sz w:val="28"/>
          <w:szCs w:val="28"/>
        </w:rPr>
        <w:t>2) в метапредметном направлении</w:t>
      </w:r>
    </w:p>
    <w:p w:rsidR="00CD1F91" w:rsidRPr="00835CD6" w:rsidRDefault="00CD1F91" w:rsidP="00835CD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 </w:t>
      </w:r>
    </w:p>
    <w:p w:rsidR="00CD1F91" w:rsidRPr="00835CD6" w:rsidRDefault="00CD1F91" w:rsidP="00835CD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</w:r>
    </w:p>
    <w:p w:rsidR="00CD1F91" w:rsidRPr="00835CD6" w:rsidRDefault="00CD1F91" w:rsidP="00835CD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CD1F91" w:rsidRPr="00835CD6" w:rsidRDefault="00CD1F91" w:rsidP="00835CD6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b/>
          <w:bCs/>
          <w:sz w:val="28"/>
          <w:szCs w:val="28"/>
        </w:rPr>
        <w:t>3) в предметном направлении</w:t>
      </w:r>
    </w:p>
    <w:p w:rsidR="00CD1F91" w:rsidRPr="00835CD6" w:rsidRDefault="00CD1F91" w:rsidP="00835CD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>В результате изучения курса учащиеся должны:</w:t>
      </w:r>
    </w:p>
    <w:p w:rsidR="00CD1F91" w:rsidRPr="00835CD6" w:rsidRDefault="00CD1F91" w:rsidP="00835CD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</w:pPr>
      <w:r w:rsidRPr="00835CD6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>знать:</w:t>
      </w:r>
    </w:p>
    <w:p w:rsidR="00CD1F91" w:rsidRPr="00835CD6" w:rsidRDefault="00CD1F91" w:rsidP="00835CD6">
      <w:pPr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>основные понятия и определения геометрических фигур по программе;</w:t>
      </w:r>
    </w:p>
    <w:p w:rsidR="00CD1F91" w:rsidRPr="00835CD6" w:rsidRDefault="00CD1F91" w:rsidP="00835CD6">
      <w:pPr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>формулировки аксиом планиметрии, основных теорем и их следствий;</w:t>
      </w:r>
    </w:p>
    <w:p w:rsidR="00CD1F91" w:rsidRPr="00835CD6" w:rsidRDefault="00CD1F91" w:rsidP="00835CD6">
      <w:pPr>
        <w:shd w:val="clear" w:color="auto" w:fill="FFFFFF"/>
        <w:autoSpaceDE w:val="0"/>
        <w:autoSpaceDN w:val="0"/>
        <w:adjustRightInd w:val="0"/>
        <w:spacing w:after="0" w:line="240" w:lineRule="auto"/>
        <w:ind w:left="345"/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</w:pPr>
      <w:r w:rsidRPr="00835CD6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>уметь:</w:t>
      </w:r>
    </w:p>
    <w:p w:rsidR="00CD1F91" w:rsidRPr="00835CD6" w:rsidRDefault="00CD1F91" w:rsidP="00835CD6">
      <w:pPr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CD1F91" w:rsidRPr="00835CD6" w:rsidRDefault="00CD1F91" w:rsidP="00835CD6">
      <w:pPr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>распознавать геометрические фигуры, различать их взаимное расположение;</w:t>
      </w:r>
    </w:p>
    <w:p w:rsidR="00CD1F91" w:rsidRPr="00835CD6" w:rsidRDefault="00CD1F91" w:rsidP="00835CD6">
      <w:pPr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>изображать геометрические фигуры, выполнять чертежи по условию задач, осуществлять</w:t>
      </w:r>
      <w:r w:rsidRPr="00835CD6">
        <w:rPr>
          <w:rFonts w:ascii="Times New Roman" w:hAnsi="Times New Roman"/>
          <w:color w:val="000000"/>
          <w:sz w:val="28"/>
          <w:szCs w:val="28"/>
        </w:rPr>
        <w:br/>
        <w:t>преобразования фигур;</w:t>
      </w:r>
    </w:p>
    <w:p w:rsidR="00CD1F91" w:rsidRPr="00835CD6" w:rsidRDefault="00CD1F91" w:rsidP="00835CD6">
      <w:pPr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>решать задачи на вычисление геометрических величин, применяя изученные свойства фигур</w:t>
      </w:r>
      <w:r w:rsidRPr="00835CD6">
        <w:rPr>
          <w:rFonts w:ascii="Times New Roman" w:hAnsi="Times New Roman"/>
          <w:color w:val="000000"/>
          <w:sz w:val="28"/>
          <w:szCs w:val="28"/>
        </w:rPr>
        <w:br/>
        <w:t>и формулы;</w:t>
      </w:r>
    </w:p>
    <w:p w:rsidR="00CD1F91" w:rsidRPr="00835CD6" w:rsidRDefault="00CD1F91" w:rsidP="00835CD6">
      <w:pPr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>решать геометрические задачи, опираясь на изученные свойства фигур и отношений</w:t>
      </w:r>
      <w:r w:rsidRPr="00835CD6">
        <w:rPr>
          <w:rFonts w:ascii="Times New Roman" w:hAnsi="Times New Roman"/>
          <w:color w:val="000000"/>
          <w:sz w:val="28"/>
          <w:szCs w:val="28"/>
        </w:rPr>
        <w:br/>
        <w:t>между ними, применяя дополнительные построения, алгебраический аппарат и соображения симметрии;</w:t>
      </w:r>
    </w:p>
    <w:p w:rsidR="00CD1F91" w:rsidRPr="00835CD6" w:rsidRDefault="00CD1F91" w:rsidP="00835CD6">
      <w:pPr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>проводить доказательные рассуждения, при решении задач, используя известные теоремы</w:t>
      </w:r>
      <w:r w:rsidRPr="00835CD6">
        <w:rPr>
          <w:rFonts w:ascii="Times New Roman" w:hAnsi="Times New Roman"/>
          <w:color w:val="000000"/>
          <w:sz w:val="28"/>
          <w:szCs w:val="28"/>
        </w:rPr>
        <w:br/>
        <w:t>и обнаруживая возможности их применения;</w:t>
      </w:r>
    </w:p>
    <w:p w:rsidR="00CD1F91" w:rsidRPr="00835CD6" w:rsidRDefault="00CD1F91" w:rsidP="00835CD6">
      <w:pPr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>решать простейшие планиметрические задачи в пространстве;</w:t>
      </w:r>
    </w:p>
    <w:p w:rsidR="00CD1F91" w:rsidRPr="00835CD6" w:rsidRDefault="00CD1F91" w:rsidP="00835CD6">
      <w:pPr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pacing w:val="-15"/>
          <w:sz w:val="28"/>
          <w:szCs w:val="28"/>
        </w:rPr>
        <w:t xml:space="preserve">владеть алгоритмами решения основных задач </w:t>
      </w:r>
      <w:r w:rsidRPr="00835CD6">
        <w:rPr>
          <w:rFonts w:ascii="Times New Roman" w:hAnsi="Times New Roman"/>
          <w:color w:val="000000"/>
          <w:sz w:val="28"/>
          <w:szCs w:val="28"/>
        </w:rPr>
        <w:t>на построение;</w:t>
      </w:r>
    </w:p>
    <w:p w:rsidR="00CD1F91" w:rsidRPr="00CE12F3" w:rsidRDefault="00CD1F91" w:rsidP="00CE12F3">
      <w:pPr>
        <w:pStyle w:val="NoSpacing"/>
        <w:rPr>
          <w:rFonts w:ascii="Times New Roman" w:hAnsi="Times New Roman"/>
          <w:b/>
          <w:sz w:val="28"/>
          <w:szCs w:val="28"/>
        </w:rPr>
      </w:pPr>
      <w:r w:rsidRPr="00CE12F3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D1F91" w:rsidRPr="00CE12F3" w:rsidRDefault="00CD1F91" w:rsidP="00CE12F3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E12F3">
        <w:rPr>
          <w:rFonts w:ascii="Times New Roman" w:hAnsi="Times New Roman"/>
          <w:sz w:val="28"/>
          <w:szCs w:val="28"/>
        </w:rPr>
        <w:t>описания реальных ситуаций на языке геометрии;</w:t>
      </w:r>
    </w:p>
    <w:p w:rsidR="00CD1F91" w:rsidRPr="00835CD6" w:rsidRDefault="00CD1F91" w:rsidP="00835CD6">
      <w:pPr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>решения практических задач, связанных с нахождением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геометрических величин (исполь</w:t>
      </w:r>
      <w:r w:rsidRPr="00835CD6">
        <w:rPr>
          <w:rFonts w:ascii="Times New Roman" w:hAnsi="Times New Roman"/>
          <w:color w:val="000000"/>
          <w:sz w:val="28"/>
          <w:szCs w:val="28"/>
        </w:rPr>
        <w:t>зуя при необходимости справочники и технические средства);</w:t>
      </w:r>
    </w:p>
    <w:p w:rsidR="00CD1F91" w:rsidRPr="00835CD6" w:rsidRDefault="00CD1F91" w:rsidP="00835CD6">
      <w:pPr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 xml:space="preserve">построений геометрическими инструментами (линейка, угольник, циркуль, транспортир); </w:t>
      </w:r>
    </w:p>
    <w:p w:rsidR="00CD1F91" w:rsidRPr="00835CD6" w:rsidRDefault="00CD1F91" w:rsidP="00835CD6">
      <w:pPr>
        <w:numPr>
          <w:ilvl w:val="0"/>
          <w:numId w:val="3"/>
        </w:num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CD6">
        <w:rPr>
          <w:rFonts w:ascii="Times New Roman" w:hAnsi="Times New Roman"/>
          <w:color w:val="000000"/>
          <w:sz w:val="28"/>
          <w:szCs w:val="28"/>
        </w:rPr>
        <w:t>владения практическими навыками использования геометрических инс</w:t>
      </w:r>
      <w:r>
        <w:rPr>
          <w:rFonts w:ascii="Times New Roman" w:hAnsi="Times New Roman"/>
          <w:color w:val="000000"/>
          <w:sz w:val="28"/>
          <w:szCs w:val="28"/>
        </w:rPr>
        <w:t xml:space="preserve">трументов для изображения фигур, </w:t>
      </w:r>
      <w:r w:rsidRPr="00835CD6">
        <w:rPr>
          <w:rFonts w:ascii="Times New Roman" w:hAnsi="Times New Roman"/>
          <w:color w:val="000000"/>
          <w:sz w:val="28"/>
          <w:szCs w:val="28"/>
        </w:rPr>
        <w:t>а также нахождения длин отрезков и величин углов</w:t>
      </w:r>
    </w:p>
    <w:p w:rsidR="00CD1F91" w:rsidRPr="00835CD6" w:rsidRDefault="00CD1F91" w:rsidP="005126AD">
      <w:pPr>
        <w:pStyle w:val="BodyTextIndent"/>
        <w:spacing w:before="60"/>
        <w:rPr>
          <w:rFonts w:ascii="Times New Roman" w:hAnsi="Times New Roman"/>
          <w:sz w:val="28"/>
          <w:szCs w:val="28"/>
        </w:rPr>
      </w:pPr>
    </w:p>
    <w:p w:rsidR="00CD1F91" w:rsidRPr="00835CD6" w:rsidRDefault="00CD1F91" w:rsidP="00835CD6">
      <w:pPr>
        <w:pStyle w:val="NoSpacing"/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835CD6">
        <w:rPr>
          <w:rFonts w:ascii="Times New Roman" w:hAnsi="Times New Roman"/>
          <w:b/>
          <w:sz w:val="40"/>
          <w:szCs w:val="40"/>
        </w:rPr>
        <w:t>Преобладающие методы обучения</w:t>
      </w:r>
    </w:p>
    <w:p w:rsidR="00CD1F91" w:rsidRDefault="00CD1F91" w:rsidP="00835CD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D1F91" w:rsidRDefault="00CD1F91" w:rsidP="00835CD6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>Ведущими методами обучения геометрии являются:</w:t>
      </w:r>
    </w:p>
    <w:p w:rsidR="00CD1F91" w:rsidRDefault="00CD1F91" w:rsidP="00835CD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 проблемно-поисковый,</w:t>
      </w:r>
    </w:p>
    <w:p w:rsidR="00CD1F91" w:rsidRDefault="00CD1F91" w:rsidP="00835CD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CD1F91" w:rsidRDefault="00CD1F91" w:rsidP="00835CD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 репродуктивный, </w:t>
      </w:r>
    </w:p>
    <w:p w:rsidR="00CD1F91" w:rsidRDefault="00CD1F91" w:rsidP="00835CD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 частично-поисковый </w:t>
      </w:r>
      <w:r>
        <w:rPr>
          <w:rFonts w:ascii="Times New Roman" w:hAnsi="Times New Roman"/>
          <w:sz w:val="28"/>
          <w:szCs w:val="28"/>
        </w:rPr>
        <w:t>;</w:t>
      </w:r>
    </w:p>
    <w:p w:rsidR="00CD1F91" w:rsidRDefault="00CD1F91" w:rsidP="00835CD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творчески-репродуктивный.</w:t>
      </w:r>
    </w:p>
    <w:p w:rsidR="00CD1F91" w:rsidRDefault="00CD1F91" w:rsidP="00835CD6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CD1F91" w:rsidRPr="00FA48CF" w:rsidRDefault="00CD1F91" w:rsidP="00835CD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D1F91" w:rsidRPr="00835CD6" w:rsidRDefault="00CD1F91" w:rsidP="00835CD6">
      <w:pPr>
        <w:pStyle w:val="NoSpacing"/>
        <w:ind w:left="720"/>
        <w:jc w:val="center"/>
        <w:rPr>
          <w:rFonts w:ascii="Times New Roman" w:hAnsi="Times New Roman"/>
          <w:sz w:val="40"/>
          <w:szCs w:val="40"/>
        </w:rPr>
      </w:pPr>
      <w:r w:rsidRPr="00835CD6">
        <w:rPr>
          <w:rFonts w:ascii="Times New Roman" w:hAnsi="Times New Roman"/>
          <w:b/>
          <w:sz w:val="40"/>
          <w:szCs w:val="40"/>
        </w:rPr>
        <w:t>Формы организации учебного процесса</w:t>
      </w:r>
    </w:p>
    <w:p w:rsidR="00CD1F91" w:rsidRDefault="00CD1F91" w:rsidP="00835CD6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>индивидуальные,</w:t>
      </w:r>
    </w:p>
    <w:p w:rsidR="00CD1F91" w:rsidRDefault="00CD1F91" w:rsidP="00835CD6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 групповые, </w:t>
      </w:r>
    </w:p>
    <w:p w:rsidR="00CD1F91" w:rsidRDefault="00CD1F91" w:rsidP="00835CD6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 xml:space="preserve">индивидуально-групповые, </w:t>
      </w:r>
    </w:p>
    <w:p w:rsidR="00CD1F91" w:rsidRDefault="00CD1F91" w:rsidP="00835CD6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35CD6">
        <w:rPr>
          <w:rFonts w:ascii="Times New Roman" w:hAnsi="Times New Roman"/>
          <w:sz w:val="28"/>
          <w:szCs w:val="28"/>
        </w:rPr>
        <w:t>фронтальные</w:t>
      </w:r>
    </w:p>
    <w:p w:rsidR="00CD1F91" w:rsidRDefault="00CD1F91" w:rsidP="003F40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D1F91" w:rsidRPr="003F4094" w:rsidRDefault="00CD1F91" w:rsidP="003F40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sz w:val="28"/>
          <w:szCs w:val="28"/>
        </w:rPr>
        <w:t>В системе уроков</w:t>
      </w:r>
      <w:r w:rsidRPr="00CE12F3">
        <w:rPr>
          <w:rFonts w:ascii="Times New Roman" w:hAnsi="Times New Roman"/>
          <w:sz w:val="28"/>
          <w:szCs w:val="28"/>
        </w:rPr>
        <w:t xml:space="preserve"> </w:t>
      </w:r>
      <w:r w:rsidRPr="003F4094">
        <w:rPr>
          <w:rFonts w:ascii="Times New Roman" w:hAnsi="Times New Roman"/>
          <w:sz w:val="28"/>
          <w:szCs w:val="28"/>
        </w:rPr>
        <w:t>выделяются следующие виды:</w:t>
      </w:r>
    </w:p>
    <w:p w:rsidR="00CD1F91" w:rsidRPr="003F4094" w:rsidRDefault="00CD1F91" w:rsidP="003F40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CD1F91" w:rsidRPr="003F4094" w:rsidRDefault="00CD1F91" w:rsidP="003F4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b/>
          <w:bCs/>
          <w:i/>
          <w:iCs/>
          <w:sz w:val="28"/>
          <w:szCs w:val="28"/>
        </w:rPr>
        <w:t>Урок-лекция.</w:t>
      </w:r>
      <w:r w:rsidRPr="003F4094">
        <w:rPr>
          <w:rFonts w:ascii="Times New Roman" w:hAnsi="Times New Roman"/>
          <w:sz w:val="28"/>
          <w:szCs w:val="28"/>
        </w:rP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CD1F91" w:rsidRPr="003F4094" w:rsidRDefault="00CD1F91" w:rsidP="003F40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D1F91" w:rsidRPr="003F4094" w:rsidRDefault="00CD1F91" w:rsidP="003F4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b/>
          <w:bCs/>
          <w:i/>
          <w:iCs/>
          <w:sz w:val="28"/>
          <w:szCs w:val="28"/>
        </w:rPr>
        <w:t>Урок-практикум.</w:t>
      </w:r>
      <w:r w:rsidRPr="003F4094">
        <w:rPr>
          <w:rFonts w:ascii="Times New Roman" w:hAnsi="Times New Roman"/>
          <w:sz w:val="28"/>
          <w:szCs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задач, интерактивные уроки.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CD1F91" w:rsidRPr="003F4094" w:rsidRDefault="00CD1F91" w:rsidP="003F40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D1F91" w:rsidRPr="003F4094" w:rsidRDefault="00CD1F91" w:rsidP="003F4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b/>
          <w:bCs/>
          <w:i/>
          <w:iCs/>
          <w:sz w:val="28"/>
          <w:szCs w:val="28"/>
        </w:rPr>
        <w:t>Урок-исследование.</w:t>
      </w:r>
      <w:r w:rsidRPr="00CE12F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F4094">
        <w:rPr>
          <w:rFonts w:ascii="Times New Roman" w:hAnsi="Times New Roman"/>
          <w:sz w:val="28"/>
          <w:szCs w:val="28"/>
        </w:rPr>
        <w:t>На уроке</w:t>
      </w:r>
      <w:r w:rsidRPr="00CE12F3">
        <w:rPr>
          <w:rFonts w:ascii="Times New Roman" w:hAnsi="Times New Roman"/>
          <w:sz w:val="28"/>
          <w:szCs w:val="28"/>
        </w:rPr>
        <w:t xml:space="preserve"> </w:t>
      </w:r>
      <w:r w:rsidRPr="003F4094">
        <w:rPr>
          <w:rFonts w:ascii="Times New Roman" w:hAnsi="Times New Roman"/>
          <w:sz w:val="28"/>
          <w:szCs w:val="28"/>
        </w:rP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CD1F91" w:rsidRPr="003F4094" w:rsidRDefault="00CD1F91" w:rsidP="003F40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D1F91" w:rsidRPr="003F4094" w:rsidRDefault="00CD1F91" w:rsidP="003F4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F4094">
        <w:rPr>
          <w:rFonts w:ascii="Times New Roman" w:hAnsi="Times New Roman"/>
          <w:b/>
          <w:bCs/>
          <w:i/>
          <w:iCs/>
          <w:sz w:val="28"/>
          <w:szCs w:val="28"/>
        </w:rPr>
        <w:t>Комбинированный урок</w:t>
      </w:r>
      <w:r w:rsidRPr="003F4094">
        <w:rPr>
          <w:rFonts w:ascii="Times New Roman" w:hAnsi="Times New Roman"/>
          <w:sz w:val="28"/>
          <w:szCs w:val="28"/>
        </w:rPr>
        <w:t xml:space="preserve"> предполагает выполнение работ и заданий разного вида.</w:t>
      </w:r>
    </w:p>
    <w:p w:rsidR="00CD1F91" w:rsidRPr="003F4094" w:rsidRDefault="00CD1F91" w:rsidP="003F40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D1F91" w:rsidRPr="003F4094" w:rsidRDefault="00CD1F91" w:rsidP="003F4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b/>
          <w:bCs/>
          <w:i/>
          <w:iCs/>
          <w:sz w:val="28"/>
          <w:szCs w:val="28"/>
        </w:rPr>
        <w:t xml:space="preserve">Урок–игра. </w:t>
      </w:r>
      <w:r w:rsidRPr="003F4094">
        <w:rPr>
          <w:rFonts w:ascii="Times New Roman" w:hAnsi="Times New Roman"/>
          <w:sz w:val="28"/>
          <w:szCs w:val="28"/>
        </w:rPr>
        <w:t xml:space="preserve">На основе игровой деятельности учащиеся познают новое, закрепляют изученное, отрабатывают различные учебные навыки. </w:t>
      </w:r>
    </w:p>
    <w:p w:rsidR="00CD1F91" w:rsidRPr="003F4094" w:rsidRDefault="00CD1F91" w:rsidP="003F40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D1F91" w:rsidRPr="003F4094" w:rsidRDefault="00CD1F91" w:rsidP="003F4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b/>
          <w:bCs/>
          <w:i/>
          <w:iCs/>
          <w:sz w:val="28"/>
          <w:szCs w:val="28"/>
        </w:rPr>
        <w:t>Урок решения задач</w:t>
      </w:r>
      <w:r w:rsidRPr="003F4094">
        <w:rPr>
          <w:rFonts w:ascii="Times New Roman" w:hAnsi="Times New Roman"/>
          <w:i/>
          <w:iCs/>
          <w:sz w:val="28"/>
          <w:szCs w:val="28"/>
        </w:rPr>
        <w:t>.</w:t>
      </w:r>
      <w:r w:rsidRPr="003F4094">
        <w:rPr>
          <w:rFonts w:ascii="Times New Roman" w:hAnsi="Times New Roman"/>
          <w:sz w:val="28"/>
          <w:szCs w:val="28"/>
        </w:rPr>
        <w:t xml:space="preserve"> Вырабатываются у обучающихся умения и навыки решения задач на уровне базовой и продвинутой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CD1F91" w:rsidRPr="003F4094" w:rsidRDefault="00CD1F91" w:rsidP="003F40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D1F91" w:rsidRPr="003F4094" w:rsidRDefault="00CD1F91" w:rsidP="003F4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b/>
          <w:bCs/>
          <w:i/>
          <w:iCs/>
          <w:sz w:val="28"/>
          <w:szCs w:val="28"/>
        </w:rPr>
        <w:t>Урок-тест.</w:t>
      </w:r>
      <w:r w:rsidRPr="00CE12F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F4094">
        <w:rPr>
          <w:rFonts w:ascii="Times New Roman" w:hAnsi="Times New Roman"/>
          <w:sz w:val="28"/>
          <w:szCs w:val="28"/>
        </w:rPr>
        <w:t>Тестирование проводится с целью диагностики пробелов знаний, контрол</w:t>
      </w:r>
      <w:r>
        <w:rPr>
          <w:rFonts w:ascii="Times New Roman" w:hAnsi="Times New Roman"/>
          <w:sz w:val="28"/>
          <w:szCs w:val="28"/>
        </w:rPr>
        <w:t xml:space="preserve">я уровня обученности </w:t>
      </w:r>
      <w:r w:rsidRPr="003F4094">
        <w:rPr>
          <w:rFonts w:ascii="Times New Roman" w:hAnsi="Times New Roman"/>
          <w:sz w:val="28"/>
          <w:szCs w:val="28"/>
        </w:rPr>
        <w:t>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CD1F91" w:rsidRPr="003F4094" w:rsidRDefault="00CD1F91" w:rsidP="003F40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D1F91" w:rsidRPr="003F4094" w:rsidRDefault="00CD1F91" w:rsidP="003F4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b/>
          <w:bCs/>
          <w:i/>
          <w:iCs/>
          <w:sz w:val="28"/>
          <w:szCs w:val="28"/>
        </w:rPr>
        <w:t>Урок-зачет.</w:t>
      </w:r>
      <w:r w:rsidRPr="003F4094">
        <w:rPr>
          <w:rFonts w:ascii="Times New Roman" w:hAnsi="Times New Roman"/>
          <w:sz w:val="28"/>
          <w:szCs w:val="28"/>
        </w:rPr>
        <w:t xml:space="preserve"> Устный и письменный опрос обучающихся  по заранее составленным вопросам, а также решение задач разного уровня по изученной теме.</w:t>
      </w:r>
    </w:p>
    <w:p w:rsidR="00CD1F91" w:rsidRPr="003F4094" w:rsidRDefault="00CD1F91" w:rsidP="003F40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D1F91" w:rsidRPr="003F4094" w:rsidRDefault="00CD1F91" w:rsidP="003F4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b/>
          <w:bCs/>
          <w:i/>
          <w:iCs/>
          <w:sz w:val="28"/>
          <w:szCs w:val="28"/>
        </w:rPr>
        <w:t>Урок - самостоятельная работа</w:t>
      </w:r>
      <w:r w:rsidRPr="003F4094">
        <w:rPr>
          <w:rFonts w:ascii="Times New Roman" w:hAnsi="Times New Roman"/>
          <w:b/>
          <w:bCs/>
          <w:sz w:val="28"/>
          <w:szCs w:val="28"/>
        </w:rPr>
        <w:t>.</w:t>
      </w:r>
      <w:r w:rsidRPr="003F4094">
        <w:rPr>
          <w:rFonts w:ascii="Times New Roman" w:hAnsi="Times New Roman"/>
          <w:sz w:val="28"/>
          <w:szCs w:val="28"/>
        </w:rPr>
        <w:t>  Предлагаются разные виды самостоятельных работ.</w:t>
      </w:r>
    </w:p>
    <w:p w:rsidR="00CD1F91" w:rsidRPr="003F4094" w:rsidRDefault="00CD1F91" w:rsidP="003F40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CD1F91" w:rsidRPr="003F4094" w:rsidRDefault="00CD1F91" w:rsidP="003F40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b/>
          <w:bCs/>
          <w:i/>
          <w:iCs/>
          <w:sz w:val="28"/>
          <w:szCs w:val="28"/>
        </w:rPr>
        <w:t>Урок - контрольная работа</w:t>
      </w:r>
      <w:r w:rsidRPr="003F4094">
        <w:rPr>
          <w:rFonts w:ascii="Times New Roman" w:hAnsi="Times New Roman"/>
          <w:sz w:val="28"/>
          <w:szCs w:val="28"/>
        </w:rPr>
        <w:t>. Проводится на двух уровнях: уровень базовый (обязательной подготовки) - «3», уровень продвинутый - «4» и «5».</w:t>
      </w:r>
    </w:p>
    <w:p w:rsidR="00CD1F91" w:rsidRDefault="00CD1F91" w:rsidP="003F4094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CD1F91" w:rsidRDefault="00CD1F91" w:rsidP="003F4094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3F4094">
        <w:rPr>
          <w:rFonts w:ascii="Times New Roman" w:hAnsi="Times New Roman"/>
          <w:b/>
          <w:sz w:val="40"/>
          <w:szCs w:val="40"/>
        </w:rPr>
        <w:t>Формы и виды контроля</w:t>
      </w:r>
    </w:p>
    <w:p w:rsidR="00CD1F91" w:rsidRDefault="00CD1F91" w:rsidP="003F4094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CD1F91" w:rsidRPr="003F4094" w:rsidRDefault="00CD1F91" w:rsidP="003F4094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b/>
          <w:bCs/>
          <w:sz w:val="28"/>
          <w:szCs w:val="28"/>
        </w:rPr>
        <w:t>текущий </w:t>
      </w:r>
      <w:r w:rsidRPr="003F4094">
        <w:rPr>
          <w:rFonts w:ascii="Times New Roman" w:hAnsi="Times New Roman"/>
          <w:sz w:val="28"/>
          <w:szCs w:val="28"/>
        </w:rPr>
        <w:t>контроль в виде проверочных работ и тестов;</w:t>
      </w:r>
    </w:p>
    <w:p w:rsidR="00CD1F91" w:rsidRPr="003F4094" w:rsidRDefault="00CD1F91" w:rsidP="003F4094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b/>
          <w:bCs/>
          <w:sz w:val="28"/>
          <w:szCs w:val="28"/>
        </w:rPr>
        <w:t>тематический</w:t>
      </w:r>
      <w:r w:rsidRPr="003F4094">
        <w:rPr>
          <w:rFonts w:ascii="Times New Roman" w:hAnsi="Times New Roman"/>
          <w:sz w:val="28"/>
          <w:szCs w:val="28"/>
        </w:rPr>
        <w:t> контроль в виде  контрольных работ;</w:t>
      </w:r>
    </w:p>
    <w:p w:rsidR="00CD1F91" w:rsidRPr="003F4094" w:rsidRDefault="00CD1F91" w:rsidP="003F4094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b/>
          <w:bCs/>
          <w:sz w:val="28"/>
          <w:szCs w:val="28"/>
        </w:rPr>
        <w:t>итоговый</w:t>
      </w:r>
      <w:r w:rsidRPr="003F4094">
        <w:rPr>
          <w:rFonts w:ascii="Times New Roman" w:hAnsi="Times New Roman"/>
          <w:sz w:val="28"/>
          <w:szCs w:val="28"/>
        </w:rPr>
        <w:t> контроль в виде контрольной работы и теста.</w:t>
      </w:r>
    </w:p>
    <w:p w:rsidR="00CD1F91" w:rsidRPr="00495B40" w:rsidRDefault="00CD1F91" w:rsidP="003F4094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CD1F91" w:rsidRDefault="00CD1F91" w:rsidP="003F4094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Учебно- тематический план</w:t>
      </w:r>
    </w:p>
    <w:p w:rsidR="00CD1F91" w:rsidRPr="004C6CEA" w:rsidRDefault="00CD1F91" w:rsidP="003F4094">
      <w:pPr>
        <w:pStyle w:val="NoSpacing"/>
        <w:jc w:val="center"/>
        <w:rPr>
          <w:rFonts w:ascii="Times New Roman" w:hAnsi="Times New Roman"/>
          <w:b/>
          <w:w w:val="113"/>
          <w:sz w:val="28"/>
          <w:szCs w:val="28"/>
        </w:rPr>
      </w:pP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2"/>
        <w:gridCol w:w="8621"/>
        <w:gridCol w:w="3022"/>
        <w:gridCol w:w="2729"/>
      </w:tblGrid>
      <w:tr w:rsidR="00CD1F91" w:rsidRPr="004C6CEA" w:rsidTr="00500C56">
        <w:trPr>
          <w:trHeight w:val="794"/>
        </w:trPr>
        <w:tc>
          <w:tcPr>
            <w:tcW w:w="43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73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Изучаемый материал</w:t>
            </w:r>
          </w:p>
        </w:tc>
        <w:tc>
          <w:tcPr>
            <w:tcW w:w="95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6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 xml:space="preserve">Кол-во 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КР/ зачеты</w:t>
            </w:r>
          </w:p>
        </w:tc>
      </w:tr>
      <w:tr w:rsidR="00CD1F91" w:rsidRPr="004C6CEA" w:rsidTr="00500C56">
        <w:trPr>
          <w:trHeight w:val="387"/>
        </w:trPr>
        <w:tc>
          <w:tcPr>
            <w:tcW w:w="43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sz w:val="28"/>
                <w:szCs w:val="28"/>
                <w:lang w:eastAsia="ru-RU"/>
              </w:rPr>
              <w:t>Начальные геометрические сведения</w:t>
            </w:r>
          </w:p>
        </w:tc>
        <w:tc>
          <w:tcPr>
            <w:tcW w:w="95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1</w:t>
            </w:r>
          </w:p>
        </w:tc>
      </w:tr>
      <w:tr w:rsidR="00CD1F91" w:rsidRPr="004C6CEA" w:rsidTr="00500C56">
        <w:trPr>
          <w:trHeight w:val="387"/>
        </w:trPr>
        <w:tc>
          <w:tcPr>
            <w:tcW w:w="43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95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1</w:t>
            </w:r>
          </w:p>
        </w:tc>
      </w:tr>
      <w:tr w:rsidR="00CD1F91" w:rsidRPr="004C6CEA" w:rsidTr="00500C56">
        <w:trPr>
          <w:trHeight w:val="387"/>
        </w:trPr>
        <w:tc>
          <w:tcPr>
            <w:tcW w:w="43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95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1</w:t>
            </w:r>
          </w:p>
        </w:tc>
      </w:tr>
      <w:tr w:rsidR="00CD1F91" w:rsidRPr="004C6CEA" w:rsidTr="00500C56">
        <w:trPr>
          <w:trHeight w:val="387"/>
        </w:trPr>
        <w:tc>
          <w:tcPr>
            <w:tcW w:w="43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95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2</w:t>
            </w:r>
          </w:p>
        </w:tc>
      </w:tr>
      <w:tr w:rsidR="00CD1F91" w:rsidRPr="004C6CEA" w:rsidTr="00500C56">
        <w:trPr>
          <w:trHeight w:val="387"/>
        </w:trPr>
        <w:tc>
          <w:tcPr>
            <w:tcW w:w="43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bCs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bCs/>
                <w:w w:val="113"/>
                <w:sz w:val="28"/>
                <w:szCs w:val="28"/>
                <w:lang w:eastAsia="ru-RU"/>
              </w:rPr>
              <w:t>Повторение.</w:t>
            </w:r>
            <w:r w:rsidRPr="00E94967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по решению геометрических задач.</w:t>
            </w:r>
          </w:p>
        </w:tc>
        <w:tc>
          <w:tcPr>
            <w:tcW w:w="95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зачет</w:t>
            </w:r>
          </w:p>
        </w:tc>
      </w:tr>
      <w:tr w:rsidR="00CD1F91" w:rsidRPr="004C6CEA" w:rsidTr="00500C56">
        <w:trPr>
          <w:trHeight w:val="407"/>
        </w:trPr>
        <w:tc>
          <w:tcPr>
            <w:tcW w:w="43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</w:p>
        </w:tc>
        <w:tc>
          <w:tcPr>
            <w:tcW w:w="273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bCs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b/>
                <w:bCs/>
                <w:w w:val="11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9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66" w:type="pc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</w:pPr>
            <w:r w:rsidRPr="00E94967">
              <w:rPr>
                <w:rFonts w:ascii="Times New Roman" w:hAnsi="Times New Roman"/>
                <w:w w:val="113"/>
                <w:sz w:val="28"/>
                <w:szCs w:val="28"/>
                <w:lang w:eastAsia="ru-RU"/>
              </w:rPr>
              <w:t>5/1</w:t>
            </w:r>
          </w:p>
        </w:tc>
      </w:tr>
    </w:tbl>
    <w:p w:rsidR="00CD1F91" w:rsidRPr="003F4094" w:rsidRDefault="00CD1F91" w:rsidP="003F409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4094">
        <w:rPr>
          <w:rFonts w:ascii="Times New Roman" w:hAnsi="Times New Roman"/>
          <w:b/>
          <w:sz w:val="28"/>
          <w:szCs w:val="28"/>
          <w:u w:val="single"/>
        </w:rPr>
        <w:t>Перечень плановых контрольных работ</w:t>
      </w:r>
    </w:p>
    <w:p w:rsidR="00CD1F91" w:rsidRPr="003F4094" w:rsidRDefault="00CD1F91" w:rsidP="003F40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sz w:val="28"/>
          <w:szCs w:val="28"/>
        </w:rPr>
        <w:t>Контрольная работа №1 по теме «Начальные геометрические сведения»</w:t>
      </w:r>
    </w:p>
    <w:p w:rsidR="00CD1F91" w:rsidRPr="003F4094" w:rsidRDefault="00CD1F91" w:rsidP="003F40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sz w:val="28"/>
          <w:szCs w:val="28"/>
        </w:rPr>
        <w:t>Контрольная работа №2 по теме «Треугольники»</w:t>
      </w:r>
    </w:p>
    <w:p w:rsidR="00CD1F91" w:rsidRPr="003F4094" w:rsidRDefault="00CD1F91" w:rsidP="003F40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sz w:val="28"/>
          <w:szCs w:val="28"/>
        </w:rPr>
        <w:t>Контрольная работа №3 по теме «Параллельные прямые»</w:t>
      </w:r>
    </w:p>
    <w:p w:rsidR="00CD1F91" w:rsidRPr="003F4094" w:rsidRDefault="00CD1F91" w:rsidP="003F40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sz w:val="28"/>
          <w:szCs w:val="28"/>
        </w:rPr>
        <w:t>Контрольная работа №4 п</w:t>
      </w:r>
      <w:r>
        <w:rPr>
          <w:rFonts w:ascii="Times New Roman" w:hAnsi="Times New Roman"/>
          <w:sz w:val="28"/>
          <w:szCs w:val="28"/>
        </w:rPr>
        <w:t>о теме «</w:t>
      </w:r>
      <w:r w:rsidRPr="003F4094">
        <w:rPr>
          <w:rFonts w:ascii="Times New Roman" w:hAnsi="Times New Roman"/>
          <w:sz w:val="28"/>
          <w:szCs w:val="28"/>
        </w:rPr>
        <w:t xml:space="preserve"> Соотношения между сторонами и углами треугольника»</w:t>
      </w:r>
    </w:p>
    <w:p w:rsidR="00CD1F91" w:rsidRPr="003F4094" w:rsidRDefault="00CD1F91" w:rsidP="003F40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094">
        <w:rPr>
          <w:rFonts w:ascii="Times New Roman" w:hAnsi="Times New Roman"/>
          <w:sz w:val="28"/>
          <w:szCs w:val="28"/>
        </w:rPr>
        <w:t>Контрольная работа №5 по теме «Соотношения между сторонами и углами треугольника»</w:t>
      </w:r>
    </w:p>
    <w:p w:rsidR="00CD1F91" w:rsidRPr="003F4094" w:rsidRDefault="00CD1F91" w:rsidP="003F409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зачет</w:t>
      </w:r>
    </w:p>
    <w:p w:rsidR="00CD1F91" w:rsidRPr="003F4094" w:rsidRDefault="00CD1F91" w:rsidP="003F4094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1F91" w:rsidRPr="003506AF" w:rsidRDefault="00CD1F91" w:rsidP="003F4094">
      <w:pPr>
        <w:pStyle w:val="NoSpacing"/>
        <w:jc w:val="center"/>
        <w:rPr>
          <w:rFonts w:ascii="Times New Roman" w:hAnsi="Times New Roman"/>
          <w:color w:val="FF0000"/>
          <w:w w:val="113"/>
          <w:sz w:val="24"/>
          <w:szCs w:val="24"/>
        </w:rPr>
      </w:pPr>
    </w:p>
    <w:p w:rsidR="00CD1F91" w:rsidRDefault="00CD1F91" w:rsidP="003F4094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Содержание тем учебного предмета</w:t>
      </w:r>
    </w:p>
    <w:p w:rsidR="00CD1F91" w:rsidRPr="009B0E22" w:rsidRDefault="00CD1F91" w:rsidP="009B0E22">
      <w:pPr>
        <w:rPr>
          <w:rFonts w:ascii="Times New Roman" w:hAnsi="Times New Roman"/>
          <w:b/>
          <w:sz w:val="28"/>
          <w:szCs w:val="28"/>
        </w:rPr>
      </w:pPr>
      <w:r w:rsidRPr="009B0E22">
        <w:rPr>
          <w:rFonts w:ascii="Times New Roman" w:hAnsi="Times New Roman"/>
          <w:b/>
          <w:sz w:val="28"/>
          <w:szCs w:val="28"/>
        </w:rPr>
        <w:t>Начальные сведения геометрии (11ч.)</w:t>
      </w:r>
    </w:p>
    <w:p w:rsidR="00CD1F91" w:rsidRPr="00495B40" w:rsidRDefault="00CD1F91" w:rsidP="00495B40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>Предмет геометрия. Прямые и углы. Точка, прямая. Отрезок, луч. Сравнение и измерение о</w:t>
      </w:r>
      <w:r>
        <w:rPr>
          <w:sz w:val="28"/>
          <w:szCs w:val="28"/>
        </w:rPr>
        <w:t>трезков. Угол. Виды углов. Срав</w:t>
      </w:r>
      <w:r w:rsidRPr="00495B40">
        <w:rPr>
          <w:sz w:val="28"/>
          <w:szCs w:val="28"/>
        </w:rPr>
        <w:t xml:space="preserve">нение и измерение углов. Вертикальные и смежные углы. Перпендикулярные прямые. </w:t>
      </w:r>
    </w:p>
    <w:p w:rsidR="00CD1F91" w:rsidRPr="00495B40" w:rsidRDefault="00CD1F91" w:rsidP="00495B40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 xml:space="preserve">Планируемые результаты изучения по теме. </w:t>
      </w:r>
    </w:p>
    <w:p w:rsidR="00CD1F91" w:rsidRPr="00495B40" w:rsidRDefault="00CD1F91" w:rsidP="00495B40">
      <w:pPr>
        <w:pStyle w:val="Default"/>
        <w:rPr>
          <w:sz w:val="28"/>
          <w:szCs w:val="28"/>
        </w:rPr>
      </w:pPr>
      <w:r w:rsidRPr="00495B40">
        <w:rPr>
          <w:i/>
          <w:iCs/>
          <w:sz w:val="28"/>
          <w:szCs w:val="28"/>
        </w:rPr>
        <w:t>Обучающийся научится</w:t>
      </w:r>
      <w:r w:rsidRPr="00495B40">
        <w:rPr>
          <w:sz w:val="28"/>
          <w:szCs w:val="28"/>
        </w:rPr>
        <w:t xml:space="preserve">: </w:t>
      </w:r>
    </w:p>
    <w:p w:rsidR="00CD1F91" w:rsidRPr="00495B40" w:rsidRDefault="00CD1F91" w:rsidP="00495B40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t xml:space="preserve">1) пользоваться языком геометрии для описания предметов окружающего мира и их взаимного расположения; </w:t>
      </w:r>
    </w:p>
    <w:p w:rsidR="00CD1F91" w:rsidRPr="00495B40" w:rsidRDefault="00CD1F91" w:rsidP="00495B40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 xml:space="preserve">2) распознавать и изображать на чертежах и рисунках геометрические фигуры и их конфигурации; </w:t>
      </w:r>
    </w:p>
    <w:p w:rsidR="00CD1F91" w:rsidRPr="00495B40" w:rsidRDefault="00CD1F91" w:rsidP="00495B40">
      <w:pPr>
        <w:pStyle w:val="Default"/>
        <w:spacing w:after="18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>3) находить значения длин линейных элементов фигур и их отношения, градусную меру углов от 0° до 180°, применяя определения, свойст</w:t>
      </w:r>
      <w:r>
        <w:rPr>
          <w:color w:val="auto"/>
          <w:sz w:val="28"/>
          <w:szCs w:val="28"/>
        </w:rPr>
        <w:t>ва и признаки фигур и их элемен</w:t>
      </w:r>
      <w:r w:rsidRPr="00495B40">
        <w:rPr>
          <w:color w:val="auto"/>
          <w:sz w:val="28"/>
          <w:szCs w:val="28"/>
        </w:rPr>
        <w:t xml:space="preserve">тов, отношения фигур; </w:t>
      </w:r>
    </w:p>
    <w:p w:rsidR="00CD1F91" w:rsidRPr="00495B40" w:rsidRDefault="00CD1F91" w:rsidP="00495B40">
      <w:pPr>
        <w:pStyle w:val="Default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>4) решать несложные задачи на построение, при</w:t>
      </w:r>
      <w:r>
        <w:rPr>
          <w:color w:val="auto"/>
          <w:sz w:val="28"/>
          <w:szCs w:val="28"/>
        </w:rPr>
        <w:t>меняя основные алгоритмы постро</w:t>
      </w:r>
      <w:r w:rsidRPr="00495B40">
        <w:rPr>
          <w:color w:val="auto"/>
          <w:sz w:val="28"/>
          <w:szCs w:val="28"/>
        </w:rPr>
        <w:t xml:space="preserve">ения с помощью циркуля и линейки. </w:t>
      </w:r>
    </w:p>
    <w:p w:rsidR="00CD1F91" w:rsidRPr="00495B40" w:rsidRDefault="00CD1F91" w:rsidP="00495B40">
      <w:pPr>
        <w:pStyle w:val="Default"/>
        <w:rPr>
          <w:color w:val="auto"/>
          <w:sz w:val="28"/>
          <w:szCs w:val="28"/>
        </w:rPr>
      </w:pPr>
    </w:p>
    <w:p w:rsidR="00CD1F91" w:rsidRPr="00495B40" w:rsidRDefault="00CD1F91" w:rsidP="00495B40">
      <w:pPr>
        <w:pStyle w:val="Default"/>
        <w:rPr>
          <w:color w:val="auto"/>
          <w:sz w:val="28"/>
          <w:szCs w:val="28"/>
        </w:rPr>
      </w:pPr>
      <w:r w:rsidRPr="00495B40">
        <w:rPr>
          <w:i/>
          <w:iCs/>
          <w:color w:val="auto"/>
          <w:sz w:val="28"/>
          <w:szCs w:val="28"/>
        </w:rPr>
        <w:t>Обучающийся получит возможность научиться</w:t>
      </w:r>
      <w:r w:rsidRPr="00495B40">
        <w:rPr>
          <w:color w:val="auto"/>
          <w:sz w:val="28"/>
          <w:szCs w:val="28"/>
        </w:rPr>
        <w:t xml:space="preserve">: </w:t>
      </w:r>
    </w:p>
    <w:p w:rsidR="00CD1F91" w:rsidRPr="00495B40" w:rsidRDefault="00CD1F91" w:rsidP="00495B40">
      <w:pPr>
        <w:pStyle w:val="Default"/>
        <w:spacing w:after="17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>1) решать задачи на доказательство, опираясь н</w:t>
      </w:r>
      <w:r>
        <w:rPr>
          <w:color w:val="auto"/>
          <w:sz w:val="28"/>
          <w:szCs w:val="28"/>
        </w:rPr>
        <w:t>а изученные свойства фигур и от</w:t>
      </w:r>
      <w:r w:rsidRPr="00495B40">
        <w:rPr>
          <w:color w:val="auto"/>
          <w:sz w:val="28"/>
          <w:szCs w:val="28"/>
        </w:rPr>
        <w:t xml:space="preserve">ношений между ними и применяя изученные методы доказательств; </w:t>
      </w:r>
    </w:p>
    <w:p w:rsidR="00CD1F91" w:rsidRPr="00495B40" w:rsidRDefault="00CD1F91" w:rsidP="00495B40">
      <w:pPr>
        <w:pStyle w:val="Default"/>
        <w:spacing w:after="17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>2) решать несложные задачи на построение,</w:t>
      </w:r>
      <w:r>
        <w:rPr>
          <w:color w:val="auto"/>
          <w:sz w:val="28"/>
          <w:szCs w:val="28"/>
        </w:rPr>
        <w:t xml:space="preserve"> применяя основные алгоритмы по</w:t>
      </w:r>
      <w:r w:rsidRPr="00495B40">
        <w:rPr>
          <w:color w:val="auto"/>
          <w:sz w:val="28"/>
          <w:szCs w:val="28"/>
        </w:rPr>
        <w:t xml:space="preserve">строения с помощью циркуля и линейки; </w:t>
      </w:r>
    </w:p>
    <w:p w:rsidR="00CD1F91" w:rsidRPr="00495B40" w:rsidRDefault="00CD1F91" w:rsidP="00495B40">
      <w:pPr>
        <w:pStyle w:val="Default"/>
        <w:spacing w:after="17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>3) исследовать свойства планиметрических ф</w:t>
      </w:r>
      <w:r>
        <w:rPr>
          <w:color w:val="auto"/>
          <w:sz w:val="28"/>
          <w:szCs w:val="28"/>
        </w:rPr>
        <w:t>игур с помощью компьютерных про</w:t>
      </w:r>
      <w:r w:rsidRPr="00495B40">
        <w:rPr>
          <w:color w:val="auto"/>
          <w:sz w:val="28"/>
          <w:szCs w:val="28"/>
        </w:rPr>
        <w:t xml:space="preserve">грамм; </w:t>
      </w:r>
    </w:p>
    <w:p w:rsidR="00CD1F91" w:rsidRPr="00495B40" w:rsidRDefault="00CD1F91" w:rsidP="00495B40">
      <w:pPr>
        <w:pStyle w:val="Default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4) выполнять проекты по темам (по выбору). </w:t>
      </w:r>
    </w:p>
    <w:p w:rsidR="00CD1F91" w:rsidRPr="009B0E22" w:rsidRDefault="00CD1F91" w:rsidP="009B0E22">
      <w:pPr>
        <w:pStyle w:val="NoSpacing"/>
        <w:rPr>
          <w:rFonts w:ascii="Times New Roman" w:hAnsi="Times New Roman"/>
          <w:sz w:val="28"/>
          <w:szCs w:val="28"/>
        </w:rPr>
      </w:pPr>
      <w:r w:rsidRPr="009B0E22">
        <w:rPr>
          <w:rFonts w:ascii="Times New Roman" w:hAnsi="Times New Roman"/>
          <w:sz w:val="28"/>
          <w:szCs w:val="28"/>
        </w:rPr>
        <w:t>Контрольная работа №1</w:t>
      </w:r>
    </w:p>
    <w:p w:rsidR="00CD1F91" w:rsidRPr="009B0E22" w:rsidRDefault="00CD1F91" w:rsidP="009B0E2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D1F91" w:rsidRPr="00080CCC" w:rsidRDefault="00CD1F91" w:rsidP="009B0E2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D1F91" w:rsidRPr="00080CCC" w:rsidRDefault="00CD1F91" w:rsidP="009B0E2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D1F91" w:rsidRPr="009B0E22" w:rsidRDefault="00CD1F91" w:rsidP="009B0E22">
      <w:pPr>
        <w:pStyle w:val="NoSpacing"/>
        <w:rPr>
          <w:rFonts w:ascii="Times New Roman" w:hAnsi="Times New Roman"/>
          <w:b/>
          <w:sz w:val="28"/>
          <w:szCs w:val="28"/>
        </w:rPr>
      </w:pPr>
      <w:r w:rsidRPr="009B0E22">
        <w:rPr>
          <w:rFonts w:ascii="Times New Roman" w:hAnsi="Times New Roman"/>
          <w:b/>
          <w:sz w:val="28"/>
          <w:szCs w:val="28"/>
        </w:rPr>
        <w:t>Треугольники  (18 ч.)</w:t>
      </w:r>
    </w:p>
    <w:p w:rsidR="00CD1F91" w:rsidRPr="00495B40" w:rsidRDefault="00CD1F91" w:rsidP="00495B40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 xml:space="preserve"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</w:t>
      </w:r>
    </w:p>
    <w:p w:rsidR="00CD1F91" w:rsidRPr="00495B40" w:rsidRDefault="00CD1F91" w:rsidP="00495B40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 xml:space="preserve">Планируемые результаты изучения по теме. </w:t>
      </w:r>
    </w:p>
    <w:p w:rsidR="00CD1F91" w:rsidRPr="00495B40" w:rsidRDefault="00CD1F91" w:rsidP="00495B40">
      <w:pPr>
        <w:pStyle w:val="Default"/>
        <w:rPr>
          <w:sz w:val="28"/>
          <w:szCs w:val="28"/>
        </w:rPr>
      </w:pPr>
      <w:r w:rsidRPr="00495B40">
        <w:rPr>
          <w:i/>
          <w:iCs/>
          <w:sz w:val="28"/>
          <w:szCs w:val="28"/>
        </w:rPr>
        <w:t>Обучающийся научится</w:t>
      </w:r>
      <w:r w:rsidRPr="00495B40">
        <w:rPr>
          <w:sz w:val="28"/>
          <w:szCs w:val="28"/>
        </w:rPr>
        <w:t xml:space="preserve">: </w:t>
      </w:r>
    </w:p>
    <w:p w:rsidR="00CD1F91" w:rsidRPr="00495B40" w:rsidRDefault="00CD1F91" w:rsidP="00495B40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t xml:space="preserve">1) строить с помощью чертежного угольника и транспортира медианы, высоты, биссектрисы прямоугольного треугольника; </w:t>
      </w:r>
    </w:p>
    <w:p w:rsidR="00CD1F91" w:rsidRPr="00495B40" w:rsidRDefault="00CD1F91" w:rsidP="00495B40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t xml:space="preserve">2) проводить исследования несложных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 </w:t>
      </w:r>
    </w:p>
    <w:p w:rsidR="00CD1F91" w:rsidRPr="00495B40" w:rsidRDefault="00CD1F91" w:rsidP="00495B40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t xml:space="preserve"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</w:t>
      </w:r>
    </w:p>
    <w:p w:rsidR="00CD1F91" w:rsidRPr="00495B40" w:rsidRDefault="00CD1F91" w:rsidP="00495B40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 xml:space="preserve">4) 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 </w:t>
      </w:r>
    </w:p>
    <w:p w:rsidR="00CD1F91" w:rsidRPr="00495B40" w:rsidRDefault="00CD1F91" w:rsidP="00495B40">
      <w:pPr>
        <w:pStyle w:val="Default"/>
        <w:rPr>
          <w:sz w:val="28"/>
          <w:szCs w:val="28"/>
        </w:rPr>
      </w:pPr>
    </w:p>
    <w:p w:rsidR="00CD1F91" w:rsidRPr="00495B40" w:rsidRDefault="00CD1F91" w:rsidP="00495B40">
      <w:pPr>
        <w:pStyle w:val="Default"/>
        <w:rPr>
          <w:sz w:val="28"/>
          <w:szCs w:val="28"/>
        </w:rPr>
      </w:pPr>
      <w:r w:rsidRPr="00495B40">
        <w:rPr>
          <w:i/>
          <w:iCs/>
          <w:sz w:val="28"/>
          <w:szCs w:val="28"/>
        </w:rPr>
        <w:t>Обучающийся получит возможность научиться</w:t>
      </w:r>
      <w:r w:rsidRPr="00495B40">
        <w:rPr>
          <w:sz w:val="28"/>
          <w:szCs w:val="28"/>
        </w:rPr>
        <w:t xml:space="preserve">: </w:t>
      </w:r>
    </w:p>
    <w:p w:rsidR="00CD1F91" w:rsidRPr="00495B40" w:rsidRDefault="00CD1F91" w:rsidP="00495B40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t xml:space="preserve">1) 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 </w:t>
      </w:r>
    </w:p>
    <w:p w:rsidR="00CD1F91" w:rsidRPr="00495B40" w:rsidRDefault="00CD1F91" w:rsidP="00495B40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CD1F91" w:rsidRPr="00495B40" w:rsidRDefault="00CD1F91" w:rsidP="00495B40">
      <w:pPr>
        <w:pStyle w:val="Default"/>
        <w:spacing w:after="17"/>
        <w:rPr>
          <w:sz w:val="28"/>
          <w:szCs w:val="28"/>
        </w:rPr>
      </w:pPr>
      <w:r w:rsidRPr="00495B40">
        <w:rPr>
          <w:sz w:val="28"/>
          <w:szCs w:val="28"/>
        </w:rPr>
        <w:t xml:space="preserve">3) 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 </w:t>
      </w:r>
    </w:p>
    <w:p w:rsidR="00CD1F91" w:rsidRPr="00495B40" w:rsidRDefault="00CD1F91" w:rsidP="00495B40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 xml:space="preserve">4) проводить подбор информации к проектам, организовывать проектную деятельность и проводить её защиту. </w:t>
      </w:r>
    </w:p>
    <w:p w:rsidR="00CD1F91" w:rsidRPr="009B0E22" w:rsidRDefault="00CD1F91" w:rsidP="009B0E22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2. </w:t>
      </w:r>
    </w:p>
    <w:p w:rsidR="00CD1F91" w:rsidRPr="009B0E22" w:rsidRDefault="00CD1F91" w:rsidP="009B0E2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D1F91" w:rsidRPr="009B0E22" w:rsidRDefault="00CD1F91" w:rsidP="009B0E22">
      <w:pPr>
        <w:pStyle w:val="NoSpacing"/>
        <w:rPr>
          <w:rFonts w:ascii="Times New Roman" w:hAnsi="Times New Roman"/>
          <w:b/>
          <w:sz w:val="28"/>
          <w:szCs w:val="28"/>
        </w:rPr>
      </w:pPr>
      <w:r w:rsidRPr="009B0E22">
        <w:rPr>
          <w:rFonts w:ascii="Times New Roman" w:hAnsi="Times New Roman"/>
          <w:b/>
          <w:sz w:val="28"/>
          <w:szCs w:val="28"/>
        </w:rPr>
        <w:t>Параллельные прямые.  (13 ч.)</w:t>
      </w:r>
    </w:p>
    <w:p w:rsidR="00CD1F91" w:rsidRPr="00495B40" w:rsidRDefault="00CD1F91" w:rsidP="00495B40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 xml:space="preserve">Признаки параллельности двух прямых. Практические способы построения параллельных прямых. Аксиома параллельных прямых. Теоремы об углах, образованных двумя параллельными прямыми и секущей. </w:t>
      </w:r>
    </w:p>
    <w:p w:rsidR="00CD1F91" w:rsidRPr="00495B40" w:rsidRDefault="00CD1F91" w:rsidP="00495B40">
      <w:pPr>
        <w:pStyle w:val="Default"/>
        <w:rPr>
          <w:sz w:val="28"/>
          <w:szCs w:val="28"/>
        </w:rPr>
      </w:pPr>
      <w:r w:rsidRPr="00495B40">
        <w:rPr>
          <w:sz w:val="28"/>
          <w:szCs w:val="28"/>
        </w:rPr>
        <w:t>Планируемые результаты изучения по теме</w:t>
      </w:r>
      <w:r>
        <w:rPr>
          <w:sz w:val="28"/>
          <w:szCs w:val="28"/>
        </w:rPr>
        <w:t>:</w:t>
      </w:r>
    </w:p>
    <w:p w:rsidR="00CD1F91" w:rsidRPr="00495B40" w:rsidRDefault="00CD1F91" w:rsidP="00495B40">
      <w:pPr>
        <w:pStyle w:val="Default"/>
        <w:pageBreakBefore/>
        <w:rPr>
          <w:color w:val="auto"/>
          <w:sz w:val="28"/>
          <w:szCs w:val="28"/>
        </w:rPr>
      </w:pPr>
      <w:r w:rsidRPr="00495B40">
        <w:rPr>
          <w:i/>
          <w:iCs/>
          <w:color w:val="auto"/>
          <w:sz w:val="28"/>
          <w:szCs w:val="28"/>
        </w:rPr>
        <w:t>Обучающийся научится</w:t>
      </w:r>
      <w:r w:rsidRPr="00495B40">
        <w:rPr>
          <w:color w:val="auto"/>
          <w:sz w:val="28"/>
          <w:szCs w:val="28"/>
        </w:rPr>
        <w:t xml:space="preserve">: </w:t>
      </w:r>
    </w:p>
    <w:p w:rsidR="00CD1F91" w:rsidRPr="00495B40" w:rsidRDefault="00CD1F91" w:rsidP="00495B40">
      <w:pPr>
        <w:pStyle w:val="Default"/>
        <w:spacing w:after="12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 </w:t>
      </w:r>
    </w:p>
    <w:p w:rsidR="00CD1F91" w:rsidRPr="00495B40" w:rsidRDefault="00CD1F91" w:rsidP="00495B40">
      <w:pPr>
        <w:pStyle w:val="Default"/>
        <w:spacing w:after="12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2) работать с готовыми предметными, знаковыми и графическими моделями для описания свойств и качеств изучаемых объектов; </w:t>
      </w:r>
    </w:p>
    <w:p w:rsidR="00CD1F91" w:rsidRPr="00495B40" w:rsidRDefault="00CD1F91" w:rsidP="00495B40">
      <w:pPr>
        <w:pStyle w:val="Default"/>
        <w:spacing w:after="12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3) проводить классификацию объектов (параллельные, непараллельные прямые) по заданным признакам; </w:t>
      </w:r>
    </w:p>
    <w:p w:rsidR="00CD1F91" w:rsidRPr="00495B40" w:rsidRDefault="00CD1F91" w:rsidP="00495B40">
      <w:pPr>
        <w:pStyle w:val="Default"/>
        <w:spacing w:after="12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4) использовать соответствующие инструменты для решения практических задач, точно выполнять инструкции; </w:t>
      </w:r>
    </w:p>
    <w:p w:rsidR="00CD1F91" w:rsidRPr="00495B40" w:rsidRDefault="00CD1F91" w:rsidP="00495B40">
      <w:pPr>
        <w:pStyle w:val="Default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5) распределять свою работу, оценивать уровень владения материалом. </w:t>
      </w:r>
    </w:p>
    <w:p w:rsidR="00CD1F91" w:rsidRPr="00495B40" w:rsidRDefault="00CD1F91" w:rsidP="00495B40">
      <w:pPr>
        <w:pStyle w:val="Default"/>
        <w:rPr>
          <w:color w:val="auto"/>
          <w:sz w:val="28"/>
          <w:szCs w:val="28"/>
        </w:rPr>
      </w:pPr>
    </w:p>
    <w:p w:rsidR="00CD1F91" w:rsidRPr="00495B40" w:rsidRDefault="00CD1F91" w:rsidP="00495B40">
      <w:pPr>
        <w:pStyle w:val="Default"/>
        <w:rPr>
          <w:color w:val="auto"/>
          <w:sz w:val="28"/>
          <w:szCs w:val="28"/>
        </w:rPr>
      </w:pPr>
      <w:r w:rsidRPr="00495B40">
        <w:rPr>
          <w:i/>
          <w:iCs/>
          <w:color w:val="auto"/>
          <w:sz w:val="28"/>
          <w:szCs w:val="28"/>
        </w:rPr>
        <w:t>Обучающийся получит возможность научиться</w:t>
      </w:r>
      <w:r w:rsidRPr="00495B40">
        <w:rPr>
          <w:color w:val="auto"/>
          <w:sz w:val="28"/>
          <w:szCs w:val="28"/>
        </w:rPr>
        <w:t xml:space="preserve">: </w:t>
      </w:r>
    </w:p>
    <w:p w:rsidR="00CD1F91" w:rsidRPr="00495B40" w:rsidRDefault="00CD1F91" w:rsidP="00495B40">
      <w:pPr>
        <w:pStyle w:val="Default"/>
        <w:spacing w:after="24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1) 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 </w:t>
      </w:r>
    </w:p>
    <w:p w:rsidR="00CD1F91" w:rsidRPr="00495B40" w:rsidRDefault="00CD1F91" w:rsidP="00495B40">
      <w:pPr>
        <w:pStyle w:val="Default"/>
        <w:spacing w:after="24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 </w:t>
      </w:r>
    </w:p>
    <w:p w:rsidR="00CD1F91" w:rsidRPr="00495B40" w:rsidRDefault="00CD1F91" w:rsidP="00495B40">
      <w:pPr>
        <w:pStyle w:val="Default"/>
        <w:rPr>
          <w:color w:val="auto"/>
          <w:sz w:val="28"/>
          <w:szCs w:val="28"/>
        </w:rPr>
      </w:pPr>
      <w:r w:rsidRPr="00495B40">
        <w:rPr>
          <w:color w:val="auto"/>
          <w:sz w:val="28"/>
          <w:szCs w:val="28"/>
        </w:rPr>
        <w:t xml:space="preserve"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 </w:t>
      </w:r>
    </w:p>
    <w:p w:rsidR="00CD1F91" w:rsidRPr="009B0E22" w:rsidRDefault="00CD1F91" w:rsidP="009B0E22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B0E22">
        <w:rPr>
          <w:rFonts w:ascii="Times New Roman" w:hAnsi="Times New Roman"/>
          <w:sz w:val="28"/>
          <w:szCs w:val="28"/>
        </w:rPr>
        <w:t>Контрольная работа № 3. Зачет №2</w:t>
      </w:r>
    </w:p>
    <w:p w:rsidR="00CD1F91" w:rsidRPr="009B0E22" w:rsidRDefault="00CD1F91" w:rsidP="009B0E22">
      <w:pPr>
        <w:pStyle w:val="NoSpacing"/>
        <w:rPr>
          <w:rFonts w:ascii="Times New Roman" w:hAnsi="Times New Roman"/>
          <w:b/>
          <w:sz w:val="28"/>
          <w:szCs w:val="28"/>
        </w:rPr>
      </w:pPr>
      <w:r w:rsidRPr="009B0E22">
        <w:rPr>
          <w:rFonts w:ascii="Times New Roman" w:hAnsi="Times New Roman"/>
          <w:b/>
          <w:sz w:val="28"/>
          <w:szCs w:val="28"/>
        </w:rPr>
        <w:t>Соотношения между сторонами и углами треугольника.  (20 ч.)</w:t>
      </w:r>
    </w:p>
    <w:p w:rsidR="00CD1F91" w:rsidRPr="00736A42" w:rsidRDefault="00CD1F91" w:rsidP="00736A42">
      <w:pPr>
        <w:pStyle w:val="Default"/>
        <w:rPr>
          <w:sz w:val="28"/>
          <w:szCs w:val="28"/>
        </w:rPr>
      </w:pPr>
      <w:r w:rsidRPr="00736A42">
        <w:rPr>
          <w:sz w:val="28"/>
          <w:szCs w:val="28"/>
        </w:rPr>
        <w:t xml:space="preserve">Сумма углов треугольника. Соотношение между сторонами и углами треугольника. Прямоугольные треугольники. Расстояние от точки до прямой. Расстояние между параллельными прямыми. Построение треугольника по трём элементам. </w:t>
      </w:r>
    </w:p>
    <w:p w:rsidR="00CD1F91" w:rsidRPr="00736A42" w:rsidRDefault="00CD1F91" w:rsidP="00736A42">
      <w:pPr>
        <w:pStyle w:val="Default"/>
        <w:rPr>
          <w:sz w:val="28"/>
          <w:szCs w:val="28"/>
        </w:rPr>
      </w:pPr>
      <w:r w:rsidRPr="00736A42">
        <w:rPr>
          <w:sz w:val="28"/>
          <w:szCs w:val="28"/>
        </w:rPr>
        <w:t xml:space="preserve">Планируемые результаты изучения по теме. </w:t>
      </w:r>
    </w:p>
    <w:p w:rsidR="00CD1F91" w:rsidRPr="00736A42" w:rsidRDefault="00CD1F91" w:rsidP="00736A42">
      <w:pPr>
        <w:pStyle w:val="Default"/>
        <w:rPr>
          <w:sz w:val="28"/>
          <w:szCs w:val="28"/>
        </w:rPr>
      </w:pPr>
      <w:r w:rsidRPr="00736A42">
        <w:rPr>
          <w:i/>
          <w:iCs/>
          <w:sz w:val="28"/>
          <w:szCs w:val="28"/>
        </w:rPr>
        <w:t>Обучающийся научится</w:t>
      </w:r>
      <w:r w:rsidRPr="00736A42">
        <w:rPr>
          <w:sz w:val="28"/>
          <w:szCs w:val="28"/>
        </w:rPr>
        <w:t xml:space="preserve">: </w:t>
      </w:r>
    </w:p>
    <w:p w:rsidR="00CD1F91" w:rsidRPr="00736A42" w:rsidRDefault="00CD1F91" w:rsidP="00736A42">
      <w:pPr>
        <w:pStyle w:val="Default"/>
        <w:spacing w:after="23"/>
        <w:rPr>
          <w:sz w:val="28"/>
          <w:szCs w:val="28"/>
        </w:rPr>
      </w:pPr>
      <w:r w:rsidRPr="00736A42">
        <w:rPr>
          <w:sz w:val="28"/>
          <w:szCs w:val="28"/>
        </w:rPr>
        <w:t xml:space="preserve">1) проводить исследования несложных ситуаций (измерение углов треугольника и вычисление их суммы), формулировать гипотезу исследования, понимать необходимость ее проверки, совместно работать в группе; </w:t>
      </w:r>
    </w:p>
    <w:p w:rsidR="00CD1F91" w:rsidRPr="00736A42" w:rsidRDefault="00CD1F91" w:rsidP="00736A42">
      <w:pPr>
        <w:pStyle w:val="Default"/>
        <w:spacing w:after="23"/>
        <w:rPr>
          <w:sz w:val="28"/>
          <w:szCs w:val="28"/>
        </w:rPr>
      </w:pPr>
      <w:r w:rsidRPr="00736A42">
        <w:rPr>
          <w:sz w:val="28"/>
          <w:szCs w:val="28"/>
        </w:rPr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CD1F91" w:rsidRPr="00736A42" w:rsidRDefault="00CD1F91" w:rsidP="00736A42">
      <w:pPr>
        <w:pStyle w:val="Default"/>
        <w:spacing w:after="23"/>
        <w:rPr>
          <w:sz w:val="28"/>
          <w:szCs w:val="28"/>
        </w:rPr>
      </w:pPr>
      <w:r w:rsidRPr="00736A42">
        <w:rPr>
          <w:sz w:val="28"/>
          <w:szCs w:val="28"/>
        </w:rPr>
        <w:t xml:space="preserve">3) осуществлять перевод понятий из печатного (текст) в графический образ (чертеж); </w:t>
      </w:r>
    </w:p>
    <w:p w:rsidR="00CD1F91" w:rsidRPr="00736A42" w:rsidRDefault="00CD1F91" w:rsidP="00736A42">
      <w:pPr>
        <w:pStyle w:val="Default"/>
        <w:spacing w:after="23"/>
        <w:rPr>
          <w:sz w:val="28"/>
          <w:szCs w:val="28"/>
        </w:rPr>
      </w:pPr>
      <w:r w:rsidRPr="00736A42">
        <w:rPr>
          <w:sz w:val="28"/>
          <w:szCs w:val="28"/>
        </w:rPr>
        <w:t xml:space="preserve">4) приводить примеры, подбирать аргументы, вступать в речевое общение, участвовать в коллективной деятельности, оценивать работы других; </w:t>
      </w:r>
    </w:p>
    <w:p w:rsidR="00CD1F91" w:rsidRPr="00736A42" w:rsidRDefault="00CD1F91" w:rsidP="00736A42">
      <w:pPr>
        <w:pStyle w:val="Default"/>
        <w:spacing w:after="23"/>
        <w:rPr>
          <w:sz w:val="28"/>
          <w:szCs w:val="28"/>
        </w:rPr>
      </w:pPr>
      <w:r w:rsidRPr="00736A42">
        <w:rPr>
          <w:sz w:val="28"/>
          <w:szCs w:val="28"/>
        </w:rPr>
        <w:t xml:space="preserve">5)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 </w:t>
      </w:r>
    </w:p>
    <w:p w:rsidR="00CD1F91" w:rsidRPr="00736A42" w:rsidRDefault="00CD1F91" w:rsidP="00736A42">
      <w:pPr>
        <w:pStyle w:val="Default"/>
        <w:rPr>
          <w:sz w:val="28"/>
          <w:szCs w:val="28"/>
        </w:rPr>
      </w:pPr>
      <w:r w:rsidRPr="00736A42">
        <w:rPr>
          <w:sz w:val="28"/>
          <w:szCs w:val="28"/>
        </w:rPr>
        <w:t xml:space="preserve">6)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 </w:t>
      </w:r>
    </w:p>
    <w:p w:rsidR="00CD1F91" w:rsidRPr="00736A42" w:rsidRDefault="00CD1F91" w:rsidP="00736A42">
      <w:pPr>
        <w:pStyle w:val="Default"/>
        <w:rPr>
          <w:sz w:val="28"/>
          <w:szCs w:val="28"/>
        </w:rPr>
      </w:pPr>
    </w:p>
    <w:p w:rsidR="00CD1F91" w:rsidRPr="00736A42" w:rsidRDefault="00CD1F91" w:rsidP="00736A42">
      <w:pPr>
        <w:pStyle w:val="Default"/>
        <w:rPr>
          <w:sz w:val="28"/>
          <w:szCs w:val="28"/>
        </w:rPr>
      </w:pPr>
      <w:r w:rsidRPr="00736A42">
        <w:rPr>
          <w:i/>
          <w:iCs/>
          <w:sz w:val="28"/>
          <w:szCs w:val="28"/>
        </w:rPr>
        <w:t xml:space="preserve">Обучающийся получит возможность научиться: </w:t>
      </w:r>
    </w:p>
    <w:p w:rsidR="00CD1F91" w:rsidRPr="00736A42" w:rsidRDefault="00CD1F91" w:rsidP="00736A42">
      <w:pPr>
        <w:pStyle w:val="Default"/>
        <w:rPr>
          <w:sz w:val="28"/>
          <w:szCs w:val="28"/>
        </w:rPr>
      </w:pPr>
      <w:r w:rsidRPr="00736A42">
        <w:rPr>
          <w:sz w:val="28"/>
          <w:szCs w:val="28"/>
        </w:rPr>
        <w:t xml:space="preserve"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 </w:t>
      </w:r>
    </w:p>
    <w:p w:rsidR="00CD1F91" w:rsidRPr="00736A42" w:rsidRDefault="00CD1F91" w:rsidP="00736A42">
      <w:pPr>
        <w:pStyle w:val="Default"/>
        <w:spacing w:after="31"/>
        <w:rPr>
          <w:color w:val="auto"/>
          <w:sz w:val="28"/>
          <w:szCs w:val="28"/>
        </w:rPr>
      </w:pPr>
      <w:r w:rsidRPr="00736A42">
        <w:rPr>
          <w:color w:val="auto"/>
          <w:sz w:val="28"/>
          <w:szCs w:val="28"/>
        </w:rPr>
        <w:t xml:space="preserve">2) составлять конспект математического текста, выделять главное, формулировать определения по описанию математических объектов; </w:t>
      </w:r>
    </w:p>
    <w:p w:rsidR="00CD1F91" w:rsidRPr="00736A42" w:rsidRDefault="00CD1F91" w:rsidP="00736A42">
      <w:pPr>
        <w:pStyle w:val="Default"/>
        <w:rPr>
          <w:color w:val="auto"/>
          <w:sz w:val="28"/>
          <w:szCs w:val="28"/>
        </w:rPr>
      </w:pPr>
      <w:r w:rsidRPr="00736A42">
        <w:rPr>
          <w:color w:val="auto"/>
          <w:sz w:val="28"/>
          <w:szCs w:val="28"/>
        </w:rPr>
        <w:t xml:space="preserve">3) осуществлять перевод понятий из текстовой формы в графическую. </w:t>
      </w:r>
    </w:p>
    <w:p w:rsidR="00CD1F91" w:rsidRPr="00736A42" w:rsidRDefault="00CD1F91" w:rsidP="009B0E22">
      <w:pPr>
        <w:jc w:val="both"/>
        <w:rPr>
          <w:rFonts w:ascii="Times New Roman" w:hAnsi="Times New Roman"/>
          <w:sz w:val="28"/>
          <w:szCs w:val="28"/>
        </w:rPr>
      </w:pPr>
      <w:r w:rsidRPr="00736A42">
        <w:rPr>
          <w:rFonts w:ascii="Times New Roman" w:hAnsi="Times New Roman"/>
          <w:sz w:val="28"/>
          <w:szCs w:val="28"/>
        </w:rPr>
        <w:t>Контрольная работа № 4,5. Зачет №3</w:t>
      </w:r>
    </w:p>
    <w:p w:rsidR="00CD1F91" w:rsidRPr="00797044" w:rsidRDefault="00CD1F91" w:rsidP="009B0E2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B0E22">
        <w:rPr>
          <w:rFonts w:ascii="Times New Roman" w:hAnsi="Times New Roman"/>
          <w:b/>
          <w:sz w:val="28"/>
          <w:szCs w:val="28"/>
        </w:rPr>
        <w:t xml:space="preserve">Повторение (8 ч.) </w:t>
      </w:r>
      <w:r w:rsidRPr="009B0E22">
        <w:rPr>
          <w:rFonts w:ascii="Times New Roman" w:hAnsi="Times New Roman"/>
          <w:sz w:val="28"/>
          <w:szCs w:val="28"/>
        </w:rPr>
        <w:t>Итоговая контрольная работа</w:t>
      </w:r>
    </w:p>
    <w:p w:rsidR="00CD1F91" w:rsidRDefault="00CD1F91" w:rsidP="003F4094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CD1F91" w:rsidRDefault="00CD1F91" w:rsidP="009B0E22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Требования к результатам освоения учебного предмета</w:t>
      </w:r>
    </w:p>
    <w:p w:rsidR="00CD1F91" w:rsidRDefault="00CD1F91" w:rsidP="009B0E22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b/>
          <w:bCs/>
          <w:i/>
          <w:iCs/>
          <w:sz w:val="28"/>
          <w:szCs w:val="28"/>
        </w:rPr>
        <w:t xml:space="preserve">Личностные: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 учащихся будут сформированы: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ответственное отношение к учению;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2) готовность и способность обучающихся к саморазвитию и самообразованию на основе мотивации к обучению и познанию;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4) начальные навыки адаптации в динамично изменяющемся мире;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5) экологическая культура: ценностное отношение к природному миру, готовность следовать нормам природоохранного, здоровьесберегающего поведения;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6) формирование способности к эмоциональному восприятию математических объектов, задач, решений, рассуждений;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7) умение контролировать процесс и результат учебной математической деятельности;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 учащихся могут быть сформированы: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3) критичность мышления, умение распознавать логически некорректные высказывания, отличать гипотезу от факта; </w:t>
      </w:r>
    </w:p>
    <w:p w:rsidR="00CD1F91" w:rsidRPr="00F946E7" w:rsidRDefault="00CD1F91" w:rsidP="00F946E7">
      <w:pPr>
        <w:pStyle w:val="NoSpacing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4) креативность мышления, инициативы, находчивости, активности при решении арифметических задач.</w:t>
      </w:r>
    </w:p>
    <w:p w:rsidR="00CD1F91" w:rsidRPr="00F946E7" w:rsidRDefault="00CD1F91" w:rsidP="00F946E7">
      <w:pPr>
        <w:pStyle w:val="Default"/>
        <w:rPr>
          <w:b/>
          <w:bCs/>
          <w:i/>
          <w:iCs/>
          <w:sz w:val="28"/>
          <w:szCs w:val="28"/>
        </w:rPr>
      </w:pP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b/>
          <w:bCs/>
          <w:i/>
          <w:iCs/>
          <w:sz w:val="28"/>
          <w:szCs w:val="28"/>
        </w:rPr>
        <w:t xml:space="preserve">Метапредметные: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b/>
          <w:bCs/>
          <w:sz w:val="28"/>
          <w:szCs w:val="28"/>
        </w:rPr>
        <w:t xml:space="preserve">регулятивные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учащиеся научатся: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формулировать и удерживать учебную задачу;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2) выбирать действия в соответствии с поставленной задачей и условиями её реализации;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3)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4) предвидеть уровень усвоения знаний, его временных характеристик;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5) составлять план и последовательность действий;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6) осуществлять контроль по образцу и вносить необходимые коррективы;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7)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8) сличать способ действия и его результат с заданным эталоном с целью обнаружения отклонений и отличий от эталона;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учащиеся получат возможность научиться: </w:t>
      </w:r>
    </w:p>
    <w:p w:rsidR="00CD1F91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определять последовательность промежуточных целей и соответствующих им действий с учётом конечного результата; </w:t>
      </w:r>
    </w:p>
    <w:p w:rsidR="00CD1F91" w:rsidRPr="00F946E7" w:rsidRDefault="00CD1F91" w:rsidP="00F946E7">
      <w:pPr>
        <w:pStyle w:val="Default"/>
        <w:rPr>
          <w:color w:val="auto"/>
          <w:sz w:val="28"/>
          <w:szCs w:val="28"/>
        </w:rPr>
      </w:pPr>
      <w:r w:rsidRPr="00F946E7">
        <w:rPr>
          <w:color w:val="auto"/>
          <w:sz w:val="28"/>
          <w:szCs w:val="28"/>
        </w:rPr>
        <w:t xml:space="preserve">2) предвидеть возможности получения конкретного результата при решении задач; </w:t>
      </w:r>
    </w:p>
    <w:p w:rsidR="00CD1F91" w:rsidRPr="00F946E7" w:rsidRDefault="00CD1F91" w:rsidP="00F946E7">
      <w:pPr>
        <w:pStyle w:val="Default"/>
        <w:rPr>
          <w:color w:val="auto"/>
          <w:sz w:val="28"/>
          <w:szCs w:val="28"/>
        </w:rPr>
      </w:pPr>
      <w:r w:rsidRPr="00F946E7">
        <w:rPr>
          <w:color w:val="auto"/>
          <w:sz w:val="28"/>
          <w:szCs w:val="28"/>
        </w:rPr>
        <w:t xml:space="preserve">3) осуществлять констатирующий и прогнозирующий контроль по результату и по способу действия; </w:t>
      </w:r>
    </w:p>
    <w:p w:rsidR="00CD1F91" w:rsidRPr="00F946E7" w:rsidRDefault="00CD1F91" w:rsidP="00F946E7">
      <w:pPr>
        <w:pStyle w:val="Default"/>
        <w:rPr>
          <w:color w:val="auto"/>
          <w:sz w:val="28"/>
          <w:szCs w:val="28"/>
        </w:rPr>
      </w:pPr>
      <w:r w:rsidRPr="00F946E7">
        <w:rPr>
          <w:color w:val="auto"/>
          <w:sz w:val="28"/>
          <w:szCs w:val="28"/>
        </w:rPr>
        <w:t xml:space="preserve">4) выделять и формулировать то, что усвоено и что нужно усвоить, определять качество и уровень усвоения; </w:t>
      </w:r>
    </w:p>
    <w:p w:rsidR="00CD1F91" w:rsidRDefault="00CD1F91" w:rsidP="00F946E7">
      <w:pPr>
        <w:pStyle w:val="NoSpacing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5) концентрировать волю для преодоления интеллектуальных затруднений и физических препятствий;</w:t>
      </w:r>
    </w:p>
    <w:p w:rsidR="00CD1F91" w:rsidRPr="00F946E7" w:rsidRDefault="00CD1F91" w:rsidP="00F946E7">
      <w:pPr>
        <w:pStyle w:val="Default"/>
        <w:rPr>
          <w:b/>
          <w:i/>
          <w:iCs/>
          <w:sz w:val="28"/>
          <w:szCs w:val="28"/>
        </w:rPr>
      </w:pPr>
      <w:r w:rsidRPr="00F946E7">
        <w:rPr>
          <w:b/>
          <w:i/>
          <w:iCs/>
          <w:sz w:val="28"/>
          <w:szCs w:val="28"/>
        </w:rPr>
        <w:t>познавательные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учащиеся научатся: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самостоятельно выделять и формулировать познавательную цель;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2) использовать общие приёмы решения задач;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3) применять правила и пользоваться инструкциями и освоенными закономерностями;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4) осуществлять смысловое чтение;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5) создавать, применять и преобразовывать знаково-символические средства, модели и схемы для решения задач;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6) самостоятельно ставить цели, выбирать и создавать алгоритмы для решения учебных математических проблем;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7) понимать сущность алгоритмических предписаний и уметь действовать в соответствии с предложенным алгоритмом;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8)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учащиеся получат возможность научиться: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устанавливать причинно-следственные связи; строить логические рассуждения, умозаключения (индуктивные, дедуктивные и по аналогии) и выводы;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2) формировать учебную и общепользовательскую компетентности в области использования информационно-коммуникационных технологий (ИКТ-компетентности);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3) видеть математическую задачу в других дисциплинах, в окружающей жизни;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4) выдвигать гипотезы при решении учебных задач и понимать необходимость их проверки;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5) планировать и осуществлять деятельность, направленную на решение задач исследовательского характера;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6) выбирать наиболее рациональные и эффективные способы решения задач;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7) интерпретировать информацию (структурировать, переводить сплошной текст в таблицу, презентовать полученную информацию, в том числе с помощью ИКТ);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8) оценивать информацию (критическая оценка, оценка достоверности); </w:t>
      </w:r>
    </w:p>
    <w:p w:rsidR="00CD1F91" w:rsidRDefault="00CD1F91" w:rsidP="00F946E7">
      <w:pPr>
        <w:pStyle w:val="NoSpacing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9) устанавливать причинно-следственные связи, выстраивать рассуждения, обобщения;</w:t>
      </w:r>
    </w:p>
    <w:p w:rsidR="00CD1F91" w:rsidRPr="00F946E7" w:rsidRDefault="00CD1F91" w:rsidP="00F946E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D1F91" w:rsidRPr="00F946E7" w:rsidRDefault="00CD1F91" w:rsidP="00F946E7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F946E7">
        <w:rPr>
          <w:rFonts w:ascii="Times New Roman" w:hAnsi="Times New Roman"/>
          <w:b/>
          <w:i/>
          <w:sz w:val="28"/>
          <w:szCs w:val="28"/>
        </w:rPr>
        <w:t>коммуникативные</w:t>
      </w:r>
    </w:p>
    <w:p w:rsidR="00CD1F91" w:rsidRPr="00F946E7" w:rsidRDefault="00CD1F91" w:rsidP="00F946E7">
      <w:pPr>
        <w:pStyle w:val="NoSpacing"/>
        <w:rPr>
          <w:rFonts w:ascii="Times New Roman" w:hAnsi="Times New Roman"/>
          <w:i/>
          <w:sz w:val="28"/>
          <w:szCs w:val="28"/>
        </w:rPr>
      </w:pPr>
      <w:r w:rsidRPr="00F946E7">
        <w:rPr>
          <w:rFonts w:ascii="Times New Roman" w:hAnsi="Times New Roman"/>
          <w:i/>
          <w:sz w:val="28"/>
          <w:szCs w:val="28"/>
        </w:rPr>
        <w:t>учащиеся научатся:</w:t>
      </w:r>
    </w:p>
    <w:p w:rsidR="00CD1F91" w:rsidRPr="00F946E7" w:rsidRDefault="00CD1F91" w:rsidP="00F946E7">
      <w:pPr>
        <w:pStyle w:val="NoSpacing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D1F91" w:rsidRPr="00F946E7" w:rsidRDefault="00CD1F91" w:rsidP="00F946E7">
      <w:pPr>
        <w:pStyle w:val="NoSpacing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 xml:space="preserve">2) взаимодействовать и находить общие способы </w:t>
      </w:r>
      <w:r>
        <w:rPr>
          <w:rFonts w:ascii="Times New Roman" w:hAnsi="Times New Roman"/>
          <w:sz w:val="28"/>
          <w:szCs w:val="28"/>
        </w:rPr>
        <w:t>работы; работать в группе: нахо</w:t>
      </w:r>
      <w:r w:rsidRPr="00F946E7">
        <w:rPr>
          <w:rFonts w:ascii="Times New Roman" w:hAnsi="Times New Roman"/>
          <w:sz w:val="28"/>
          <w:szCs w:val="28"/>
        </w:rPr>
        <w:t xml:space="preserve">дить общее решение и разрешать конфликты на основе </w:t>
      </w:r>
      <w:r>
        <w:rPr>
          <w:rFonts w:ascii="Times New Roman" w:hAnsi="Times New Roman"/>
          <w:sz w:val="28"/>
          <w:szCs w:val="28"/>
        </w:rPr>
        <w:t>согласования позиций и учёта ин</w:t>
      </w:r>
      <w:r w:rsidRPr="00F946E7">
        <w:rPr>
          <w:rFonts w:ascii="Times New Roman" w:hAnsi="Times New Roman"/>
          <w:sz w:val="28"/>
          <w:szCs w:val="28"/>
        </w:rPr>
        <w:t>тересов; слушать партнёра; формулировать, аргументировать и отстаивать своё мнение;</w:t>
      </w:r>
    </w:p>
    <w:p w:rsidR="00CD1F91" w:rsidRPr="00F946E7" w:rsidRDefault="00CD1F91" w:rsidP="00F946E7">
      <w:pPr>
        <w:pStyle w:val="NoSpacing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3) прогнозировать возникновение конфликтов при наличии разных точек зрения;</w:t>
      </w:r>
    </w:p>
    <w:p w:rsidR="00CD1F91" w:rsidRPr="00F946E7" w:rsidRDefault="00CD1F91" w:rsidP="00F946E7">
      <w:pPr>
        <w:pStyle w:val="NoSpacing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4) разрешать конфликты на основе учёта интересов и позиций всех участников;</w:t>
      </w:r>
    </w:p>
    <w:p w:rsidR="00CD1F91" w:rsidRPr="00F946E7" w:rsidRDefault="00CD1F91" w:rsidP="00F946E7">
      <w:pPr>
        <w:pStyle w:val="NoSpacing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5) координировать и принимать различные позиции во взаимодействии;</w:t>
      </w:r>
    </w:p>
    <w:p w:rsidR="00CD1F91" w:rsidRDefault="00CD1F91" w:rsidP="00F946E7">
      <w:pPr>
        <w:pStyle w:val="NoSpacing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CD1F91" w:rsidRDefault="00CD1F91" w:rsidP="00F946E7">
      <w:pPr>
        <w:pStyle w:val="Default"/>
        <w:rPr>
          <w:b/>
          <w:bCs/>
          <w:i/>
          <w:iCs/>
          <w:sz w:val="25"/>
          <w:szCs w:val="25"/>
        </w:rPr>
      </w:pPr>
    </w:p>
    <w:p w:rsidR="00CD1F91" w:rsidRDefault="00CD1F91" w:rsidP="00F946E7">
      <w:pPr>
        <w:pStyle w:val="Default"/>
        <w:rPr>
          <w:b/>
          <w:bCs/>
          <w:i/>
          <w:iCs/>
          <w:sz w:val="25"/>
          <w:szCs w:val="25"/>
        </w:rPr>
      </w:pPr>
    </w:p>
    <w:p w:rsidR="00CD1F91" w:rsidRDefault="00CD1F91" w:rsidP="00F946E7">
      <w:pPr>
        <w:pStyle w:val="Default"/>
        <w:rPr>
          <w:b/>
          <w:bCs/>
          <w:i/>
          <w:iCs/>
          <w:sz w:val="25"/>
          <w:szCs w:val="25"/>
        </w:rPr>
      </w:pPr>
    </w:p>
    <w:p w:rsidR="00CD1F91" w:rsidRDefault="00CD1F91" w:rsidP="00F946E7">
      <w:pPr>
        <w:pStyle w:val="Default"/>
        <w:rPr>
          <w:b/>
          <w:bCs/>
          <w:i/>
          <w:iCs/>
          <w:sz w:val="25"/>
          <w:szCs w:val="25"/>
        </w:rPr>
      </w:pPr>
    </w:p>
    <w:p w:rsidR="00CD1F91" w:rsidRDefault="00CD1F91" w:rsidP="00F946E7">
      <w:pPr>
        <w:pStyle w:val="Default"/>
        <w:rPr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Предметные: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учащиеся научатся: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</w:t>
      </w:r>
      <w:r>
        <w:rPr>
          <w:sz w:val="28"/>
          <w:szCs w:val="28"/>
        </w:rPr>
        <w:t>использовать различные языки ма</w:t>
      </w:r>
      <w:r w:rsidRPr="00F946E7">
        <w:rPr>
          <w:sz w:val="28"/>
          <w:szCs w:val="28"/>
        </w:rPr>
        <w:t xml:space="preserve">тематики (словесный, символический, графический), обосновывать суждения, проводить классификацию;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>2) владеть базовым понятийным аппаратом</w:t>
      </w:r>
      <w:r w:rsidRPr="00CE12F3">
        <w:rPr>
          <w:sz w:val="28"/>
          <w:szCs w:val="28"/>
        </w:rPr>
        <w:t xml:space="preserve"> </w:t>
      </w:r>
      <w:r w:rsidRPr="00F946E7">
        <w:rPr>
          <w:sz w:val="28"/>
          <w:szCs w:val="28"/>
        </w:rPr>
        <w:t xml:space="preserve">: иметь представление о числе, </w:t>
      </w:r>
      <w:r w:rsidRPr="00CE12F3">
        <w:rPr>
          <w:sz w:val="28"/>
          <w:szCs w:val="28"/>
        </w:rPr>
        <w:t xml:space="preserve"> </w:t>
      </w:r>
      <w:r w:rsidRPr="00F946E7">
        <w:rPr>
          <w:sz w:val="28"/>
          <w:szCs w:val="28"/>
        </w:rPr>
        <w:t>дроби, об основных геометрических объектах (точка, прямая,</w:t>
      </w:r>
      <w:r w:rsidRPr="00CE12F3">
        <w:rPr>
          <w:sz w:val="28"/>
          <w:szCs w:val="28"/>
        </w:rPr>
        <w:t xml:space="preserve"> </w:t>
      </w:r>
      <w:r w:rsidRPr="00F946E7">
        <w:rPr>
          <w:sz w:val="28"/>
          <w:szCs w:val="28"/>
        </w:rPr>
        <w:t xml:space="preserve"> ломаная, угол, многоугольник, круг, окружность);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3)измерять длины отрезков, величины углов;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4) владеть навыками устных, письменных, инструментальных вычислений;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5) пользоваться изученными геометрическими формулами;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6) пользоваться предметным указателем энциклопедий и справочников для нахождения информации;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i/>
          <w:iCs/>
          <w:sz w:val="28"/>
          <w:szCs w:val="28"/>
        </w:rPr>
        <w:t xml:space="preserve">учащиеся получат возможность научиться: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1) выполнять арифметические преобразования выражений, применять их для решения геометрических задач и задач, возникающих в смежных учебных предметах;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2)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 </w:t>
      </w:r>
    </w:p>
    <w:p w:rsidR="00CD1F91" w:rsidRPr="00F946E7" w:rsidRDefault="00CD1F91" w:rsidP="00F946E7">
      <w:pPr>
        <w:pStyle w:val="Default"/>
        <w:rPr>
          <w:sz w:val="28"/>
          <w:szCs w:val="28"/>
        </w:rPr>
      </w:pPr>
      <w:r w:rsidRPr="00F946E7">
        <w:rPr>
          <w:sz w:val="28"/>
          <w:szCs w:val="28"/>
        </w:rPr>
        <w:t xml:space="preserve"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процес-сов и явлений; </w:t>
      </w:r>
    </w:p>
    <w:p w:rsidR="00CD1F91" w:rsidRPr="00F946E7" w:rsidRDefault="00CD1F91" w:rsidP="00F946E7">
      <w:pPr>
        <w:pStyle w:val="NoSpacing"/>
        <w:rPr>
          <w:rFonts w:ascii="Times New Roman" w:hAnsi="Times New Roman"/>
          <w:sz w:val="28"/>
          <w:szCs w:val="28"/>
        </w:rPr>
      </w:pPr>
      <w:r w:rsidRPr="00F946E7">
        <w:rPr>
          <w:rFonts w:ascii="Times New Roman" w:hAnsi="Times New Roman"/>
          <w:sz w:val="28"/>
          <w:szCs w:val="28"/>
        </w:rPr>
        <w:t>4) основным способам представления и анализа статистических данных; решать задачи с помощью перебора возможных вариантов.</w:t>
      </w:r>
    </w:p>
    <w:p w:rsidR="00CD1F91" w:rsidRPr="00F946E7" w:rsidRDefault="00CD1F91" w:rsidP="00F946E7">
      <w:pPr>
        <w:pStyle w:val="NoSpacing"/>
        <w:rPr>
          <w:rFonts w:ascii="Times New Roman" w:hAnsi="Times New Roman"/>
          <w:sz w:val="28"/>
          <w:szCs w:val="28"/>
        </w:rPr>
      </w:pPr>
    </w:p>
    <w:p w:rsidR="00CD1F91" w:rsidRDefault="00CD1F91" w:rsidP="009B0E22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Учебное и материально-техническое обеспечение учебного предмета</w:t>
      </w:r>
    </w:p>
    <w:p w:rsidR="00CD1F91" w:rsidRDefault="00CD1F91" w:rsidP="00991C61">
      <w:pPr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1F91" w:rsidRPr="00991C61" w:rsidRDefault="00CD1F91" w:rsidP="00991C61">
      <w:pPr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1C61">
        <w:rPr>
          <w:rFonts w:ascii="Times New Roman" w:hAnsi="Times New Roman"/>
          <w:b/>
          <w:sz w:val="28"/>
          <w:szCs w:val="28"/>
          <w:u w:val="single"/>
        </w:rPr>
        <w:t>Технические средства обучения</w:t>
      </w:r>
    </w:p>
    <w:p w:rsidR="00CD1F91" w:rsidRPr="00991C61" w:rsidRDefault="00CD1F91" w:rsidP="00991C61">
      <w:pPr>
        <w:ind w:firstLine="426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Компьютер, медиапроектор, интерактивная доска</w:t>
      </w:r>
    </w:p>
    <w:p w:rsidR="00CD1F91" w:rsidRPr="00991C61" w:rsidRDefault="00CD1F91" w:rsidP="00991C61">
      <w:pPr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1C61">
        <w:rPr>
          <w:rFonts w:ascii="Times New Roman" w:hAnsi="Times New Roman"/>
          <w:b/>
          <w:sz w:val="28"/>
          <w:szCs w:val="28"/>
          <w:u w:val="single"/>
        </w:rPr>
        <w:t>Интернет-ресурсы</w:t>
      </w:r>
    </w:p>
    <w:p w:rsidR="00CD1F91" w:rsidRPr="00991C61" w:rsidRDefault="00CD1F91" w:rsidP="00991C61">
      <w:pPr>
        <w:ind w:firstLine="426"/>
        <w:rPr>
          <w:rFonts w:ascii="Times New Roman" w:hAnsi="Times New Roman"/>
          <w:sz w:val="28"/>
          <w:szCs w:val="28"/>
          <w:u w:val="single"/>
        </w:rPr>
      </w:pPr>
      <w:r w:rsidRPr="00991C61">
        <w:rPr>
          <w:rFonts w:ascii="Times New Roman" w:hAnsi="Times New Roman"/>
          <w:sz w:val="28"/>
          <w:szCs w:val="28"/>
        </w:rPr>
        <w:t xml:space="preserve">1. </w:t>
      </w:r>
      <w:r w:rsidRPr="00991C61">
        <w:rPr>
          <w:rStyle w:val="day7"/>
          <w:rFonts w:ascii="Times New Roman" w:hAnsi="Times New Roman"/>
          <w:sz w:val="28"/>
          <w:szCs w:val="28"/>
        </w:rPr>
        <w:t>www.</w:t>
      </w:r>
      <w:hyperlink r:id="rId6" w:tgtFrame="_blank" w:history="1">
        <w:r w:rsidRPr="00991C61">
          <w:rPr>
            <w:rStyle w:val="Hyperlink"/>
            <w:rFonts w:ascii="Times New Roman" w:hAnsi="Times New Roman"/>
            <w:bCs/>
            <w:sz w:val="28"/>
            <w:szCs w:val="28"/>
          </w:rPr>
          <w:t>edu</w:t>
        </w:r>
      </w:hyperlink>
      <w:r w:rsidRPr="00991C61">
        <w:rPr>
          <w:rFonts w:ascii="Times New Roman" w:hAnsi="Times New Roman"/>
          <w:sz w:val="28"/>
          <w:szCs w:val="28"/>
        </w:rPr>
        <w:t xml:space="preserve"> - "Российское образование" Федеральный портал. </w:t>
      </w:r>
      <w:hyperlink r:id="rId7" w:tgtFrame="_blank" w:history="1">
        <w:r w:rsidRPr="008304BC">
          <w:rPr>
            <w:rStyle w:val="Hyperlink"/>
          </w:rPr>
          <w:t>http://www.school.edu.ru/</w:t>
        </w:r>
      </w:hyperlink>
    </w:p>
    <w:p w:rsidR="00CD1F91" w:rsidRPr="00991C61" w:rsidRDefault="00CD1F91" w:rsidP="00991C61">
      <w:pPr>
        <w:ind w:firstLine="426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color w:val="808080"/>
          <w:sz w:val="28"/>
          <w:szCs w:val="28"/>
        </w:rPr>
        <w:t>2.</w:t>
      </w:r>
      <w:r w:rsidRPr="00991C61">
        <w:rPr>
          <w:rStyle w:val="day7"/>
          <w:rFonts w:ascii="Times New Roman" w:hAnsi="Times New Roman"/>
          <w:sz w:val="28"/>
          <w:szCs w:val="28"/>
        </w:rPr>
        <w:t>www.</w:t>
      </w:r>
      <w:hyperlink r:id="rId8" w:tgtFrame="_blank" w:history="1">
        <w:r w:rsidRPr="00991C61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school</w:t>
        </w:r>
        <w:r w:rsidRPr="00991C61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991C61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edu</w:t>
        </w:r>
      </w:hyperlink>
      <w:r w:rsidRPr="00991C61">
        <w:rPr>
          <w:rFonts w:ascii="Times New Roman" w:hAnsi="Times New Roman"/>
          <w:sz w:val="28"/>
          <w:szCs w:val="28"/>
        </w:rPr>
        <w:t xml:space="preserve"> - </w:t>
      </w:r>
      <w:r w:rsidRPr="00991C61">
        <w:rPr>
          <w:rFonts w:ascii="Times New Roman" w:hAnsi="Times New Roman"/>
          <w:bCs/>
          <w:sz w:val="28"/>
          <w:szCs w:val="28"/>
        </w:rPr>
        <w:t>"Российский общеобразовательный портал"</w:t>
      </w:r>
      <w:r w:rsidRPr="00991C61">
        <w:rPr>
          <w:rFonts w:ascii="Times New Roman" w:hAnsi="Times New Roman"/>
          <w:sz w:val="28"/>
          <w:szCs w:val="28"/>
        </w:rPr>
        <w:t>.</w:t>
      </w:r>
    </w:p>
    <w:p w:rsidR="00CD1F91" w:rsidRPr="00991C61" w:rsidRDefault="00CD1F91" w:rsidP="00991C61">
      <w:pPr>
        <w:ind w:firstLine="426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 xml:space="preserve">3. </w:t>
      </w:r>
      <w:r w:rsidRPr="00991C61">
        <w:rPr>
          <w:rStyle w:val="day7"/>
          <w:rFonts w:ascii="Times New Roman" w:hAnsi="Times New Roman"/>
          <w:sz w:val="28"/>
          <w:szCs w:val="28"/>
        </w:rPr>
        <w:t>www.</w:t>
      </w:r>
      <w:r w:rsidRPr="00991C61">
        <w:rPr>
          <w:rFonts w:ascii="Times New Roman" w:hAnsi="Times New Roman"/>
          <w:sz w:val="28"/>
          <w:szCs w:val="28"/>
          <w:lang w:val="en-US"/>
        </w:rPr>
        <w:t>school</w:t>
      </w:r>
      <w:r w:rsidRPr="00991C61">
        <w:rPr>
          <w:rFonts w:ascii="Times New Roman" w:hAnsi="Times New Roman"/>
          <w:sz w:val="28"/>
          <w:szCs w:val="28"/>
        </w:rPr>
        <w:t>-</w:t>
      </w:r>
      <w:r w:rsidRPr="00991C61">
        <w:rPr>
          <w:rFonts w:ascii="Times New Roman" w:hAnsi="Times New Roman"/>
          <w:sz w:val="28"/>
          <w:szCs w:val="28"/>
          <w:lang w:val="en-US"/>
        </w:rPr>
        <w:t>collection</w:t>
      </w:r>
      <w:r w:rsidRPr="00991C61">
        <w:rPr>
          <w:rFonts w:ascii="Times New Roman" w:hAnsi="Times New Roman"/>
          <w:sz w:val="28"/>
          <w:szCs w:val="28"/>
        </w:rPr>
        <w:t>.</w:t>
      </w:r>
      <w:r w:rsidRPr="00991C61">
        <w:rPr>
          <w:rFonts w:ascii="Times New Roman" w:hAnsi="Times New Roman"/>
          <w:sz w:val="28"/>
          <w:szCs w:val="28"/>
          <w:lang w:val="en-US"/>
        </w:rPr>
        <w:t>edu</w:t>
      </w:r>
      <w:r w:rsidRPr="00991C61">
        <w:rPr>
          <w:rFonts w:ascii="Times New Roman" w:hAnsi="Times New Roman"/>
          <w:sz w:val="28"/>
          <w:szCs w:val="28"/>
        </w:rPr>
        <w:t>.</w:t>
      </w:r>
      <w:r w:rsidRPr="00991C61">
        <w:rPr>
          <w:rFonts w:ascii="Times New Roman" w:hAnsi="Times New Roman"/>
          <w:sz w:val="28"/>
          <w:szCs w:val="28"/>
          <w:lang w:val="en-US"/>
        </w:rPr>
        <w:t>ru</w:t>
      </w:r>
      <w:r w:rsidRPr="00991C61">
        <w:rPr>
          <w:rFonts w:ascii="Times New Roman" w:hAnsi="Times New Roman"/>
          <w:sz w:val="28"/>
          <w:szCs w:val="28"/>
        </w:rPr>
        <w:t>/ Единая коллекция цифровых образовательных ресурсов</w:t>
      </w:r>
    </w:p>
    <w:p w:rsidR="00CD1F91" w:rsidRPr="00991C61" w:rsidRDefault="00CD1F91" w:rsidP="00991C61">
      <w:pPr>
        <w:ind w:firstLine="426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 xml:space="preserve">4. </w:t>
      </w:r>
      <w:hyperlink r:id="rId9" w:tgtFrame="_blank" w:history="1">
        <w:r w:rsidRPr="008304BC">
          <w:rPr>
            <w:rStyle w:val="Hyperlink"/>
          </w:rPr>
          <w:t>http://ege.edu.ru/</w:t>
        </w:r>
      </w:hyperlink>
      <w:r w:rsidRPr="00991C61">
        <w:rPr>
          <w:rStyle w:val="day7"/>
          <w:rFonts w:ascii="Times New Roman" w:hAnsi="Times New Roman"/>
          <w:sz w:val="28"/>
          <w:szCs w:val="28"/>
        </w:rPr>
        <w:t xml:space="preserve">www.mathvaz.ru - </w:t>
      </w:r>
      <w:hyperlink r:id="rId10" w:tgtFrame="_blank" w:history="1">
        <w:r w:rsidRPr="00991C61">
          <w:rPr>
            <w:rStyle w:val="Hyperlink"/>
            <w:rFonts w:ascii="Times New Roman" w:hAnsi="Times New Roman"/>
            <w:sz w:val="28"/>
            <w:szCs w:val="28"/>
          </w:rPr>
          <w:t xml:space="preserve">docье школьного учителя математики </w:t>
        </w:r>
      </w:hyperlink>
    </w:p>
    <w:p w:rsidR="00CD1F91" w:rsidRPr="00991C61" w:rsidRDefault="00CD1F91" w:rsidP="00991C61">
      <w:pPr>
        <w:ind w:firstLine="426"/>
        <w:rPr>
          <w:rStyle w:val="t7"/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 xml:space="preserve">Документация, рабочие материалы для </w:t>
      </w:r>
      <w:r w:rsidRPr="00991C61">
        <w:rPr>
          <w:rFonts w:ascii="Times New Roman" w:hAnsi="Times New Roman"/>
          <w:bCs/>
          <w:sz w:val="28"/>
          <w:szCs w:val="28"/>
        </w:rPr>
        <w:t>учителя</w:t>
      </w:r>
      <w:r w:rsidRPr="00991C61">
        <w:rPr>
          <w:rFonts w:ascii="Times New Roman" w:hAnsi="Times New Roman"/>
          <w:sz w:val="28"/>
          <w:szCs w:val="28"/>
        </w:rPr>
        <w:t xml:space="preserve"> математики</w:t>
      </w:r>
      <w:r w:rsidRPr="00991C61">
        <w:rPr>
          <w:rFonts w:ascii="Times New Roman" w:hAnsi="Times New Roman"/>
          <w:sz w:val="28"/>
          <w:szCs w:val="28"/>
        </w:rPr>
        <w:br/>
      </w:r>
      <w:r w:rsidRPr="00CE12F3">
        <w:rPr>
          <w:rFonts w:ascii="Times New Roman" w:hAnsi="Times New Roman"/>
          <w:sz w:val="28"/>
          <w:szCs w:val="28"/>
        </w:rPr>
        <w:t xml:space="preserve">      </w:t>
      </w:r>
      <w:r w:rsidRPr="00991C61">
        <w:rPr>
          <w:rFonts w:ascii="Times New Roman" w:hAnsi="Times New Roman"/>
          <w:sz w:val="28"/>
          <w:szCs w:val="28"/>
        </w:rPr>
        <w:t xml:space="preserve">5. </w:t>
      </w:r>
      <w:r w:rsidRPr="00991C61">
        <w:rPr>
          <w:rStyle w:val="t7"/>
          <w:rFonts w:ascii="Times New Roman" w:hAnsi="Times New Roman"/>
          <w:sz w:val="28"/>
          <w:szCs w:val="28"/>
          <w:u w:val="single"/>
        </w:rPr>
        <w:t>www.it-n.ru</w:t>
      </w:r>
      <w:hyperlink r:id="rId11" w:history="1">
        <w:r w:rsidRPr="00991C61">
          <w:rPr>
            <w:rStyle w:val="Strong"/>
            <w:rFonts w:ascii="Times New Roman" w:hAnsi="Times New Roman"/>
            <w:sz w:val="28"/>
            <w:szCs w:val="28"/>
          </w:rPr>
          <w:t>"Сеть творческих учителей"</w:t>
        </w:r>
      </w:hyperlink>
    </w:p>
    <w:p w:rsidR="00CD1F91" w:rsidRPr="00991C61" w:rsidRDefault="00CD1F91" w:rsidP="00991C61">
      <w:pPr>
        <w:ind w:firstLine="426"/>
        <w:rPr>
          <w:rFonts w:ascii="Times New Roman" w:hAnsi="Times New Roman"/>
          <w:sz w:val="28"/>
          <w:szCs w:val="28"/>
        </w:rPr>
      </w:pPr>
      <w:r w:rsidRPr="00991C61">
        <w:rPr>
          <w:rStyle w:val="t7"/>
          <w:rFonts w:ascii="Times New Roman" w:hAnsi="Times New Roman"/>
          <w:sz w:val="28"/>
          <w:szCs w:val="28"/>
        </w:rPr>
        <w:t>6. www</w:t>
      </w:r>
      <w:r w:rsidRPr="00991C61">
        <w:rPr>
          <w:rFonts w:ascii="Times New Roman" w:hAnsi="Times New Roman"/>
          <w:sz w:val="28"/>
          <w:szCs w:val="28"/>
        </w:rPr>
        <w:t xml:space="preserve"> .</w:t>
      </w:r>
      <w:hyperlink r:id="rId12" w:history="1">
        <w:r w:rsidRPr="00991C61">
          <w:rPr>
            <w:rStyle w:val="Hyperlink"/>
            <w:rFonts w:ascii="Times New Roman" w:hAnsi="Times New Roman"/>
            <w:sz w:val="28"/>
            <w:szCs w:val="28"/>
          </w:rPr>
          <w:t>festival.1september.ru</w:t>
        </w:r>
      </w:hyperlink>
      <w:r w:rsidRPr="00991C61">
        <w:rPr>
          <w:rFonts w:ascii="Times New Roman" w:hAnsi="Times New Roman"/>
          <w:sz w:val="28"/>
          <w:szCs w:val="28"/>
        </w:rPr>
        <w:t>   Фестиваль педагогических идей "Открытый урок"  </w:t>
      </w:r>
    </w:p>
    <w:p w:rsidR="00CD1F91" w:rsidRDefault="00CD1F91" w:rsidP="009B0E22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Литература</w:t>
      </w:r>
    </w:p>
    <w:p w:rsidR="00CD1F91" w:rsidRDefault="00CD1F91" w:rsidP="00991C6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CD1F91" w:rsidRDefault="00CD1F91" w:rsidP="00991C6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991C61">
        <w:rPr>
          <w:rFonts w:ascii="Times New Roman" w:hAnsi="Times New Roman"/>
          <w:b/>
          <w:sz w:val="32"/>
          <w:szCs w:val="32"/>
          <w:u w:val="single"/>
        </w:rPr>
        <w:t>Для учителя</w:t>
      </w:r>
      <w:r w:rsidRPr="00991C61">
        <w:rPr>
          <w:rFonts w:ascii="Times New Roman" w:hAnsi="Times New Roman"/>
          <w:b/>
          <w:sz w:val="32"/>
          <w:szCs w:val="32"/>
        </w:rPr>
        <w:t>:</w:t>
      </w:r>
    </w:p>
    <w:p w:rsidR="00CD1F91" w:rsidRPr="00991C61" w:rsidRDefault="00CD1F91" w:rsidP="00991C61">
      <w:pPr>
        <w:pStyle w:val="BodyText"/>
        <w:numPr>
          <w:ilvl w:val="0"/>
          <w:numId w:val="13"/>
        </w:numPr>
        <w:spacing w:after="120"/>
        <w:rPr>
          <w:i w:val="0"/>
          <w:szCs w:val="28"/>
        </w:rPr>
      </w:pPr>
      <w:r w:rsidRPr="00991C61">
        <w:rPr>
          <w:bCs/>
          <w:i w:val="0"/>
          <w:szCs w:val="28"/>
        </w:rPr>
        <w:t>Л.С. Атанасян, В.Ф. Бутузов, С.Б.Кадомцев, Э.Г.Позняк, И.И.Юдина.</w:t>
      </w:r>
      <w:r w:rsidRPr="00991C61">
        <w:rPr>
          <w:i w:val="0"/>
          <w:szCs w:val="28"/>
        </w:rPr>
        <w:t xml:space="preserve"> «Геометрия 7-9» учебник для  образовательных учреждений / </w:t>
      </w:r>
      <w:r w:rsidRPr="00991C61">
        <w:rPr>
          <w:bCs/>
          <w:i w:val="0"/>
          <w:szCs w:val="28"/>
        </w:rPr>
        <w:t>-18-е изд.</w:t>
      </w:r>
      <w:r w:rsidRPr="00991C61">
        <w:rPr>
          <w:i w:val="0"/>
          <w:szCs w:val="28"/>
        </w:rPr>
        <w:t>–М.: Просвещение,, 2008 г.</w:t>
      </w:r>
    </w:p>
    <w:p w:rsidR="00CD1F91" w:rsidRPr="00991C61" w:rsidRDefault="00CD1F91" w:rsidP="00991C61">
      <w:pPr>
        <w:pStyle w:val="BodyText"/>
        <w:numPr>
          <w:ilvl w:val="0"/>
          <w:numId w:val="13"/>
        </w:numPr>
        <w:spacing w:after="120"/>
        <w:rPr>
          <w:i w:val="0"/>
          <w:szCs w:val="28"/>
        </w:rPr>
      </w:pPr>
      <w:r w:rsidRPr="00991C61">
        <w:rPr>
          <w:i w:val="0"/>
          <w:szCs w:val="28"/>
        </w:rPr>
        <w:t>Зив Б.Г., Мейлер В.М. «Дидактические материалы по геометрии 7 класс»</w:t>
      </w:r>
      <w:r w:rsidRPr="00991C61">
        <w:rPr>
          <w:bCs/>
          <w:i w:val="0"/>
          <w:szCs w:val="28"/>
        </w:rPr>
        <w:t>.</w:t>
      </w:r>
      <w:r w:rsidRPr="00991C61">
        <w:rPr>
          <w:i w:val="0"/>
          <w:szCs w:val="28"/>
        </w:rPr>
        <w:t>–М.: Просвещение,, 2008 г.</w:t>
      </w:r>
    </w:p>
    <w:p w:rsidR="00CD1F91" w:rsidRPr="00991C61" w:rsidRDefault="00CD1F91" w:rsidP="00991C6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Смирнов В.А. «Геометрия. Планиметрия»/ Под ред. А.Л.Семёнова, И.В.Ященко.-М.МЦНМО, 2009.</w:t>
      </w:r>
    </w:p>
    <w:p w:rsidR="00CD1F91" w:rsidRPr="00991C61" w:rsidRDefault="00CD1F91" w:rsidP="00991C6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Балаян Э.Н. «Геометрия: задачи на готовых чертежах: 7-9 классы»/Ростов н/Д: Феникс, 2009.</w:t>
      </w:r>
    </w:p>
    <w:p w:rsidR="00CD1F91" w:rsidRPr="00CE12F3" w:rsidRDefault="00CD1F91" w:rsidP="00991C61">
      <w:pPr>
        <w:pStyle w:val="NoSpacing"/>
        <w:rPr>
          <w:rFonts w:ascii="Times New Roman" w:hAnsi="Times New Roman"/>
          <w:sz w:val="28"/>
          <w:szCs w:val="28"/>
        </w:rPr>
      </w:pPr>
      <w:r w:rsidRPr="00CE12F3">
        <w:rPr>
          <w:rFonts w:ascii="Times New Roman" w:hAnsi="Times New Roman"/>
          <w:sz w:val="28"/>
          <w:szCs w:val="28"/>
        </w:rPr>
        <w:t xml:space="preserve">          </w:t>
      </w:r>
      <w:r w:rsidRPr="00991C61">
        <w:rPr>
          <w:rFonts w:ascii="Times New Roman" w:hAnsi="Times New Roman"/>
          <w:sz w:val="28"/>
          <w:szCs w:val="28"/>
        </w:rPr>
        <w:t xml:space="preserve">Жохов В.И., Каташева Г.Д., Крайнева Л.Б. «Уроки геометрии в 7-9 классах: Методические рекомендации примерное </w:t>
      </w:r>
      <w:r w:rsidRPr="00CE12F3">
        <w:rPr>
          <w:rFonts w:ascii="Times New Roman" w:hAnsi="Times New Roman"/>
          <w:sz w:val="28"/>
          <w:szCs w:val="28"/>
        </w:rPr>
        <w:t xml:space="preserve">        </w:t>
      </w:r>
    </w:p>
    <w:p w:rsidR="00CD1F91" w:rsidRPr="00991C61" w:rsidRDefault="00CD1F91" w:rsidP="00991C61">
      <w:pPr>
        <w:pStyle w:val="NoSpacing"/>
        <w:rPr>
          <w:rFonts w:ascii="Times New Roman" w:hAnsi="Times New Roman"/>
          <w:sz w:val="28"/>
          <w:szCs w:val="28"/>
        </w:rPr>
      </w:pPr>
      <w:r w:rsidRPr="00CE12F3">
        <w:rPr>
          <w:rFonts w:ascii="Times New Roman" w:hAnsi="Times New Roman"/>
          <w:sz w:val="28"/>
          <w:szCs w:val="28"/>
        </w:rPr>
        <w:t xml:space="preserve">             </w:t>
      </w:r>
      <w:r w:rsidRPr="00991C61">
        <w:rPr>
          <w:rFonts w:ascii="Times New Roman" w:hAnsi="Times New Roman"/>
          <w:sz w:val="28"/>
          <w:szCs w:val="28"/>
        </w:rPr>
        <w:t>планирование: К учебнику Л.С. Атанасяна и др./-М.:Мнемозина, 2008г.</w:t>
      </w:r>
    </w:p>
    <w:p w:rsidR="00CD1F91" w:rsidRPr="00991C61" w:rsidRDefault="00CD1F91" w:rsidP="00991C6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Н.Ф. Гаврилова Поурочные разработки по геометрии. 7 класс.-М. : ВАКО, 2005.- 320 с.</w:t>
      </w:r>
    </w:p>
    <w:p w:rsidR="00CD1F91" w:rsidRPr="00991C61" w:rsidRDefault="00CD1F91" w:rsidP="00991C6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П.И. Алтынов. Геометрия. Тесты. 7-9 кл.: Учебно-методическое пособие.- 2-е изд.- М.- Дрофа,1998.- 112 с.</w:t>
      </w:r>
    </w:p>
    <w:p w:rsidR="00CD1F91" w:rsidRPr="00991C61" w:rsidRDefault="00CD1F91" w:rsidP="00991C6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 xml:space="preserve"> Геометрия. 7-9 классы. Самостоятельные и контрольные работы к учебнику Л.С. Атанасяна: разрезные карточки / сост. М.А. Иченская.- Волгоград: Учитель, 2006.- 150с.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Концепция духовно-нравственного развития и воспитания личности гражданина России/ А. я. Данилюк, А. М. Кондаков, В. А. Тишков- М.: Просвещение, 2011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Федеральное ядро содержания общего образования/Рос.акад.наук, Рос.акад.образования; под ред. В.В. Козлова, А. М. Кондакова – М.: Просвещение, 2011.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образования/М-во образования и науки Рос. Федерации – М.: Просвещение, 2011.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1C61">
        <w:rPr>
          <w:rFonts w:ascii="Times New Roman" w:hAnsi="Times New Roman"/>
          <w:color w:val="000000"/>
          <w:sz w:val="28"/>
          <w:szCs w:val="28"/>
        </w:rPr>
        <w:t>Программы общеобразовательных учреждений. Геометрия. 7 - 9 классы. Составитель: Бурмистрова Т.А. – М.: Просвещение, 2009 г.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1C61">
        <w:rPr>
          <w:rFonts w:ascii="Times New Roman" w:hAnsi="Times New Roman"/>
          <w:color w:val="000000"/>
          <w:sz w:val="28"/>
          <w:szCs w:val="28"/>
        </w:rPr>
        <w:t>Геометрия 7 – 9 класс: учебник для общеобразовательных учреждений/ Л. С. Атанасян, В. Ф. Бутузов, С. Б. Кадомцев – М.: Просвещение, 2008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Контрольно-измерительные материалы. Геометрия. 7 класс/ Сост.Л. П. Попова. 2011.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Самостоятельные и контрольные работы по алгебре и геометрии для 7 класса / Ершова А. П., Голобородько В. В. – М.: Илекса – 2009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Карточки для коррекции знаний по математике для 7 класса/ Г. Г. Левитас – М.: Илекса, 2008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Гаврилова Н. Ф. Универсальные поурочные разработки по геометрии: 7 класс – М.: Вако, 2011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Геометрия. Дидактические материалы. 7 класс/ Б. Г. Зив, В. М. Мейлер – М.: Просвещение, 2011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Геометрия. Тематические тесты. 7 класс/  Т. М. Мищенко, А. Д. Блинков – М.: Просвещение, 2011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Рабинович Е. М. Задачи и упражнения на готовых чертежах. 7 – 9 классы. Геометрия – М.: ИЛЕКСА, 2008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Математика в стихах: задачи, сказки, рифмованные правила. 5-11 классы/ О. В. Панишева – Волгоград: Учитель, 2009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 xml:space="preserve"> Формирование вычислительных навыков на уроках математики. 5-9 классы/Хлевнюк Н. Н., Иванова М. В. – М.: Илекса, 2010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Математика. 5-7 классы: таблицы-тренажеры/ С. В. Токаревак – Волгоград: Учитель, 2009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Диктанты по алгебре. 7 – 11 классы. Дидактические материалы – М.: Илекса, 2008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Алгебра 7 класс. Задания для обучения и развития учащихся. – М.: Интеллект-центр, 2011</w:t>
      </w:r>
    </w:p>
    <w:p w:rsidR="00CD1F91" w:rsidRPr="00991C61" w:rsidRDefault="00CD1F91" w:rsidP="00991C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1C61">
        <w:rPr>
          <w:rFonts w:ascii="Times New Roman" w:hAnsi="Times New Roman"/>
          <w:sz w:val="28"/>
          <w:szCs w:val="28"/>
        </w:rPr>
        <w:t>Геометрия. 7 – 9 классы: опорные конспекты. Ключевые задачи/ авт.-сост. Т. А. Лепехина – Волгоград: Учитель, 2009</w:t>
      </w:r>
    </w:p>
    <w:p w:rsidR="00CD1F91" w:rsidRDefault="00CD1F91" w:rsidP="00991C61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CD1F91" w:rsidRPr="00991C61" w:rsidRDefault="00CD1F91" w:rsidP="00991C61">
      <w:pPr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1C61">
        <w:rPr>
          <w:rFonts w:ascii="Times New Roman" w:hAnsi="Times New Roman"/>
          <w:b/>
          <w:sz w:val="28"/>
          <w:szCs w:val="28"/>
          <w:u w:val="single"/>
        </w:rPr>
        <w:t>Для ученика:</w:t>
      </w:r>
    </w:p>
    <w:p w:rsidR="00CD1F91" w:rsidRDefault="00CD1F91" w:rsidP="00991C6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91C61">
        <w:rPr>
          <w:rFonts w:ascii="Times New Roman" w:hAnsi="Times New Roman"/>
          <w:color w:val="000000"/>
          <w:sz w:val="28"/>
          <w:szCs w:val="28"/>
        </w:rPr>
        <w:t xml:space="preserve">Геометрия 7 – 9 класс: учебник для общеобразовательных учреждений/ Л. С. Атанасян, В. Ф. Бутузов, С. Б. </w:t>
      </w:r>
      <w:r>
        <w:rPr>
          <w:rFonts w:ascii="Times New Roman" w:hAnsi="Times New Roman"/>
          <w:color w:val="000000"/>
          <w:sz w:val="28"/>
          <w:szCs w:val="28"/>
        </w:rPr>
        <w:t>Кадомцев – М.: Просвещение, 2014</w:t>
      </w:r>
    </w:p>
    <w:p w:rsidR="00CD1F91" w:rsidRDefault="00CD1F91" w:rsidP="00991C61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CD1F91" w:rsidRDefault="00CD1F91" w:rsidP="00991C61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CD1F91" w:rsidRDefault="00CD1F91" w:rsidP="00991C61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CD1F91" w:rsidRDefault="00CD1F91" w:rsidP="00991C61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CD1F91" w:rsidRDefault="00CD1F91" w:rsidP="00991C61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CD1F91" w:rsidRPr="00DC1CBA" w:rsidRDefault="00CD1F91" w:rsidP="00991C61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CD1F91" w:rsidRPr="00DC1CBA" w:rsidRDefault="00CD1F91" w:rsidP="00991C61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CD1F91" w:rsidRDefault="00CD1F91" w:rsidP="00E41E3D">
      <w:pPr>
        <w:pStyle w:val="NoSpacing"/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3C20D5">
        <w:rPr>
          <w:rFonts w:ascii="Times New Roman" w:hAnsi="Times New Roman"/>
          <w:sz w:val="40"/>
          <w:szCs w:val="40"/>
        </w:rPr>
        <w:t>Календарно-тематическое планирование</w:t>
      </w:r>
      <w:r w:rsidRPr="003C20D5">
        <w:rPr>
          <w:rFonts w:ascii="Times New Roman" w:hAnsi="Times New Roman"/>
          <w:sz w:val="40"/>
          <w:szCs w:val="40"/>
        </w:rPr>
        <w:br/>
      </w:r>
    </w:p>
    <w:p w:rsidR="00CD1F91" w:rsidRDefault="00CD1F91" w:rsidP="00E41E3D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41E3D">
        <w:rPr>
          <w:rFonts w:ascii="Times New Roman" w:hAnsi="Times New Roman"/>
          <w:b/>
          <w:sz w:val="28"/>
          <w:szCs w:val="28"/>
        </w:rPr>
        <w:t>Глава 1. Нача</w:t>
      </w:r>
      <w:r>
        <w:rPr>
          <w:rFonts w:ascii="Times New Roman" w:hAnsi="Times New Roman"/>
          <w:b/>
          <w:sz w:val="28"/>
          <w:szCs w:val="28"/>
        </w:rPr>
        <w:t>льные геометрические сведения (11</w:t>
      </w:r>
      <w:r w:rsidRPr="00E41E3D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CD1F91" w:rsidRPr="00E41E3D" w:rsidRDefault="00CD1F91" w:rsidP="00E41E3D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D1F91" w:rsidRPr="00A13990" w:rsidRDefault="00CD1F91" w:rsidP="00D60096">
      <w:pPr>
        <w:pStyle w:val="NoSpacing"/>
        <w:rPr>
          <w:rFonts w:ascii="Times New Roman" w:hAnsi="Times New Roman"/>
          <w:b/>
          <w:sz w:val="28"/>
          <w:szCs w:val="28"/>
        </w:rPr>
      </w:pPr>
      <w:r w:rsidRPr="00A13990">
        <w:rPr>
          <w:rFonts w:ascii="Times New Roman" w:hAnsi="Times New Roman"/>
          <w:b/>
          <w:sz w:val="28"/>
          <w:szCs w:val="28"/>
        </w:rPr>
        <w:t>Образовательные цели / задачи учащегося на уроках:</w:t>
      </w:r>
    </w:p>
    <w:p w:rsidR="00CD1F91" w:rsidRDefault="00CD1F91" w:rsidP="000815A4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41E3D">
        <w:rPr>
          <w:rFonts w:ascii="Times New Roman" w:hAnsi="Times New Roman"/>
          <w:sz w:val="28"/>
          <w:szCs w:val="28"/>
        </w:rPr>
        <w:t xml:space="preserve"> овладение знаниями  основных понятий темы:</w:t>
      </w:r>
    </w:p>
    <w:p w:rsidR="00CD1F91" w:rsidRPr="00E41E3D" w:rsidRDefault="00CD1F91" w:rsidP="00A13990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E41E3D">
        <w:rPr>
          <w:rFonts w:ascii="Times New Roman" w:hAnsi="Times New Roman"/>
          <w:sz w:val="28"/>
          <w:szCs w:val="28"/>
        </w:rPr>
        <w:t xml:space="preserve"> прямая, отрезок, луч, длина отрезк</w:t>
      </w:r>
      <w:r>
        <w:rPr>
          <w:rFonts w:ascii="Times New Roman" w:hAnsi="Times New Roman"/>
          <w:sz w:val="28"/>
          <w:szCs w:val="28"/>
        </w:rPr>
        <w:t xml:space="preserve">а, начало луча, равные отрезки, </w:t>
      </w:r>
      <w:r w:rsidRPr="00E41E3D">
        <w:rPr>
          <w:rFonts w:ascii="Times New Roman" w:hAnsi="Times New Roman"/>
          <w:sz w:val="28"/>
          <w:szCs w:val="28"/>
        </w:rPr>
        <w:t xml:space="preserve">пересекающиеся прямые, угол, вершина угла, стороны угла, острый угол, тупой угол, </w:t>
      </w:r>
      <w:r>
        <w:rPr>
          <w:rFonts w:ascii="Times New Roman" w:hAnsi="Times New Roman"/>
          <w:sz w:val="28"/>
          <w:szCs w:val="28"/>
        </w:rPr>
        <w:t xml:space="preserve">развёрнутый угол, вертикальные </w:t>
      </w:r>
      <w:r w:rsidRPr="00E41E3D">
        <w:rPr>
          <w:rFonts w:ascii="Times New Roman" w:hAnsi="Times New Roman"/>
          <w:sz w:val="28"/>
          <w:szCs w:val="28"/>
        </w:rPr>
        <w:t>углы, смежные углы, свойство смежных и вертикальных углов;</w:t>
      </w:r>
    </w:p>
    <w:p w:rsidR="00CD1F91" w:rsidRPr="00E41E3D" w:rsidRDefault="00CD1F91" w:rsidP="000815A4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41E3D">
        <w:rPr>
          <w:rFonts w:ascii="Times New Roman" w:hAnsi="Times New Roman"/>
          <w:sz w:val="28"/>
          <w:szCs w:val="28"/>
        </w:rPr>
        <w:t xml:space="preserve"> совершенствование умений чертить изучаемые фигуры, обозначать их, измерять длину отрезков; измерять градус</w:t>
      </w:r>
      <w:r>
        <w:rPr>
          <w:rFonts w:ascii="Times New Roman" w:hAnsi="Times New Roman"/>
          <w:sz w:val="28"/>
          <w:szCs w:val="28"/>
        </w:rPr>
        <w:t xml:space="preserve">ную </w:t>
      </w:r>
      <w:r w:rsidRPr="00E41E3D">
        <w:rPr>
          <w:rFonts w:ascii="Times New Roman" w:hAnsi="Times New Roman"/>
          <w:sz w:val="28"/>
          <w:szCs w:val="28"/>
        </w:rPr>
        <w:t>меру углов; записывать результаты измерений;</w:t>
      </w:r>
    </w:p>
    <w:p w:rsidR="00CD1F91" w:rsidRPr="00E41E3D" w:rsidRDefault="00CD1F91" w:rsidP="000815A4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41E3D">
        <w:rPr>
          <w:rFonts w:ascii="Times New Roman" w:hAnsi="Times New Roman"/>
          <w:sz w:val="28"/>
          <w:szCs w:val="28"/>
        </w:rPr>
        <w:t>освоение навыка проведения сравнения математических объектов способом наложения и с помощью измерений;</w:t>
      </w:r>
    </w:p>
    <w:p w:rsidR="00CD1F91" w:rsidRDefault="00CD1F91" w:rsidP="000815A4">
      <w:pPr>
        <w:pStyle w:val="NoSpacing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E41E3D">
        <w:rPr>
          <w:rFonts w:ascii="Times New Roman" w:hAnsi="Times New Roman"/>
          <w:sz w:val="28"/>
          <w:szCs w:val="28"/>
        </w:rPr>
        <w:t xml:space="preserve"> классификации объектов по признакам, выделенным  в определении геометрических фи</w:t>
      </w:r>
      <w:r>
        <w:rPr>
          <w:rFonts w:ascii="Times New Roman" w:hAnsi="Times New Roman"/>
          <w:sz w:val="28"/>
          <w:szCs w:val="28"/>
        </w:rPr>
        <w:t xml:space="preserve">гур  (на примере классификации </w:t>
      </w:r>
      <w:r w:rsidRPr="00E41E3D">
        <w:rPr>
          <w:rFonts w:ascii="Times New Roman" w:hAnsi="Times New Roman"/>
          <w:sz w:val="28"/>
          <w:szCs w:val="28"/>
        </w:rPr>
        <w:t>углов по их видам).</w:t>
      </w:r>
    </w:p>
    <w:p w:rsidR="00CD1F91" w:rsidRPr="00E41E3D" w:rsidRDefault="00CD1F91" w:rsidP="00E41E3D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</w:p>
    <w:p w:rsidR="00CD1F91" w:rsidRPr="00A13990" w:rsidRDefault="00CD1F91" w:rsidP="00D60096">
      <w:pPr>
        <w:pStyle w:val="NoSpacing"/>
        <w:rPr>
          <w:rFonts w:ascii="Times New Roman" w:hAnsi="Times New Roman"/>
          <w:b/>
          <w:sz w:val="28"/>
          <w:szCs w:val="28"/>
        </w:rPr>
      </w:pPr>
      <w:r w:rsidRPr="00A13990">
        <w:rPr>
          <w:rFonts w:ascii="Times New Roman" w:hAnsi="Times New Roman"/>
          <w:b/>
          <w:sz w:val="28"/>
          <w:szCs w:val="28"/>
        </w:rPr>
        <w:t>Образовательные цели / задачи учителя на уроках:</w:t>
      </w:r>
    </w:p>
    <w:p w:rsidR="00CD1F91" w:rsidRPr="00735FA4" w:rsidRDefault="00CD1F91" w:rsidP="00D60096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  <w:r w:rsidRPr="00735FA4">
        <w:rPr>
          <w:rFonts w:ascii="Times New Roman" w:hAnsi="Times New Roman"/>
          <w:b/>
          <w:sz w:val="28"/>
          <w:szCs w:val="28"/>
        </w:rPr>
        <w:t>создание условий для:</w:t>
      </w:r>
    </w:p>
    <w:p w:rsidR="00CD1F91" w:rsidRPr="00E41E3D" w:rsidRDefault="00CD1F91" w:rsidP="000815A4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41E3D">
        <w:rPr>
          <w:rFonts w:ascii="Times New Roman" w:hAnsi="Times New Roman"/>
          <w:sz w:val="28"/>
          <w:szCs w:val="28"/>
        </w:rPr>
        <w:t xml:space="preserve">  формирования у учащихся представлений о прямой, отрезке, луче, угле, его видах и измерениях;</w:t>
      </w:r>
    </w:p>
    <w:p w:rsidR="00CD1F91" w:rsidRPr="00E41E3D" w:rsidRDefault="00CD1F91" w:rsidP="000815A4">
      <w:pPr>
        <w:pStyle w:val="NoSpacing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E41E3D">
        <w:rPr>
          <w:rFonts w:ascii="Times New Roman" w:hAnsi="Times New Roman"/>
          <w:sz w:val="28"/>
          <w:szCs w:val="28"/>
        </w:rPr>
        <w:t xml:space="preserve">  организации познавательной деятельности на уроках с целью овладения практи</w:t>
      </w:r>
      <w:r>
        <w:rPr>
          <w:rFonts w:ascii="Times New Roman" w:hAnsi="Times New Roman"/>
          <w:sz w:val="28"/>
          <w:szCs w:val="28"/>
        </w:rPr>
        <w:t>ческими навыками построения пря</w:t>
      </w:r>
      <w:r w:rsidRPr="00E41E3D">
        <w:rPr>
          <w:rFonts w:ascii="Times New Roman" w:hAnsi="Times New Roman"/>
          <w:sz w:val="28"/>
          <w:szCs w:val="28"/>
        </w:rPr>
        <w:t>мых, отрезков, лучей, способами их обозначения, навыками сравнения отрезков;</w:t>
      </w:r>
    </w:p>
    <w:p w:rsidR="00CD1F91" w:rsidRPr="00E41E3D" w:rsidRDefault="00CD1F91" w:rsidP="000815A4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41E3D">
        <w:rPr>
          <w:rFonts w:ascii="Times New Roman" w:hAnsi="Times New Roman"/>
          <w:sz w:val="28"/>
          <w:szCs w:val="28"/>
        </w:rPr>
        <w:t xml:space="preserve"> разработки заданий, позволяющих организовать деятельность учащихся по овладению общими приёмами сравнения </w:t>
      </w:r>
    </w:p>
    <w:p w:rsidR="00CD1F91" w:rsidRPr="00E41E3D" w:rsidRDefault="00CD1F91" w:rsidP="00E41E3D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  <w:r w:rsidRPr="00E41E3D">
        <w:rPr>
          <w:rFonts w:ascii="Times New Roman" w:hAnsi="Times New Roman"/>
          <w:sz w:val="28"/>
          <w:szCs w:val="28"/>
        </w:rPr>
        <w:t>геометрических фигур, формированию начальной геометрической фигуры;</w:t>
      </w:r>
    </w:p>
    <w:p w:rsidR="00CD1F91" w:rsidRPr="00E41E3D" w:rsidRDefault="00CD1F91" w:rsidP="000815A4">
      <w:pPr>
        <w:pStyle w:val="NoSpacing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E41E3D">
        <w:rPr>
          <w:rFonts w:ascii="Times New Roman" w:hAnsi="Times New Roman"/>
          <w:sz w:val="28"/>
          <w:szCs w:val="28"/>
        </w:rPr>
        <w:t xml:space="preserve">  формирования умений логически обосновывать суждения, выдвигать гипотезы </w:t>
      </w:r>
      <w:r>
        <w:rPr>
          <w:rFonts w:ascii="Times New Roman" w:hAnsi="Times New Roman"/>
          <w:sz w:val="28"/>
          <w:szCs w:val="28"/>
        </w:rPr>
        <w:t xml:space="preserve">и понимать необходимость их проверки; </w:t>
      </w:r>
      <w:r w:rsidRPr="00E41E3D">
        <w:rPr>
          <w:rFonts w:ascii="Times New Roman" w:hAnsi="Times New Roman"/>
          <w:sz w:val="28"/>
          <w:szCs w:val="28"/>
        </w:rPr>
        <w:t xml:space="preserve">ясно, точно и грамотно выражать свои мысли в  устной  и  письменной речи,  использовать различные языки </w:t>
      </w:r>
    </w:p>
    <w:p w:rsidR="00CD1F91" w:rsidRPr="00E41E3D" w:rsidRDefault="00CD1F91" w:rsidP="00E41E3D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  <w:r w:rsidRPr="00E41E3D">
        <w:rPr>
          <w:rFonts w:ascii="Times New Roman" w:hAnsi="Times New Roman"/>
          <w:sz w:val="28"/>
          <w:szCs w:val="28"/>
        </w:rPr>
        <w:t>математики (словесный, символический, графический) и свободно переходить с языка на язык для иллюстр</w:t>
      </w:r>
      <w:r>
        <w:rPr>
          <w:rFonts w:ascii="Times New Roman" w:hAnsi="Times New Roman"/>
          <w:sz w:val="28"/>
          <w:szCs w:val="28"/>
        </w:rPr>
        <w:t>ации, ин</w:t>
      </w:r>
      <w:r w:rsidRPr="00E41E3D">
        <w:rPr>
          <w:rFonts w:ascii="Times New Roman" w:hAnsi="Times New Roman"/>
          <w:sz w:val="28"/>
          <w:szCs w:val="28"/>
        </w:rPr>
        <w:t>терпретации, аргументации и доказательства.</w:t>
      </w:r>
    </w:p>
    <w:p w:rsidR="00CD1F91" w:rsidRPr="00DC1CBA" w:rsidRDefault="00CD1F91" w:rsidP="003C20D5">
      <w:pPr>
        <w:pStyle w:val="NoSpacing"/>
        <w:ind w:left="720"/>
        <w:jc w:val="center"/>
        <w:rPr>
          <w:rFonts w:ascii="Times New Roman" w:hAnsi="Times New Roman"/>
          <w:b/>
          <w:sz w:val="40"/>
          <w:szCs w:val="40"/>
        </w:rPr>
      </w:pPr>
    </w:p>
    <w:p w:rsidR="00CD1F91" w:rsidRPr="00DC1CBA" w:rsidRDefault="00CD1F91" w:rsidP="003C20D5">
      <w:pPr>
        <w:pStyle w:val="NoSpacing"/>
        <w:ind w:left="720"/>
        <w:jc w:val="center"/>
        <w:rPr>
          <w:rFonts w:ascii="Times New Roman" w:hAnsi="Times New Roman"/>
          <w:b/>
          <w:sz w:val="40"/>
          <w:szCs w:val="40"/>
        </w:rPr>
      </w:pPr>
    </w:p>
    <w:p w:rsidR="00CD1F91" w:rsidRPr="00DC1CBA" w:rsidRDefault="00CD1F91" w:rsidP="003C20D5">
      <w:pPr>
        <w:pStyle w:val="NoSpacing"/>
        <w:ind w:left="720"/>
        <w:jc w:val="center"/>
        <w:rPr>
          <w:rFonts w:ascii="Times New Roman" w:hAnsi="Times New Roman"/>
          <w:b/>
          <w:sz w:val="40"/>
          <w:szCs w:val="40"/>
        </w:rPr>
      </w:pPr>
    </w:p>
    <w:p w:rsidR="00CD1F91" w:rsidRPr="00DC1CBA" w:rsidRDefault="00CD1F91" w:rsidP="003C20D5">
      <w:pPr>
        <w:pStyle w:val="NoSpacing"/>
        <w:ind w:left="72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51"/>
        <w:gridCol w:w="584"/>
        <w:gridCol w:w="1967"/>
        <w:gridCol w:w="2992"/>
        <w:gridCol w:w="2016"/>
        <w:gridCol w:w="2377"/>
        <w:gridCol w:w="1687"/>
        <w:gridCol w:w="1559"/>
        <w:gridCol w:w="1046"/>
      </w:tblGrid>
      <w:tr w:rsidR="00CD1F91" w:rsidRPr="003C20D5" w:rsidTr="00500C56">
        <w:trPr>
          <w:trHeight w:val="290"/>
        </w:trPr>
        <w:tc>
          <w:tcPr>
            <w:tcW w:w="709" w:type="dxa"/>
            <w:vMerge w:val="restart"/>
          </w:tcPr>
          <w:p w:rsidR="00CD1F91" w:rsidRPr="00E94967" w:rsidRDefault="00CD1F91" w:rsidP="00500C56">
            <w:pPr>
              <w:pStyle w:val="NoSpacing"/>
              <w:ind w:hanging="3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435" w:type="dxa"/>
            <w:gridSpan w:val="2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67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2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016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2377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деятельности учащихся(на уровне УУД)</w:t>
            </w:r>
          </w:p>
        </w:tc>
        <w:tc>
          <w:tcPr>
            <w:tcW w:w="1687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559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046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Дом. задание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6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1F91" w:rsidRPr="00016D22" w:rsidTr="00500C56">
        <w:trPr>
          <w:trHeight w:val="315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геометрию. Прямая и отрезок</w:t>
            </w:r>
          </w:p>
        </w:tc>
        <w:tc>
          <w:tcPr>
            <w:tcW w:w="2992" w:type="dxa"/>
            <w:vMerge w:val="restart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обязательной подготовки обучающегося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1"/>
              </w:tabs>
              <w:spacing w:after="0" w:line="240" w:lineRule="auto"/>
              <w:ind w:left="141"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языком геометрии для описания предметов окружающего мира.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1"/>
              </w:tabs>
              <w:spacing w:after="0" w:line="240" w:lineRule="auto"/>
              <w:ind w:left="141"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распознавать геометрические фигуры, различать их взаимное расположение.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1"/>
              </w:tabs>
              <w:spacing w:after="0" w:line="240" w:lineRule="auto"/>
              <w:ind w:left="141"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изображать геометрические фигуры.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1"/>
              </w:tabs>
              <w:spacing w:after="0" w:line="240" w:lineRule="auto"/>
              <w:ind w:left="141"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выполнять чертежи по условию задач 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1"/>
              </w:tabs>
              <w:spacing w:after="0" w:line="240" w:lineRule="auto"/>
              <w:ind w:left="141"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вычислять значения геометрических величин (длин, углов, площадей).</w:t>
            </w:r>
          </w:p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Уровень возможной подготовки обучающегося</w:t>
            </w:r>
          </w:p>
          <w:p w:rsidR="00CD1F91" w:rsidRPr="00500C56" w:rsidRDefault="00CD1F91" w:rsidP="00500C56">
            <w:pPr>
              <w:numPr>
                <w:ilvl w:val="0"/>
                <w:numId w:val="20"/>
              </w:numPr>
              <w:tabs>
                <w:tab w:val="clear" w:pos="720"/>
                <w:tab w:val="num" w:pos="141"/>
              </w:tabs>
              <w:spacing w:after="0" w:line="240" w:lineRule="auto"/>
              <w:ind w:left="141"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геометрические задачи, опираясь на изученные свойства фигур и отношений между ними.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2377" w:type="dxa"/>
            <w:vMerge w:val="restart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правильность выполнения действий на уровне адекватной ретроспективной оценки</w:t>
            </w:r>
          </w:p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: строить речевое высказывание в устной и письменной форме, формулировать определения и иллюстрировать понятия отрезка, луча, угла, формулировать определения параллельных прямых, вертикальных и смежных углов, биссектрисы угла, распознавать на чертежах, изображать углы, образованные при пересечении прямых.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: контролировать действия партнера</w:t>
            </w: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Устный счет. Текущее оценивание.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"прямая и отрезок"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п.1, 2 №4, 6, 5</w:t>
            </w:r>
          </w:p>
        </w:tc>
      </w:tr>
      <w:tr w:rsidR="00CD1F91" w:rsidRPr="00016D22" w:rsidTr="00500C56">
        <w:trPr>
          <w:trHeight w:val="290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Луч и угол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Устный счет Текущее оценивание Взаимоконт.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"Луч и угол" 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п.3, 4 №10, 11, 12</w:t>
            </w:r>
          </w:p>
        </w:tc>
      </w:tr>
      <w:tr w:rsidR="00CD1F91" w:rsidRPr="00016D22" w:rsidTr="00500C56">
        <w:trPr>
          <w:trHeight w:val="988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Урок-практикум.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Устный счет, диктант Текущее оценивание Взаимоконтр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для устного счета. Диск ЭОК.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п.5, 6, №21, 22</w:t>
            </w:r>
          </w:p>
        </w:tc>
      </w:tr>
      <w:tr w:rsidR="00CD1F91" w:rsidRPr="00016D22" w:rsidTr="00500C56">
        <w:trPr>
          <w:trHeight w:val="290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отрезков.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 "Измерение отрезков и углов" Взаимоконтр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п.7, 8, №36, 24, 25</w:t>
            </w:r>
          </w:p>
        </w:tc>
      </w:tr>
      <w:tr w:rsidR="00CD1F91" w:rsidRPr="00016D22" w:rsidTr="00500C56">
        <w:trPr>
          <w:trHeight w:val="290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Измерение углов.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Устный счет Текущее оценивание Взаимоконтроль.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для устного счета. Диск ЭОК.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п.9, 10, №44, 47(б), 49, 50</w:t>
            </w:r>
          </w:p>
        </w:tc>
      </w:tr>
      <w:tr w:rsidR="00CD1F91" w:rsidRPr="00016D22" w:rsidTr="00500C56">
        <w:trPr>
          <w:trHeight w:val="290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Урок-практикум. Урок решения задач.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1.1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«Начальные геометрические сведения». Контроль учителя.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В14-16,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42,46,48</w:t>
            </w:r>
          </w:p>
        </w:tc>
      </w:tr>
      <w:tr w:rsidR="00CD1F91" w:rsidRPr="00016D22" w:rsidTr="00500C56">
        <w:trPr>
          <w:trHeight w:val="290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Смежные и вертикальные углы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счет 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 "Смежные и вертикальные углы" Текущее оценивание Взаимоконтр.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 "смежные и вертикальные углы" 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П11,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В17-18,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61(б,д),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64(б),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65(б)</w:t>
            </w:r>
          </w:p>
        </w:tc>
      </w:tr>
      <w:tr w:rsidR="00CD1F91" w:rsidRPr="00016D22" w:rsidTr="00500C56">
        <w:trPr>
          <w:trHeight w:val="290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Устный счет Текущее оценивание Взаимоконтр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для устного счета. 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п.11-13, №61(а, б), 66(а, б), 64</w:t>
            </w:r>
          </w:p>
        </w:tc>
      </w:tr>
      <w:tr w:rsidR="00CD1F91" w:rsidRPr="00016D22" w:rsidTr="00500C56">
        <w:trPr>
          <w:trHeight w:val="290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Устный счет Практическая работа №3 "Перпендикулярные прямые"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 "Перпендикулярные прямые" 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№74,75,80,</w:t>
            </w:r>
          </w:p>
        </w:tc>
      </w:tr>
      <w:tr w:rsidR="00CD1F91" w:rsidRPr="00016D22" w:rsidTr="00500C56">
        <w:trPr>
          <w:trHeight w:val="290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1 «Начальные геометрические сведения»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 и оценка знаний и умений учащихся.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Промежуточное оценивание учителем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текст контрольной работы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коррекция знаний и умений учащихся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№76-79</w:t>
            </w:r>
          </w:p>
        </w:tc>
      </w:tr>
    </w:tbl>
    <w:p w:rsidR="00CD1F91" w:rsidRDefault="00CD1F91" w:rsidP="00085DB2">
      <w:pPr>
        <w:pStyle w:val="NoSpacing"/>
        <w:ind w:left="720"/>
        <w:rPr>
          <w:rFonts w:ascii="Times New Roman" w:hAnsi="Times New Roman"/>
          <w:b/>
          <w:sz w:val="40"/>
          <w:szCs w:val="40"/>
        </w:rPr>
      </w:pPr>
    </w:p>
    <w:p w:rsidR="00CD1F91" w:rsidRDefault="00CD1F91" w:rsidP="00085DB2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  <w:r w:rsidRPr="00085DB2">
        <w:rPr>
          <w:rFonts w:ascii="Times New Roman" w:hAnsi="Times New Roman"/>
          <w:b/>
          <w:sz w:val="28"/>
          <w:szCs w:val="28"/>
        </w:rPr>
        <w:t xml:space="preserve"> ГЛАВА </w:t>
      </w:r>
      <w:r w:rsidRPr="00085DB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5DB2">
        <w:rPr>
          <w:rFonts w:ascii="Times New Roman" w:hAnsi="Times New Roman"/>
          <w:b/>
          <w:sz w:val="28"/>
          <w:szCs w:val="28"/>
        </w:rPr>
        <w:t>. ТРЕУГОЛЬНИКИ (18 ЧАСОВ ).</w:t>
      </w:r>
    </w:p>
    <w:p w:rsidR="00CD1F91" w:rsidRPr="00E41E3D" w:rsidRDefault="00CD1F91" w:rsidP="00A5353C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D1F91" w:rsidRPr="00A13990" w:rsidRDefault="00CD1F91" w:rsidP="00A5353C">
      <w:pPr>
        <w:pStyle w:val="NoSpacing"/>
        <w:rPr>
          <w:rFonts w:ascii="Times New Roman" w:hAnsi="Times New Roman"/>
          <w:b/>
          <w:sz w:val="28"/>
          <w:szCs w:val="28"/>
        </w:rPr>
      </w:pPr>
      <w:r w:rsidRPr="00A13990">
        <w:rPr>
          <w:rFonts w:ascii="Times New Roman" w:hAnsi="Times New Roman"/>
          <w:b/>
          <w:sz w:val="28"/>
          <w:szCs w:val="28"/>
        </w:rPr>
        <w:t xml:space="preserve">           Образовательные цели / задачи учащегося на уроках:</w:t>
      </w:r>
    </w:p>
    <w:p w:rsidR="00CD1F91" w:rsidRPr="0061667C" w:rsidRDefault="00CD1F91" w:rsidP="00A5353C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>овладение знанием основных понятий темы: равные треугольники, теорема-признак,</w:t>
      </w:r>
      <w:r w:rsidRPr="007E73F3">
        <w:rPr>
          <w:rFonts w:ascii="Times New Roman" w:hAnsi="Times New Roman"/>
          <w:sz w:val="28"/>
          <w:szCs w:val="28"/>
        </w:rPr>
        <w:t xml:space="preserve"> </w:t>
      </w:r>
      <w:r w:rsidRPr="0061667C">
        <w:rPr>
          <w:rFonts w:ascii="Times New Roman" w:hAnsi="Times New Roman"/>
          <w:sz w:val="28"/>
          <w:szCs w:val="28"/>
        </w:rPr>
        <w:t>соответственные элементы,</w:t>
      </w:r>
      <w:r w:rsidRPr="007E73F3">
        <w:rPr>
          <w:rFonts w:ascii="Times New Roman" w:hAnsi="Times New Roman"/>
          <w:sz w:val="28"/>
          <w:szCs w:val="28"/>
        </w:rPr>
        <w:t xml:space="preserve"> </w:t>
      </w:r>
      <w:r w:rsidRPr="0061667C">
        <w:rPr>
          <w:rFonts w:ascii="Times New Roman" w:hAnsi="Times New Roman"/>
          <w:sz w:val="28"/>
          <w:szCs w:val="28"/>
        </w:rPr>
        <w:t>углы, прилежащие к стороне, признаки равенства треугольников;</w:t>
      </w:r>
    </w:p>
    <w:p w:rsidR="00CD1F91" w:rsidRPr="0061667C" w:rsidRDefault="00CD1F91" w:rsidP="00A5353C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>освоение умения доказывать равенство треугольников с помощью первого, второго и третьего признаков равенства треугольников;</w:t>
      </w:r>
    </w:p>
    <w:p w:rsidR="00CD1F91" w:rsidRPr="0061667C" w:rsidRDefault="00CD1F91" w:rsidP="00A5353C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>совершенствование умения пользоваться математической символикой при записи условия и доказательства теоремы, умения проводить доказательные рассуждения.</w:t>
      </w:r>
    </w:p>
    <w:p w:rsidR="00CD1F91" w:rsidRPr="00A13990" w:rsidRDefault="00CD1F91" w:rsidP="00210C06">
      <w:pPr>
        <w:pStyle w:val="NoSpacing"/>
        <w:rPr>
          <w:rFonts w:ascii="Times New Roman" w:hAnsi="Times New Roman"/>
          <w:b/>
          <w:sz w:val="28"/>
          <w:szCs w:val="28"/>
        </w:rPr>
      </w:pPr>
      <w:r w:rsidRPr="00A13990">
        <w:rPr>
          <w:rFonts w:ascii="Times New Roman" w:hAnsi="Times New Roman"/>
          <w:b/>
          <w:sz w:val="28"/>
          <w:szCs w:val="28"/>
        </w:rPr>
        <w:t xml:space="preserve">          Образовательные цели / задачи  учителя на уроках: </w:t>
      </w:r>
    </w:p>
    <w:p w:rsidR="00CD1F91" w:rsidRDefault="00CD1F91" w:rsidP="00210C06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  <w:r w:rsidRPr="00735FA4">
        <w:rPr>
          <w:rFonts w:ascii="Times New Roman" w:hAnsi="Times New Roman"/>
          <w:b/>
          <w:sz w:val="28"/>
          <w:szCs w:val="28"/>
        </w:rPr>
        <w:t>создание условий для:</w:t>
      </w:r>
    </w:p>
    <w:p w:rsidR="00CD1F91" w:rsidRPr="0061667C" w:rsidRDefault="00CD1F91" w:rsidP="00210C06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>формирования  у учащихся представлений о понятии «теорема», «теорема-признак»;</w:t>
      </w:r>
    </w:p>
    <w:p w:rsidR="00CD1F91" w:rsidRPr="0061667C" w:rsidRDefault="00CD1F91" w:rsidP="00210C06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>организации познавательной деятельности на уроках с целью овладения алгоритмом выявления равных треугольников с помощью признаков равенства треугольников;</w:t>
      </w:r>
    </w:p>
    <w:p w:rsidR="00CD1F91" w:rsidRPr="0061667C" w:rsidRDefault="00CD1F91" w:rsidP="00210C06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>разработки заданий, позволяющих организовать деятельность учащихся по овладению общими приёмами доказательства теорем (умением выделять в теореме условие и заключение), умением проводить доказательные рассуждения.</w:t>
      </w:r>
    </w:p>
    <w:p w:rsidR="00CD1F91" w:rsidRPr="0061667C" w:rsidRDefault="00CD1F91" w:rsidP="00210C06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CD1F91" w:rsidRDefault="00CD1F91" w:rsidP="00085DB2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51"/>
        <w:gridCol w:w="584"/>
        <w:gridCol w:w="1967"/>
        <w:gridCol w:w="2977"/>
        <w:gridCol w:w="2126"/>
        <w:gridCol w:w="2282"/>
        <w:gridCol w:w="1971"/>
        <w:gridCol w:w="1275"/>
        <w:gridCol w:w="1046"/>
      </w:tblGrid>
      <w:tr w:rsidR="00CD1F91" w:rsidRPr="003C20D5" w:rsidTr="00500C56">
        <w:trPr>
          <w:trHeight w:val="290"/>
        </w:trPr>
        <w:tc>
          <w:tcPr>
            <w:tcW w:w="709" w:type="dxa"/>
            <w:vMerge w:val="restart"/>
          </w:tcPr>
          <w:p w:rsidR="00CD1F91" w:rsidRPr="00E94967" w:rsidRDefault="00CD1F91" w:rsidP="00500C56">
            <w:pPr>
              <w:pStyle w:val="NoSpacing"/>
              <w:ind w:hanging="3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5" w:type="dxa"/>
            <w:gridSpan w:val="2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67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126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2282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деятельности учащихся(на уровне УУД)</w:t>
            </w:r>
          </w:p>
        </w:tc>
        <w:tc>
          <w:tcPr>
            <w:tcW w:w="1971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275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046" w:type="dxa"/>
            <w:vMerge w:val="restart"/>
          </w:tcPr>
          <w:p w:rsidR="00CD1F91" w:rsidRPr="00E94967" w:rsidRDefault="00CD1F91" w:rsidP="001D25F8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E9496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Примечание</w:t>
            </w:r>
            <w:r w:rsidRPr="00E94967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6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2977" w:type="dxa"/>
            <w:vMerge w:val="restart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обязательной подготовки обучающегося</w:t>
            </w:r>
          </w:p>
          <w:p w:rsidR="00CD1F91" w:rsidRPr="00500C56" w:rsidRDefault="00CD1F91" w:rsidP="00500C56">
            <w:pPr>
              <w:pStyle w:val="Default"/>
              <w:spacing w:after="17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Уметь строить с помощью чертежного угольника и транспортира медианы, высоты, биссектрисы прямоугольного треугольника; </w:t>
            </w:r>
          </w:p>
          <w:p w:rsidR="00CD1F91" w:rsidRPr="00500C56" w:rsidRDefault="00CD1F91" w:rsidP="00500C56">
            <w:pPr>
              <w:pStyle w:val="Default"/>
              <w:spacing w:after="17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Уметь проводить исследования несложных ситуаций (сравнение элементов равнобедренного треугольника), формулировать гипотезыисследования, понимать необходимость ее проверки, доказательства, совместно работать в группе; </w:t>
            </w:r>
          </w:p>
          <w:p w:rsidR="00CD1F91" w:rsidRPr="00500C56" w:rsidRDefault="00CD1F91" w:rsidP="00500C56">
            <w:pPr>
              <w:pStyle w:val="Default"/>
              <w:spacing w:after="17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Уметь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</w:t>
            </w:r>
          </w:p>
          <w:p w:rsidR="00CD1F91" w:rsidRPr="00500C56" w:rsidRDefault="00CD1F91" w:rsidP="00B05FA0">
            <w:pPr>
              <w:pStyle w:val="Default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Уметь 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 </w:t>
            </w:r>
          </w:p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Уровень возможной подготовки обучающегося</w:t>
            </w:r>
          </w:p>
          <w:p w:rsidR="00CD1F91" w:rsidRPr="00500C56" w:rsidRDefault="00CD1F91" w:rsidP="00500C56">
            <w:pPr>
              <w:pStyle w:val="Default"/>
              <w:spacing w:after="17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Уметь 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 </w:t>
            </w:r>
          </w:p>
          <w:p w:rsidR="00CD1F91" w:rsidRPr="00500C56" w:rsidRDefault="00CD1F91" w:rsidP="00500C56">
            <w:pPr>
              <w:pStyle w:val="Default"/>
              <w:spacing w:after="17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Уметь составлять конспект математического текста, выделять главное, формулировать определения по описанию математических объектов; </w:t>
            </w:r>
          </w:p>
          <w:p w:rsidR="00CD1F91" w:rsidRPr="00500C56" w:rsidRDefault="00CD1F91" w:rsidP="00500C56">
            <w:pPr>
              <w:pStyle w:val="Default"/>
              <w:spacing w:after="17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Уметь 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 </w:t>
            </w:r>
          </w:p>
          <w:p w:rsidR="00CD1F91" w:rsidRPr="00E94967" w:rsidRDefault="00CD1F91" w:rsidP="004277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* Уметь проводить подбор информации к проектам, организовывать проектную деятельность и проводить её защиту</w:t>
            </w: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282" w:type="dxa"/>
            <w:vMerge w:val="restart"/>
          </w:tcPr>
          <w:p w:rsidR="00CD1F91" w:rsidRPr="00500C56" w:rsidRDefault="00CD1F91" w:rsidP="00234A11">
            <w:pPr>
              <w:pStyle w:val="Default"/>
              <w:rPr>
                <w:lang w:eastAsia="ru-RU"/>
              </w:rPr>
            </w:pPr>
            <w:r w:rsidRPr="00500C56">
              <w:rPr>
                <w:b/>
                <w:bCs/>
                <w:lang w:eastAsia="ru-RU"/>
              </w:rPr>
              <w:t xml:space="preserve">Регулятивные </w:t>
            </w:r>
          </w:p>
          <w:p w:rsidR="00CD1F91" w:rsidRPr="00500C56" w:rsidRDefault="00CD1F91" w:rsidP="00234A11">
            <w:pPr>
              <w:pStyle w:val="Default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Уметь формулировать и удерживать учебную задачу; </w:t>
            </w:r>
          </w:p>
          <w:p w:rsidR="00CD1F91" w:rsidRPr="00500C56" w:rsidRDefault="00CD1F91" w:rsidP="00234A11">
            <w:pPr>
              <w:pStyle w:val="Default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Уметь выбирать действия в соответствии с поставленной задачей и условиями её реализации; </w:t>
            </w:r>
          </w:p>
          <w:p w:rsidR="00CD1F91" w:rsidRPr="00500C56" w:rsidRDefault="00CD1F91" w:rsidP="00234A11">
            <w:pPr>
              <w:pStyle w:val="Default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Уметь планировать пути достижения целей, осознанно выбирать наиболее эффективные способы решения учебных и познавательных задач; </w:t>
            </w:r>
          </w:p>
          <w:p w:rsidR="00CD1F91" w:rsidRPr="00500C56" w:rsidRDefault="00CD1F91" w:rsidP="00234A11">
            <w:pPr>
              <w:pStyle w:val="Default"/>
              <w:rPr>
                <w:b/>
                <w:i/>
                <w:iCs/>
                <w:lang w:eastAsia="ru-RU"/>
              </w:rPr>
            </w:pPr>
            <w:r w:rsidRPr="00500C56">
              <w:rPr>
                <w:b/>
                <w:i/>
                <w:iCs/>
                <w:lang w:eastAsia="ru-RU"/>
              </w:rPr>
              <w:t>Познавательные</w:t>
            </w:r>
          </w:p>
          <w:p w:rsidR="00CD1F91" w:rsidRPr="00500C56" w:rsidRDefault="00CD1F91" w:rsidP="00234A11">
            <w:pPr>
              <w:pStyle w:val="Default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Уметь самостоятельно выделять и формулировать познавательную цель; </w:t>
            </w:r>
          </w:p>
          <w:p w:rsidR="00CD1F91" w:rsidRPr="00500C56" w:rsidRDefault="00CD1F91" w:rsidP="00234A11">
            <w:pPr>
              <w:pStyle w:val="Default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Уметь использовать общие приёмы решения задач; </w:t>
            </w:r>
          </w:p>
          <w:p w:rsidR="00CD1F91" w:rsidRPr="00500C56" w:rsidRDefault="00CD1F91" w:rsidP="00234A11">
            <w:pPr>
              <w:pStyle w:val="Default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Уметь применять правила и пользоваться инструкциями и освоенными закономерностями; </w:t>
            </w:r>
          </w:p>
          <w:p w:rsidR="00CD1F91" w:rsidRPr="00500C56" w:rsidRDefault="00CD1F91" w:rsidP="00234A11">
            <w:pPr>
              <w:pStyle w:val="Default"/>
              <w:rPr>
                <w:lang w:eastAsia="ru-RU"/>
              </w:rPr>
            </w:pPr>
            <w:r w:rsidRPr="00500C56">
              <w:rPr>
                <w:lang w:eastAsia="ru-RU"/>
              </w:rPr>
              <w:t xml:space="preserve">*  Осуществлять смысловое чтение; </w:t>
            </w:r>
          </w:p>
          <w:p w:rsidR="00CD1F91" w:rsidRPr="00500C56" w:rsidRDefault="00CD1F91" w:rsidP="00234A11">
            <w:pPr>
              <w:pStyle w:val="Default"/>
              <w:rPr>
                <w:lang w:eastAsia="ru-RU"/>
              </w:rPr>
            </w:pPr>
          </w:p>
          <w:p w:rsidR="00CD1F91" w:rsidRPr="00E94967" w:rsidRDefault="00CD1F91" w:rsidP="00D11F4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</w:p>
          <w:p w:rsidR="00CD1F91" w:rsidRPr="00E94967" w:rsidRDefault="00CD1F91" w:rsidP="00D11F4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* 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      </w:r>
          </w:p>
          <w:p w:rsidR="00CD1F91" w:rsidRPr="00E94967" w:rsidRDefault="00CD1F91" w:rsidP="00D11F4A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*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 *формулировать, аргументировать и отстаивать своё мнение;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275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П14,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В1-2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№92,90</w:t>
            </w: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BD1704">
            <w:pPr>
              <w:pStyle w:val="NoSpacing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Текущее оценивание </w:t>
            </w:r>
          </w:p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№4 </w:t>
            </w:r>
          </w:p>
          <w:p w:rsidR="00CD1F91" w:rsidRPr="00E94967" w:rsidRDefault="00CD1F91" w:rsidP="00BD170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"Первый признак равенства треугольников"Взаимоконтр</w:t>
            </w:r>
          </w:p>
        </w:tc>
        <w:tc>
          <w:tcPr>
            <w:tcW w:w="1275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П15,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В3-4,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94, 95,96</w:t>
            </w: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Урок-практикум 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Контроль учителя.</w:t>
            </w:r>
          </w:p>
        </w:tc>
        <w:tc>
          <w:tcPr>
            <w:tcW w:w="1275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97, 98,99</w:t>
            </w:r>
          </w:p>
        </w:tc>
      </w:tr>
      <w:tr w:rsidR="00CD1F91" w:rsidRPr="0061667C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Перпендикуляр к прямой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275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П16,17,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В5-9,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105(а),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106(а),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Практическая работа №5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"Медиана, биссектриса, высота треугольника"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Взаимоконтрол.</w:t>
            </w:r>
          </w:p>
        </w:tc>
        <w:tc>
          <w:tcPr>
            <w:tcW w:w="1275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п.16, 17  №101-104, 107, 117, 114, 118,</w:t>
            </w: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обучающего характера. Контроль учителя.</w:t>
            </w:r>
          </w:p>
        </w:tc>
        <w:tc>
          <w:tcPr>
            <w:tcW w:w="1275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П18,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В10-13</w:t>
            </w: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108,110,112</w:t>
            </w: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324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Второй признак равенства треугольников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Практическая работа №</w:t>
            </w:r>
            <w:r w:rsidRPr="00500C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"Второй признак равенства треугольников"Взаимоконт</w:t>
            </w:r>
          </w:p>
        </w:tc>
        <w:tc>
          <w:tcPr>
            <w:tcW w:w="1275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П19,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В14,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122-125</w:t>
            </w: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</w:t>
            </w:r>
          </w:p>
        </w:tc>
        <w:tc>
          <w:tcPr>
            <w:tcW w:w="1275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п.19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128,129,132</w:t>
            </w: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Практическая работа №</w:t>
            </w:r>
            <w:r w:rsidRPr="00500C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"Третий признак равенства треугольников"Взаимоконтр</w:t>
            </w:r>
          </w:p>
        </w:tc>
        <w:tc>
          <w:tcPr>
            <w:tcW w:w="1275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П20,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в15,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135,137</w:t>
            </w: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Контроль учителя.</w:t>
            </w:r>
          </w:p>
        </w:tc>
        <w:tc>
          <w:tcPr>
            <w:tcW w:w="1275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п.19,20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140, 141,142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Текущее оценивание </w:t>
            </w:r>
          </w:p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№8 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"Окружность"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Взаимоконт</w:t>
            </w:r>
          </w:p>
        </w:tc>
        <w:tc>
          <w:tcPr>
            <w:tcW w:w="1275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П21,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в16,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144, 145,147</w:t>
            </w: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Построение циркулем и линейкой 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Текущее оценивание </w:t>
            </w:r>
          </w:p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№9</w:t>
            </w:r>
          </w:p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"Окружность. Хорды, радиус, диаметр"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Взаимоконтр</w:t>
            </w:r>
          </w:p>
        </w:tc>
        <w:tc>
          <w:tcPr>
            <w:tcW w:w="1275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П22,23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В17-21,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№153</w:t>
            </w: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задач на построение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</w:t>
            </w:r>
          </w:p>
        </w:tc>
        <w:tc>
          <w:tcPr>
            <w:tcW w:w="1275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156, 161,164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Текущее оценивание </w:t>
            </w:r>
          </w:p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</w:t>
            </w:r>
            <w:r w:rsidRPr="00500C5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Взаимоконтр</w:t>
            </w:r>
          </w:p>
        </w:tc>
        <w:tc>
          <w:tcPr>
            <w:tcW w:w="1275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п.23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168, 170,172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Контроль учителя.</w:t>
            </w:r>
          </w:p>
        </w:tc>
        <w:tc>
          <w:tcPr>
            <w:tcW w:w="1275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п.21-23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180, 182,184</w:t>
            </w: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</w:t>
            </w:r>
          </w:p>
        </w:tc>
        <w:tc>
          <w:tcPr>
            <w:tcW w:w="1275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п.21-23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№158, 166, 170, 171</w:t>
            </w: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2. «Треугольники»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BD1704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 и оценка знаний и умений учащихся</w:t>
            </w:r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работа№2</w:t>
            </w:r>
          </w:p>
        </w:tc>
        <w:tc>
          <w:tcPr>
            <w:tcW w:w="1275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текст контрольной работы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п.14-23 повторить</w:t>
            </w:r>
          </w:p>
        </w:tc>
      </w:tr>
      <w:tr w:rsidR="00CD1F91" w:rsidRPr="00016D22" w:rsidTr="00500C56">
        <w:trPr>
          <w:trHeight w:val="306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9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1F91" w:rsidRPr="00500C56" w:rsidRDefault="00CD1F91" w:rsidP="00500C56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коррекция знаний и умений учащихся</w:t>
            </w:r>
            <w:bookmarkStart w:id="0" w:name="_GoBack"/>
            <w:bookmarkEnd w:id="0"/>
          </w:p>
        </w:tc>
        <w:tc>
          <w:tcPr>
            <w:tcW w:w="228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Взаимоконтрол.</w:t>
            </w:r>
          </w:p>
        </w:tc>
        <w:tc>
          <w:tcPr>
            <w:tcW w:w="1275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 решения задач.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1F91" w:rsidRDefault="00CD1F91" w:rsidP="00085DB2">
      <w:pPr>
        <w:pStyle w:val="NoSpacing"/>
        <w:ind w:left="720"/>
        <w:jc w:val="center"/>
        <w:rPr>
          <w:rFonts w:ascii="Times New Roman" w:hAnsi="Times New Roman"/>
          <w:b/>
          <w:sz w:val="40"/>
          <w:szCs w:val="40"/>
        </w:rPr>
      </w:pPr>
    </w:p>
    <w:p w:rsidR="00CD1F91" w:rsidRPr="0061667C" w:rsidRDefault="00CD1F91" w:rsidP="00131543">
      <w:pPr>
        <w:pStyle w:val="NoSpacing"/>
        <w:rPr>
          <w:rFonts w:ascii="Times New Roman" w:hAnsi="Times New Roman"/>
          <w:b/>
          <w:sz w:val="28"/>
          <w:szCs w:val="28"/>
        </w:rPr>
      </w:pPr>
      <w:r w:rsidRPr="0061667C">
        <w:rPr>
          <w:rFonts w:ascii="Times New Roman" w:hAnsi="Times New Roman"/>
          <w:b/>
          <w:sz w:val="28"/>
          <w:szCs w:val="28"/>
        </w:rPr>
        <w:t xml:space="preserve">Глава </w:t>
      </w:r>
      <w:r w:rsidRPr="006166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1667C">
        <w:rPr>
          <w:rFonts w:ascii="Times New Roman" w:hAnsi="Times New Roman"/>
          <w:b/>
          <w:sz w:val="28"/>
          <w:szCs w:val="28"/>
        </w:rPr>
        <w:t>. Параллельные прямые (13 часов).</w:t>
      </w:r>
    </w:p>
    <w:p w:rsidR="00CD1F91" w:rsidRPr="0061667C" w:rsidRDefault="00CD1F91" w:rsidP="003F409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D1F91" w:rsidRPr="0061667C" w:rsidRDefault="00CD1F91" w:rsidP="00A13990">
      <w:pPr>
        <w:pStyle w:val="NoSpacing"/>
        <w:rPr>
          <w:rFonts w:ascii="Times New Roman" w:hAnsi="Times New Roman"/>
          <w:b/>
          <w:sz w:val="28"/>
          <w:szCs w:val="28"/>
        </w:rPr>
      </w:pPr>
      <w:r w:rsidRPr="0061667C">
        <w:rPr>
          <w:rFonts w:ascii="Times New Roman" w:hAnsi="Times New Roman"/>
          <w:b/>
          <w:sz w:val="28"/>
          <w:szCs w:val="28"/>
        </w:rPr>
        <w:t>Образовательные цели/задачи учащегося на уроках:</w:t>
      </w:r>
    </w:p>
    <w:p w:rsidR="00CD1F91" w:rsidRPr="0061667C" w:rsidRDefault="00CD1F91" w:rsidP="00131543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повторить случаи взаимного расположения двух прямых на плоскости;</w:t>
      </w:r>
    </w:p>
    <w:p w:rsidR="00CD1F91" w:rsidRPr="0061667C" w:rsidRDefault="00CD1F91" w:rsidP="00131543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овладеть умениями:</w:t>
      </w:r>
    </w:p>
    <w:p w:rsidR="00CD1F91" w:rsidRPr="0061667C" w:rsidRDefault="00CD1F91" w:rsidP="00131543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распознавать на рисунках пары накрест лежащих, соответственных, односторонних углов, параллельные прямые;</w:t>
      </w:r>
    </w:p>
    <w:p w:rsidR="00CD1F91" w:rsidRPr="0061667C" w:rsidRDefault="00CD1F91" w:rsidP="00131543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формулировать и доказывать признаки и свойства параллельных прямых, формулировать аксиому параллельных прямых;</w:t>
      </w:r>
    </w:p>
    <w:p w:rsidR="00CD1F91" w:rsidRPr="0061667C" w:rsidRDefault="00CD1F91" w:rsidP="00131543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применять изученный материал при решении задач;</w:t>
      </w:r>
    </w:p>
    <w:p w:rsidR="00CD1F91" w:rsidRPr="0061667C" w:rsidRDefault="00CD1F91" w:rsidP="00131543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выполнять задания по выбранному способу действия.</w:t>
      </w:r>
    </w:p>
    <w:p w:rsidR="00CD1F91" w:rsidRPr="0061667C" w:rsidRDefault="00CD1F91" w:rsidP="00A13990">
      <w:pPr>
        <w:pStyle w:val="NoSpacing"/>
        <w:rPr>
          <w:rFonts w:ascii="Times New Roman" w:hAnsi="Times New Roman"/>
          <w:sz w:val="28"/>
          <w:szCs w:val="28"/>
        </w:rPr>
      </w:pPr>
    </w:p>
    <w:p w:rsidR="00CD1F91" w:rsidRPr="0061667C" w:rsidRDefault="00CD1F91" w:rsidP="00A13990">
      <w:pPr>
        <w:pStyle w:val="NoSpacing"/>
        <w:rPr>
          <w:rFonts w:ascii="Times New Roman" w:hAnsi="Times New Roman"/>
          <w:b/>
          <w:sz w:val="28"/>
          <w:szCs w:val="28"/>
        </w:rPr>
      </w:pPr>
      <w:r w:rsidRPr="0061667C">
        <w:rPr>
          <w:rFonts w:ascii="Times New Roman" w:hAnsi="Times New Roman"/>
          <w:b/>
          <w:sz w:val="28"/>
          <w:szCs w:val="28"/>
        </w:rPr>
        <w:t>Образовательные цели/задачи учителя на уроках:</w:t>
      </w:r>
    </w:p>
    <w:p w:rsidR="00CD1F91" w:rsidRPr="0061667C" w:rsidRDefault="00CD1F91" w:rsidP="00A13990">
      <w:pPr>
        <w:pStyle w:val="NoSpacing"/>
        <w:rPr>
          <w:rFonts w:ascii="Times New Roman" w:hAnsi="Times New Roman"/>
          <w:b/>
          <w:sz w:val="28"/>
          <w:szCs w:val="28"/>
        </w:rPr>
      </w:pPr>
      <w:r w:rsidRPr="0061667C">
        <w:rPr>
          <w:rFonts w:ascii="Times New Roman" w:hAnsi="Times New Roman"/>
          <w:b/>
          <w:sz w:val="28"/>
          <w:szCs w:val="28"/>
        </w:rPr>
        <w:t>создать условия для: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формирования представления об аксиомах и аксиоматическом методе в геометрии;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решения задач, круг которых расширяется на основе новых геометрических фактов;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ознакомления учащихся с вопросами истории, в частности связанными с пятым постулатом Евклида;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формирования умений логически обосновывать суждения, выдвигать гипотезы и понимать необходимость их проверки; ясно, точно и грамотно выражать свои мысли в  устной  и письменной речи,  использовать различные языки математики (словесный, символический, графический) и свободно переходить с языка на язык для иллюстрации, интерпретации, аргументации, доказательства.</w:t>
      </w:r>
    </w:p>
    <w:p w:rsidR="00CD1F91" w:rsidRDefault="00CD1F91" w:rsidP="00A13990">
      <w:pPr>
        <w:pStyle w:val="NoSpacing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51"/>
        <w:gridCol w:w="584"/>
        <w:gridCol w:w="1967"/>
        <w:gridCol w:w="2992"/>
        <w:gridCol w:w="1828"/>
        <w:gridCol w:w="2565"/>
        <w:gridCol w:w="1687"/>
        <w:gridCol w:w="1559"/>
        <w:gridCol w:w="1046"/>
      </w:tblGrid>
      <w:tr w:rsidR="00CD1F91" w:rsidRPr="0061667C" w:rsidTr="00500C56">
        <w:trPr>
          <w:trHeight w:val="290"/>
        </w:trPr>
        <w:tc>
          <w:tcPr>
            <w:tcW w:w="709" w:type="dxa"/>
            <w:vMerge w:val="restart"/>
          </w:tcPr>
          <w:p w:rsidR="00CD1F91" w:rsidRPr="00E94967" w:rsidRDefault="00CD1F91" w:rsidP="00500C56">
            <w:pPr>
              <w:pStyle w:val="NoSpacing"/>
              <w:ind w:hanging="3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5" w:type="dxa"/>
            <w:gridSpan w:val="2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67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2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828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2565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деятельности учащихся(на уровне УУД)</w:t>
            </w:r>
          </w:p>
        </w:tc>
        <w:tc>
          <w:tcPr>
            <w:tcW w:w="1687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559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046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Дом.задание</w:t>
            </w: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6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параллельных прямых</w:t>
            </w:r>
          </w:p>
        </w:tc>
        <w:tc>
          <w:tcPr>
            <w:tcW w:w="2992" w:type="dxa"/>
            <w:vMerge w:val="restart"/>
          </w:tcPr>
          <w:p w:rsidR="00CD1F91" w:rsidRPr="00500C56" w:rsidRDefault="00CD1F91" w:rsidP="00500C56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обязательной подготовки обучающегося:</w:t>
            </w:r>
          </w:p>
          <w:p w:rsidR="00CD1F91" w:rsidRPr="00500C56" w:rsidRDefault="00CD1F91" w:rsidP="00500C56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языком геометрии для описания предметов окружающего мира.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распознавать геометрические фигуры, различать их взаимное расположение.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изображать геометрические фигуры.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чертежи по условию задач.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доказывать теоремы о параллельности прямых с использованием соответствующих признаков.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равные углы при параллельных прямых и секущей.</w:t>
            </w:r>
          </w:p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Уровень возможной подготовки обучающегося</w:t>
            </w:r>
          </w:p>
          <w:p w:rsidR="00CD1F91" w:rsidRPr="00500C56" w:rsidRDefault="00CD1F91" w:rsidP="00500C56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геометрические задачи, опираясь на изученные свойства фигур и отношений между ними.</w:t>
            </w:r>
          </w:p>
          <w:p w:rsidR="00CD1F91" w:rsidRPr="00E94967" w:rsidRDefault="00CD1F91" w:rsidP="00500C56">
            <w:pPr>
              <w:pStyle w:val="NoSpacing"/>
              <w:numPr>
                <w:ilvl w:val="0"/>
                <w:numId w:val="23"/>
              </w:numPr>
              <w:tabs>
                <w:tab w:val="clear" w:pos="720"/>
                <w:tab w:val="num" w:pos="34"/>
              </w:tabs>
              <w:ind w:left="317" w:firstLine="4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проводить доказательные рассуждения при решении задач, используя известные теоремы</w:t>
            </w:r>
            <w:r w:rsidRPr="00E94967">
              <w:rPr>
                <w:lang w:eastAsia="ru-RU"/>
              </w:rPr>
              <w:t>.</w:t>
            </w:r>
          </w:p>
        </w:tc>
        <w:tc>
          <w:tcPr>
            <w:tcW w:w="1828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565" w:type="dxa"/>
            <w:vMerge w:val="restart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правильность выполнения действий на уровне адекватной ретроспективной оценки, выделять в условии задачи условие и заключение, сопоставлять полученный результат с условием задачи.</w:t>
            </w:r>
          </w:p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: строить речевое высказывание в устной и письменной форме, формулировать определения и иллюстрировать понятия параллельные прямые, аксиому параллельных прямых, проводить необходимые доказательные рассуждения.</w:t>
            </w:r>
          </w:p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: контролировать действия партнера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П24,25,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В1-5</w:t>
            </w: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186,187</w:t>
            </w: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6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П24-25,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В3-5</w:t>
            </w: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188,189,190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6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п.24,25, №214, 186, 188, 193, 194, 216</w:t>
            </w: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способы построения параллельных прямых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6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П26,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В6</w:t>
            </w: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191, 192,194</w:t>
            </w: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6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П27,28,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В7-11</w:t>
            </w: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196,198,200</w:t>
            </w: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Аксиома параллельных прямых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56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П29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,в12-15</w:t>
            </w: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задачи по готовым чертежам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6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П29</w:t>
            </w:r>
          </w:p>
          <w:p w:rsidR="00CD1F91" w:rsidRPr="00E94967" w:rsidRDefault="00CD1F91" w:rsidP="009711FE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в12-15,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204,207,209</w:t>
            </w: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06187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Теоремы об углах, образованных двумя парал-лельными прямыми и секущей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6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п. 29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203 (а), 201</w:t>
            </w: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06187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Углы с соответственно параллельными или перпенди-кулярными сторонами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56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207, 209</w:t>
            </w: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6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105, 110</w:t>
            </w: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6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204, 215</w:t>
            </w: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E9496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3. «Параллельные прямые »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D1F91" w:rsidRPr="00E94967" w:rsidRDefault="00CD1F91" w:rsidP="0006187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 и оценка знаний и умений учащихся</w:t>
            </w:r>
          </w:p>
        </w:tc>
        <w:tc>
          <w:tcPr>
            <w:tcW w:w="256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Промежуточное оценивание учителем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текст контрольной работы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П.24-30 повторить</w:t>
            </w:r>
          </w:p>
        </w:tc>
      </w:tr>
      <w:tr w:rsidR="00CD1F91" w:rsidRPr="0061667C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коррекция знаний и умений учащихся</w:t>
            </w:r>
          </w:p>
        </w:tc>
        <w:tc>
          <w:tcPr>
            <w:tcW w:w="256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100, 104, 108</w:t>
            </w:r>
          </w:p>
        </w:tc>
      </w:tr>
    </w:tbl>
    <w:p w:rsidR="00CD1F91" w:rsidRPr="0061667C" w:rsidRDefault="00CD1F91" w:rsidP="00A13990">
      <w:pPr>
        <w:pStyle w:val="NoSpacing"/>
        <w:rPr>
          <w:rFonts w:ascii="Times New Roman" w:hAnsi="Times New Roman"/>
          <w:sz w:val="32"/>
          <w:szCs w:val="32"/>
          <w:lang w:val="en-US"/>
        </w:rPr>
      </w:pPr>
    </w:p>
    <w:p w:rsidR="00CD1F91" w:rsidRDefault="00CD1F91" w:rsidP="00A13990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Глава </w:t>
      </w:r>
      <w:r>
        <w:rPr>
          <w:rFonts w:ascii="Times New Roman" w:hAnsi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/>
          <w:b/>
          <w:sz w:val="32"/>
          <w:szCs w:val="32"/>
        </w:rPr>
        <w:t>. Соотношения между сторонами и углами треугольника (20 часов).</w:t>
      </w:r>
    </w:p>
    <w:p w:rsidR="00CD1F91" w:rsidRDefault="00CD1F91" w:rsidP="00A13990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CD1F91" w:rsidRPr="0079369B" w:rsidRDefault="00CD1F91" w:rsidP="0079369B">
      <w:pPr>
        <w:pStyle w:val="NoSpacing"/>
        <w:rPr>
          <w:rFonts w:ascii="Times New Roman" w:hAnsi="Times New Roman"/>
          <w:b/>
          <w:sz w:val="32"/>
          <w:szCs w:val="32"/>
        </w:rPr>
      </w:pPr>
      <w:r w:rsidRPr="0079369B">
        <w:rPr>
          <w:rFonts w:ascii="Times New Roman" w:hAnsi="Times New Roman"/>
          <w:b/>
          <w:sz w:val="32"/>
          <w:szCs w:val="32"/>
        </w:rPr>
        <w:t>Образовательные цели / задачи учащегося на уроках: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формирование представлений о соотношении между сторонами и углами треугольника;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овладение умением различать факт, гипотезу, проводить доказательные рассуждения в ходе решения     исследовательских задач на выявление соотношений сторон и углов в треугольнике;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выбор наиболее рационального способа решения задач;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формирование представлений о признаках равенства прямоугольных треугольников;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овладение общими приемами решения поисковых задач;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совершенствование умения использовать для познания окружающего мира различные методы (наблюдение, измерение, моделирование), работать с полученной моделью.</w:t>
      </w:r>
    </w:p>
    <w:p w:rsidR="00CD1F91" w:rsidRPr="0061667C" w:rsidRDefault="00CD1F91" w:rsidP="0079369B">
      <w:pPr>
        <w:pStyle w:val="NoSpacing"/>
        <w:rPr>
          <w:rFonts w:ascii="Times New Roman" w:hAnsi="Times New Roman"/>
          <w:sz w:val="28"/>
          <w:szCs w:val="28"/>
        </w:rPr>
      </w:pPr>
    </w:p>
    <w:p w:rsidR="00CD1F91" w:rsidRPr="00C16953" w:rsidRDefault="00CD1F91" w:rsidP="0079369B">
      <w:pPr>
        <w:pStyle w:val="NoSpacing"/>
        <w:rPr>
          <w:rFonts w:ascii="Times New Roman" w:hAnsi="Times New Roman"/>
          <w:b/>
          <w:sz w:val="32"/>
          <w:szCs w:val="32"/>
        </w:rPr>
      </w:pPr>
      <w:r w:rsidRPr="00C16953">
        <w:rPr>
          <w:rFonts w:ascii="Times New Roman" w:hAnsi="Times New Roman"/>
          <w:b/>
          <w:sz w:val="32"/>
          <w:szCs w:val="32"/>
        </w:rPr>
        <w:t>Образовательные цели / задачи учителя на уроках:</w:t>
      </w:r>
    </w:p>
    <w:p w:rsidR="00CD1F91" w:rsidRPr="00C16953" w:rsidRDefault="00CD1F91" w:rsidP="0079369B">
      <w:pPr>
        <w:pStyle w:val="NoSpacing"/>
        <w:rPr>
          <w:rFonts w:ascii="Times New Roman" w:hAnsi="Times New Roman"/>
          <w:b/>
          <w:sz w:val="32"/>
          <w:szCs w:val="32"/>
        </w:rPr>
      </w:pPr>
      <w:r w:rsidRPr="00C16953">
        <w:rPr>
          <w:rFonts w:ascii="Times New Roman" w:hAnsi="Times New Roman"/>
          <w:b/>
          <w:sz w:val="32"/>
          <w:szCs w:val="32"/>
        </w:rPr>
        <w:t>создание условий для: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формирования у учащихся представлений о соотношении между сторонами и углами треугольника;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организации познавательной деятельности по развитию умения различать факт, гипотезу, проводить доказательные рассуждения в ходе решения исследовательских задач на выявление соотношений сторон и углов в треугольнике;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усвоения навыков доказательства соотношений сторон и углов в треугольнике;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формирования умений применять полученные знания в учебной деятельности;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формирования у учащихся представлений о признаках равенства прямоугольных треугольников;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организации познавательной деятельности по решению поисковых задач на основе изученных теорем;</w:t>
      </w:r>
    </w:p>
    <w:p w:rsidR="00CD1F91" w:rsidRPr="0061667C" w:rsidRDefault="00CD1F91" w:rsidP="007A2FF5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1667C">
        <w:rPr>
          <w:rFonts w:ascii="Times New Roman" w:hAnsi="Times New Roman"/>
          <w:sz w:val="28"/>
          <w:szCs w:val="28"/>
        </w:rPr>
        <w:t xml:space="preserve">  разработки заданий,  позволяющих совершенствовать  умение использовать для познания окружающего мира различные методы (наблюдение, измерение, моделирование) и умение работать с полученной моделью.</w:t>
      </w:r>
    </w:p>
    <w:p w:rsidR="00CD1F91" w:rsidRDefault="00CD1F91" w:rsidP="0079369B">
      <w:pPr>
        <w:pStyle w:val="NoSpacing"/>
        <w:rPr>
          <w:rFonts w:ascii="Times New Roman" w:hAnsi="Times New Roman"/>
          <w:sz w:val="32"/>
          <w:szCs w:val="32"/>
        </w:rPr>
      </w:pPr>
    </w:p>
    <w:p w:rsidR="00CD1F91" w:rsidRDefault="00CD1F91" w:rsidP="0079369B">
      <w:pPr>
        <w:pStyle w:val="NoSpacing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51"/>
        <w:gridCol w:w="584"/>
        <w:gridCol w:w="1967"/>
        <w:gridCol w:w="2992"/>
        <w:gridCol w:w="2016"/>
        <w:gridCol w:w="2377"/>
        <w:gridCol w:w="1687"/>
        <w:gridCol w:w="1559"/>
        <w:gridCol w:w="1046"/>
      </w:tblGrid>
      <w:tr w:rsidR="00CD1F91" w:rsidRPr="00B71C77" w:rsidTr="00500C56">
        <w:trPr>
          <w:trHeight w:val="290"/>
        </w:trPr>
        <w:tc>
          <w:tcPr>
            <w:tcW w:w="709" w:type="dxa"/>
            <w:vMerge w:val="restart"/>
          </w:tcPr>
          <w:p w:rsidR="00CD1F91" w:rsidRPr="00E94967" w:rsidRDefault="00CD1F91" w:rsidP="00500C56">
            <w:pPr>
              <w:pStyle w:val="NoSpacing"/>
              <w:ind w:hanging="39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5" w:type="dxa"/>
            <w:gridSpan w:val="2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67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2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016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2377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деятельности учащихся(на уровне УУД)</w:t>
            </w:r>
          </w:p>
        </w:tc>
        <w:tc>
          <w:tcPr>
            <w:tcW w:w="1687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559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046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6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о сумме углов треугольника</w:t>
            </w:r>
          </w:p>
        </w:tc>
        <w:tc>
          <w:tcPr>
            <w:tcW w:w="2992" w:type="dxa"/>
            <w:vMerge w:val="restart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Уровень обязательной подготовки обучающегося</w:t>
            </w:r>
          </w:p>
          <w:p w:rsidR="00CD1F91" w:rsidRPr="00500C56" w:rsidRDefault="00CD1F91" w:rsidP="00500C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Знать и уметь доказывать теоремы о сумме углов треугольника и ее следствия.</w:t>
            </w:r>
          </w:p>
          <w:p w:rsidR="00CD1F91" w:rsidRPr="00500C56" w:rsidRDefault="00CD1F91" w:rsidP="00500C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Знать некоторые свойства и признаки прямоугольных треугольников.</w:t>
            </w:r>
          </w:p>
          <w:p w:rsidR="00CD1F91" w:rsidRPr="00500C56" w:rsidRDefault="00CD1F91" w:rsidP="00500C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расстояния от точки до прямой, между параллельными прямыми.</w:t>
            </w:r>
          </w:p>
          <w:p w:rsidR="00CD1F91" w:rsidRPr="00500C56" w:rsidRDefault="00CD1F91" w:rsidP="00500C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задачи на построение.</w:t>
            </w:r>
          </w:p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Уровень возможной подготовки обучающегося</w:t>
            </w:r>
          </w:p>
          <w:p w:rsidR="00CD1F91" w:rsidRPr="00500C56" w:rsidRDefault="00CD1F91" w:rsidP="00500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геометрические задачи, опираясь на изученные свойства фигур и отношений между ними.</w:t>
            </w:r>
          </w:p>
          <w:p w:rsidR="00CD1F91" w:rsidRPr="00500C56" w:rsidRDefault="00CD1F91" w:rsidP="00500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проводить доказательные рассуждения при решении задач, используя известные теоремы.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377" w:type="dxa"/>
            <w:vMerge w:val="restart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правильность выполнения действий на уровне адекватной ретроспективной оценки, выделять в условии задачи условие и заключение, сопоставлять полученный результат с условием задачи.</w:t>
            </w:r>
          </w:p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: строить речевое высказывание в устной и письменной форме, формулировать определения и иллюстрировать понятия медиана , высота и биссектриса, внешний угол треугольника, доказывать теорему о сумме углов треугольника, строить треугольник по заданным элементам, доказывать , что построенная фигура удовлетворяет условиям задачи.</w:t>
            </w:r>
          </w:p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: контролировать действия партнера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правильность выполнения действий на уровне адекватной ретроспективной оценки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владеть общим приемом решения задач</w:t>
            </w:r>
          </w:p>
        </w:tc>
        <w:tc>
          <w:tcPr>
            <w:tcW w:w="1687" w:type="dxa"/>
          </w:tcPr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ВзаимоконтрПрактическая работа №11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"Сумма углов треугольника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п. 30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223(б), 227 (а), 228 (б)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Остроугольный, прямоугольный и тупоугольный треугольники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Текущее оценивание ВзаимоконтрПрактическая работа №16 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"Внешний угол треугольника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п. 31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234, 230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 30,31,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о соотношениях между сторонами и углами треугольника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п. 32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241, 237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Теорема о соотношениях между сторонами и углами треугольника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</w:t>
            </w:r>
          </w:p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№17 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"Соотношения между сторонами и углами треугольника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п. 32-33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242, 250 (б)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Неравенство треугольника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</w:t>
            </w:r>
            <w:r>
              <w:rPr>
                <w:lang w:eastAsia="ru-RU"/>
              </w:rPr>
              <w:t xml:space="preserve"> 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№18 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"Неравенство треугольника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№ 244, 235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252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4.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«Соотношения между сторонами и углами треугольника»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 и оценка знаний и умений учащихся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Промежуточное оценивание учителем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текст контрольной работы текст контрольной работы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П.31-34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коррекция знаний и умений учащихся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п. 34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255, 257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23.0303.04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П.35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258, 268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п. 35</w:t>
            </w:r>
          </w:p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№ 262, 264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36 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266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П.36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п. 37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272, 274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500C56" w:rsidRDefault="00CD1F91" w:rsidP="00500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</w:t>
            </w:r>
            <w:r>
              <w:rPr>
                <w:lang w:eastAsia="ru-RU"/>
              </w:rPr>
              <w:t xml:space="preserve"> 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№23 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"Расстояние между параллельными прямыми".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П.38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П.39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277, 280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треугольника по трём элементам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П.39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262, 294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П.38,39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№ 276, 298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5.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«Соотношения между сторонами и углами треугольника»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D420A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 и оценка знаний и умений учащихся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Промежуточное оценивание учителем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текст контрольной работы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П.35-39</w:t>
            </w:r>
          </w:p>
        </w:tc>
      </w:tr>
      <w:tr w:rsidR="00CD1F91" w:rsidRPr="003C20D5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C5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коррекция знаний и умений учащихся</w:t>
            </w:r>
          </w:p>
        </w:tc>
        <w:tc>
          <w:tcPr>
            <w:tcW w:w="237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1F91" w:rsidRDefault="00CD1F91" w:rsidP="0079369B">
      <w:pPr>
        <w:pStyle w:val="NoSpacing"/>
        <w:rPr>
          <w:rFonts w:ascii="Times New Roman" w:hAnsi="Times New Roman"/>
          <w:sz w:val="32"/>
          <w:szCs w:val="32"/>
        </w:rPr>
      </w:pPr>
    </w:p>
    <w:p w:rsidR="00CD1F91" w:rsidRDefault="00CD1F91" w:rsidP="0079369B">
      <w:pPr>
        <w:pStyle w:val="NoSpacing"/>
        <w:rPr>
          <w:rFonts w:ascii="Times New Roman" w:hAnsi="Times New Roman"/>
          <w:sz w:val="32"/>
          <w:szCs w:val="32"/>
        </w:rPr>
      </w:pPr>
    </w:p>
    <w:p w:rsidR="00CD1F91" w:rsidRDefault="00CD1F91" w:rsidP="0079369B">
      <w:pPr>
        <w:pStyle w:val="NoSpacing"/>
        <w:rPr>
          <w:rFonts w:ascii="Times New Roman" w:hAnsi="Times New Roman"/>
          <w:b/>
          <w:sz w:val="32"/>
          <w:szCs w:val="32"/>
        </w:rPr>
      </w:pPr>
      <w:r w:rsidRPr="00643C4F">
        <w:rPr>
          <w:rFonts w:ascii="Times New Roman" w:hAnsi="Times New Roman"/>
          <w:b/>
          <w:sz w:val="32"/>
          <w:szCs w:val="32"/>
        </w:rPr>
        <w:t xml:space="preserve">   Повторение</w:t>
      </w:r>
      <w:r>
        <w:rPr>
          <w:rFonts w:ascii="Times New Roman" w:hAnsi="Times New Roman"/>
          <w:b/>
          <w:sz w:val="32"/>
          <w:szCs w:val="32"/>
        </w:rPr>
        <w:t xml:space="preserve"> (8 часов).</w:t>
      </w:r>
    </w:p>
    <w:p w:rsidR="00CD1F91" w:rsidRDefault="00CD1F91" w:rsidP="0079369B">
      <w:pPr>
        <w:pStyle w:val="NoSpacing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51"/>
        <w:gridCol w:w="584"/>
        <w:gridCol w:w="1967"/>
        <w:gridCol w:w="2992"/>
        <w:gridCol w:w="2016"/>
        <w:gridCol w:w="2505"/>
        <w:gridCol w:w="1559"/>
        <w:gridCol w:w="1559"/>
        <w:gridCol w:w="1046"/>
      </w:tblGrid>
      <w:tr w:rsidR="00CD1F91" w:rsidRPr="006A4034" w:rsidTr="00500C56">
        <w:trPr>
          <w:trHeight w:val="290"/>
        </w:trPr>
        <w:tc>
          <w:tcPr>
            <w:tcW w:w="709" w:type="dxa"/>
            <w:vMerge w:val="restart"/>
          </w:tcPr>
          <w:p w:rsidR="00CD1F91" w:rsidRPr="00E94967" w:rsidRDefault="00CD1F91" w:rsidP="00500C56">
            <w:pPr>
              <w:pStyle w:val="NoSpacing"/>
              <w:ind w:hanging="3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5" w:type="dxa"/>
            <w:gridSpan w:val="2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67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2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016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2505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деятельности учащихся(на уровне УУД)</w:t>
            </w:r>
          </w:p>
        </w:tc>
        <w:tc>
          <w:tcPr>
            <w:tcW w:w="1559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559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1046" w:type="dxa"/>
            <w:vMerge w:val="restart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CD1F91" w:rsidRPr="006A4034" w:rsidTr="00500C56">
        <w:trPr>
          <w:trHeight w:val="154"/>
        </w:trPr>
        <w:tc>
          <w:tcPr>
            <w:tcW w:w="709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67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1F91" w:rsidRPr="006A4034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E14D1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2992" w:type="dxa"/>
            <w:vMerge w:val="restart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обязательной подготовки обучающегося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языком геометрии для описания предметов окружающего мира.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распознавать геометрические фигуры, различать их взаимное расположение.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чертежи по условию задач.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доказывать теоремы о параллельности прямых с использованием соответствующих признаков.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Уметь вычислять значения геометрических величин (длин, углов, площадей).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Знать и уметь доказывать теоремы о сумме углов треугольника и ее следствия.</w:t>
            </w:r>
          </w:p>
          <w:p w:rsidR="00CD1F91" w:rsidRPr="00500C56" w:rsidRDefault="00CD1F91" w:rsidP="00500C56">
            <w:pPr>
              <w:numPr>
                <w:ilvl w:val="0"/>
                <w:numId w:val="19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Знать некоторые свойства и признаки прямоугольных треугольников.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Уметь решать задачи на построение</w:t>
            </w:r>
            <w:r w:rsidRPr="00E9496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знаний и умений</w:t>
            </w:r>
          </w:p>
        </w:tc>
        <w:tc>
          <w:tcPr>
            <w:tcW w:w="2505" w:type="dxa"/>
            <w:vMerge w:val="restart"/>
          </w:tcPr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правильность выполнения действий на уровне адекватной ретроспективной оценки, выделять в условии задачи условие и заключение, сопоставлять полученный результат с условием задачи, различать способ и результат действия, вносить необходимые коррективы в действие после его завершения на основе учета сделанных ошибок</w:t>
            </w:r>
          </w:p>
          <w:p w:rsidR="00CD1F91" w:rsidRPr="00500C56" w:rsidRDefault="00CD1F91" w:rsidP="0050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C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00C56">
              <w:rPr>
                <w:rFonts w:ascii="Times New Roman" w:hAnsi="Times New Roman"/>
                <w:sz w:val="24"/>
                <w:szCs w:val="24"/>
                <w:lang w:eastAsia="ru-RU"/>
              </w:rPr>
              <w:t>: строить речевое высказывание в устной и письменной форме, проводить сравнение, классификацию по заданным критериям, ориентироваться на разнообразие способов решения задач.</w:t>
            </w:r>
          </w:p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: контролировать действия партнера, договариваться и приходить к общему решению совместной деятельности, в том числе и ситуации столкновения интересов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П.1-13 повторить</w:t>
            </w:r>
          </w:p>
        </w:tc>
      </w:tr>
      <w:tr w:rsidR="00CD1F91" w:rsidRPr="006A4034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E14D1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равенства треугольников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знаний и умений</w:t>
            </w:r>
          </w:p>
        </w:tc>
        <w:tc>
          <w:tcPr>
            <w:tcW w:w="250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П.15-20 повторить</w:t>
            </w:r>
          </w:p>
        </w:tc>
      </w:tr>
      <w:tr w:rsidR="00CD1F91" w:rsidRPr="006A4034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E14D1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знаний и умений</w:t>
            </w:r>
          </w:p>
        </w:tc>
        <w:tc>
          <w:tcPr>
            <w:tcW w:w="250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П.21-23 повторить</w:t>
            </w:r>
          </w:p>
        </w:tc>
      </w:tr>
      <w:tr w:rsidR="00CD1F91" w:rsidRPr="006A4034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E14D1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знаний и умений</w:t>
            </w:r>
          </w:p>
        </w:tc>
        <w:tc>
          <w:tcPr>
            <w:tcW w:w="250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П.24-30 повторить</w:t>
            </w:r>
          </w:p>
        </w:tc>
      </w:tr>
      <w:tr w:rsidR="00CD1F91" w:rsidRPr="006A4034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E14D1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знаний и умений</w:t>
            </w:r>
          </w:p>
        </w:tc>
        <w:tc>
          <w:tcPr>
            <w:tcW w:w="250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П.31-39 повторить</w:t>
            </w:r>
          </w:p>
        </w:tc>
      </w:tr>
      <w:tr w:rsidR="00CD1F91" w:rsidRPr="006A4034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E14D1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знаний и умений</w:t>
            </w:r>
          </w:p>
        </w:tc>
        <w:tc>
          <w:tcPr>
            <w:tcW w:w="250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Текущее оценивание Взаимоконтроль.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Диск ЭОК.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Стр.92-93</w:t>
            </w:r>
          </w:p>
        </w:tc>
      </w:tr>
      <w:tr w:rsidR="00CD1F91" w:rsidRPr="006A4034" w:rsidTr="00500C56">
        <w:trPr>
          <w:trHeight w:val="154"/>
        </w:trPr>
        <w:tc>
          <w:tcPr>
            <w:tcW w:w="70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851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1.06</w:t>
            </w:r>
          </w:p>
        </w:tc>
        <w:tc>
          <w:tcPr>
            <w:tcW w:w="584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CD1F91" w:rsidRPr="00E94967" w:rsidRDefault="00CD1F91" w:rsidP="00E14D1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зачет</w:t>
            </w:r>
          </w:p>
        </w:tc>
        <w:tc>
          <w:tcPr>
            <w:tcW w:w="2992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оценка знаний учащихся</w:t>
            </w:r>
          </w:p>
        </w:tc>
        <w:tc>
          <w:tcPr>
            <w:tcW w:w="2505" w:type="dxa"/>
            <w:vMerge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оценивание учителем. Информация в портфолио.</w:t>
            </w:r>
          </w:p>
        </w:tc>
        <w:tc>
          <w:tcPr>
            <w:tcW w:w="1559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967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задачи к зачету</w:t>
            </w:r>
          </w:p>
        </w:tc>
        <w:tc>
          <w:tcPr>
            <w:tcW w:w="1046" w:type="dxa"/>
          </w:tcPr>
          <w:p w:rsidR="00CD1F91" w:rsidRPr="00E94967" w:rsidRDefault="00CD1F91" w:rsidP="00500C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1F91" w:rsidRDefault="00CD1F91" w:rsidP="0079369B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CD1F91" w:rsidRDefault="00CD1F91" w:rsidP="0079369B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CD1F91" w:rsidRDefault="00CD1F91" w:rsidP="0079369B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CD1F91" w:rsidRDefault="00CD1F91" w:rsidP="0079369B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CD1F91" w:rsidRDefault="00CD1F91" w:rsidP="0079369B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CD1F91" w:rsidRDefault="00CD1F91" w:rsidP="0079369B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CD1F91" w:rsidRPr="00643C4F" w:rsidRDefault="00CD1F91" w:rsidP="0079369B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 id="Рисунок 1" o:spid="_x0000_i1026" type="#_x0000_t75" alt="мултитест" style="width:508.5pt;height:657pt;visibility:visible">
            <v:imagedata r:id="rId13" o:title=""/>
          </v:shape>
        </w:pict>
      </w:r>
    </w:p>
    <w:sectPr w:rsidR="00CD1F91" w:rsidRPr="00643C4F" w:rsidSect="0003024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16F7"/>
    <w:multiLevelType w:val="hybridMultilevel"/>
    <w:tmpl w:val="949CBED0"/>
    <w:lvl w:ilvl="0" w:tplc="F410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12E226F8"/>
    <w:multiLevelType w:val="hybridMultilevel"/>
    <w:tmpl w:val="40A8BE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E0C77"/>
    <w:multiLevelType w:val="hybridMultilevel"/>
    <w:tmpl w:val="D0DE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F600B"/>
    <w:multiLevelType w:val="multilevel"/>
    <w:tmpl w:val="76A37C0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8">
    <w:nsid w:val="1E4903CE"/>
    <w:multiLevelType w:val="hybridMultilevel"/>
    <w:tmpl w:val="28EEB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4231D"/>
    <w:multiLevelType w:val="hybridMultilevel"/>
    <w:tmpl w:val="98E2C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E231F9"/>
    <w:multiLevelType w:val="hybridMultilevel"/>
    <w:tmpl w:val="C072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25935"/>
    <w:multiLevelType w:val="hybridMultilevel"/>
    <w:tmpl w:val="24425E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1584AA2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41E1545"/>
    <w:multiLevelType w:val="hybridMultilevel"/>
    <w:tmpl w:val="78CA7842"/>
    <w:lvl w:ilvl="0" w:tplc="F410AD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C4A78"/>
    <w:multiLevelType w:val="hybridMultilevel"/>
    <w:tmpl w:val="26E20AAC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6">
    <w:nsid w:val="363A1C2C"/>
    <w:multiLevelType w:val="hybridMultilevel"/>
    <w:tmpl w:val="0BF62A2C"/>
    <w:lvl w:ilvl="0" w:tplc="C61EE4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4E8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C80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043F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36F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320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BD6A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E0A6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49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623597"/>
    <w:multiLevelType w:val="hybridMultilevel"/>
    <w:tmpl w:val="2AF2FFB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>
    <w:nsid w:val="39614A25"/>
    <w:multiLevelType w:val="multilevel"/>
    <w:tmpl w:val="76A37C0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9">
    <w:nsid w:val="40F12E73"/>
    <w:multiLevelType w:val="hybridMultilevel"/>
    <w:tmpl w:val="78548BF2"/>
    <w:lvl w:ilvl="0" w:tplc="F410AD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12608C7"/>
    <w:multiLevelType w:val="multilevel"/>
    <w:tmpl w:val="76A37C0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1">
    <w:nsid w:val="43224192"/>
    <w:multiLevelType w:val="hybridMultilevel"/>
    <w:tmpl w:val="A202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01382"/>
    <w:multiLevelType w:val="multilevel"/>
    <w:tmpl w:val="76A37C0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3">
    <w:nsid w:val="43A3169C"/>
    <w:multiLevelType w:val="hybridMultilevel"/>
    <w:tmpl w:val="2A243202"/>
    <w:lvl w:ilvl="0" w:tplc="E73A5D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DA0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74D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F42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AE7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80EA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FCC8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72FC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687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536DA4"/>
    <w:multiLevelType w:val="hybridMultilevel"/>
    <w:tmpl w:val="FC3ACBB6"/>
    <w:lvl w:ilvl="0" w:tplc="96689E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F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4E0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35EC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9C9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B20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A3CA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003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B895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5A34FB4"/>
    <w:multiLevelType w:val="hybridMultilevel"/>
    <w:tmpl w:val="5F748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26B6B"/>
    <w:multiLevelType w:val="hybridMultilevel"/>
    <w:tmpl w:val="4A86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9020A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61A4B757"/>
    <w:multiLevelType w:val="singleLevel"/>
    <w:tmpl w:val="08B8BD11"/>
    <w:lvl w:ilvl="0">
      <w:start w:val="1"/>
      <w:numFmt w:val="decimal"/>
      <w:lvlText w:val="%1."/>
      <w:lvlJc w:val="left"/>
      <w:pPr>
        <w:tabs>
          <w:tab w:val="num" w:pos="142"/>
        </w:tabs>
        <w:ind w:firstLine="345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</w:abstractNum>
  <w:abstractNum w:abstractNumId="30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892C40"/>
    <w:multiLevelType w:val="hybridMultilevel"/>
    <w:tmpl w:val="167E65CC"/>
    <w:lvl w:ilvl="0" w:tplc="880A8C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74535726"/>
    <w:multiLevelType w:val="multilevel"/>
    <w:tmpl w:val="4C0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1C4776"/>
    <w:multiLevelType w:val="multilevel"/>
    <w:tmpl w:val="76A37C0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4">
    <w:nsid w:val="7F77E99A"/>
    <w:multiLevelType w:val="multilevel"/>
    <w:tmpl w:val="5180F4B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17"/>
  </w:num>
  <w:num w:numId="2">
    <w:abstractNumId w:val="34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27"/>
  </w:num>
  <w:num w:numId="12">
    <w:abstractNumId w:val="15"/>
  </w:num>
  <w:num w:numId="13">
    <w:abstractNumId w:val="2"/>
  </w:num>
  <w:num w:numId="14">
    <w:abstractNumId w:val="19"/>
  </w:num>
  <w:num w:numId="15">
    <w:abstractNumId w:val="13"/>
  </w:num>
  <w:num w:numId="16">
    <w:abstractNumId w:val="31"/>
  </w:num>
  <w:num w:numId="17">
    <w:abstractNumId w:val="28"/>
  </w:num>
  <w:num w:numId="18">
    <w:abstractNumId w:val="29"/>
  </w:num>
  <w:num w:numId="19">
    <w:abstractNumId w:val="26"/>
  </w:num>
  <w:num w:numId="20">
    <w:abstractNumId w:val="30"/>
  </w:num>
  <w:num w:numId="21">
    <w:abstractNumId w:val="14"/>
  </w:num>
  <w:num w:numId="22">
    <w:abstractNumId w:val="22"/>
  </w:num>
  <w:num w:numId="23">
    <w:abstractNumId w:val="8"/>
  </w:num>
  <w:num w:numId="24">
    <w:abstractNumId w:val="5"/>
  </w:num>
  <w:num w:numId="25">
    <w:abstractNumId w:val="21"/>
  </w:num>
  <w:num w:numId="26">
    <w:abstractNumId w:val="20"/>
  </w:num>
  <w:num w:numId="27">
    <w:abstractNumId w:val="33"/>
  </w:num>
  <w:num w:numId="28">
    <w:abstractNumId w:val="7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32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24D"/>
    <w:rsid w:val="00016B48"/>
    <w:rsid w:val="00016D22"/>
    <w:rsid w:val="0003024D"/>
    <w:rsid w:val="00061870"/>
    <w:rsid w:val="00080CCC"/>
    <w:rsid w:val="000815A4"/>
    <w:rsid w:val="00085DB2"/>
    <w:rsid w:val="000956A1"/>
    <w:rsid w:val="000959B4"/>
    <w:rsid w:val="000B3F17"/>
    <w:rsid w:val="000C5A6D"/>
    <w:rsid w:val="000E18FD"/>
    <w:rsid w:val="00131543"/>
    <w:rsid w:val="001D111A"/>
    <w:rsid w:val="001D25F8"/>
    <w:rsid w:val="001D4294"/>
    <w:rsid w:val="00210C06"/>
    <w:rsid w:val="00223D7C"/>
    <w:rsid w:val="002240FC"/>
    <w:rsid w:val="00234A11"/>
    <w:rsid w:val="00240215"/>
    <w:rsid w:val="002635B9"/>
    <w:rsid w:val="002757DE"/>
    <w:rsid w:val="002B35AA"/>
    <w:rsid w:val="002B7D48"/>
    <w:rsid w:val="002D7698"/>
    <w:rsid w:val="002F3C80"/>
    <w:rsid w:val="002F6738"/>
    <w:rsid w:val="0030421E"/>
    <w:rsid w:val="00313DAE"/>
    <w:rsid w:val="0032433F"/>
    <w:rsid w:val="003307F3"/>
    <w:rsid w:val="003506AF"/>
    <w:rsid w:val="00356BEA"/>
    <w:rsid w:val="003C20D5"/>
    <w:rsid w:val="003E493E"/>
    <w:rsid w:val="003F4094"/>
    <w:rsid w:val="004277C9"/>
    <w:rsid w:val="004346A2"/>
    <w:rsid w:val="004709D0"/>
    <w:rsid w:val="00495B40"/>
    <w:rsid w:val="004A5ED8"/>
    <w:rsid w:val="004B0C23"/>
    <w:rsid w:val="004C6CEA"/>
    <w:rsid w:val="004F6BB8"/>
    <w:rsid w:val="00500C56"/>
    <w:rsid w:val="005126AD"/>
    <w:rsid w:val="00531A1A"/>
    <w:rsid w:val="005323D4"/>
    <w:rsid w:val="00542451"/>
    <w:rsid w:val="005F082F"/>
    <w:rsid w:val="00615E9B"/>
    <w:rsid w:val="0061667C"/>
    <w:rsid w:val="00634F1D"/>
    <w:rsid w:val="00643C4F"/>
    <w:rsid w:val="0067263D"/>
    <w:rsid w:val="006862C7"/>
    <w:rsid w:val="006A4034"/>
    <w:rsid w:val="006A7EB3"/>
    <w:rsid w:val="006C476E"/>
    <w:rsid w:val="006D42BA"/>
    <w:rsid w:val="006F40D0"/>
    <w:rsid w:val="00735FA4"/>
    <w:rsid w:val="00736A42"/>
    <w:rsid w:val="0079369B"/>
    <w:rsid w:val="00797044"/>
    <w:rsid w:val="007A2FF5"/>
    <w:rsid w:val="007D203F"/>
    <w:rsid w:val="007E01FC"/>
    <w:rsid w:val="007E73F3"/>
    <w:rsid w:val="008304BC"/>
    <w:rsid w:val="00832446"/>
    <w:rsid w:val="00835CD6"/>
    <w:rsid w:val="00835F98"/>
    <w:rsid w:val="00872385"/>
    <w:rsid w:val="008C1987"/>
    <w:rsid w:val="008E5F68"/>
    <w:rsid w:val="008F2B24"/>
    <w:rsid w:val="009115E5"/>
    <w:rsid w:val="009226F1"/>
    <w:rsid w:val="0092702C"/>
    <w:rsid w:val="00944C3F"/>
    <w:rsid w:val="00962F53"/>
    <w:rsid w:val="009711FE"/>
    <w:rsid w:val="00991C61"/>
    <w:rsid w:val="009A5395"/>
    <w:rsid w:val="009B0E22"/>
    <w:rsid w:val="009F7022"/>
    <w:rsid w:val="00A13990"/>
    <w:rsid w:val="00A21562"/>
    <w:rsid w:val="00A229B6"/>
    <w:rsid w:val="00A5353C"/>
    <w:rsid w:val="00A75364"/>
    <w:rsid w:val="00A764BF"/>
    <w:rsid w:val="00AA5558"/>
    <w:rsid w:val="00AD7377"/>
    <w:rsid w:val="00AF1FF4"/>
    <w:rsid w:val="00AF78B2"/>
    <w:rsid w:val="00B05FA0"/>
    <w:rsid w:val="00B71C77"/>
    <w:rsid w:val="00B7602D"/>
    <w:rsid w:val="00BA64CF"/>
    <w:rsid w:val="00BD1704"/>
    <w:rsid w:val="00BD7E50"/>
    <w:rsid w:val="00BE20FE"/>
    <w:rsid w:val="00BE2B0B"/>
    <w:rsid w:val="00C11255"/>
    <w:rsid w:val="00C16953"/>
    <w:rsid w:val="00CA7945"/>
    <w:rsid w:val="00CB35A9"/>
    <w:rsid w:val="00CD1F91"/>
    <w:rsid w:val="00CE12F3"/>
    <w:rsid w:val="00D056B6"/>
    <w:rsid w:val="00D11F4A"/>
    <w:rsid w:val="00D420AE"/>
    <w:rsid w:val="00D60096"/>
    <w:rsid w:val="00D6755C"/>
    <w:rsid w:val="00D70142"/>
    <w:rsid w:val="00DA1002"/>
    <w:rsid w:val="00DB1881"/>
    <w:rsid w:val="00DC1AD6"/>
    <w:rsid w:val="00DC1B72"/>
    <w:rsid w:val="00DC1CBA"/>
    <w:rsid w:val="00E14D10"/>
    <w:rsid w:val="00E34DEA"/>
    <w:rsid w:val="00E41E3D"/>
    <w:rsid w:val="00E509B6"/>
    <w:rsid w:val="00E94967"/>
    <w:rsid w:val="00EA2A3A"/>
    <w:rsid w:val="00EB6C6D"/>
    <w:rsid w:val="00ED4859"/>
    <w:rsid w:val="00F50C97"/>
    <w:rsid w:val="00F846E4"/>
    <w:rsid w:val="00F946E7"/>
    <w:rsid w:val="00FA214A"/>
    <w:rsid w:val="00FA48CF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4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6C6D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B6C6D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1AD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B7D48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7D48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D1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aliases w:val="основа"/>
    <w:link w:val="NoSpacingChar"/>
    <w:uiPriority w:val="99"/>
    <w:qFormat/>
    <w:rsid w:val="00FD1397"/>
    <w:rPr>
      <w:rFonts w:eastAsia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126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26AD"/>
    <w:rPr>
      <w:rFonts w:ascii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835CD6"/>
    <w:rPr>
      <w:rFonts w:ascii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3F409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991C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91C61"/>
    <w:rPr>
      <w:rFonts w:cs="Times New Roman"/>
      <w:color w:val="0000FF"/>
      <w:u w:val="single"/>
    </w:rPr>
  </w:style>
  <w:style w:type="character" w:customStyle="1" w:styleId="day7">
    <w:name w:val="da y7"/>
    <w:basedOn w:val="DefaultParagraphFont"/>
    <w:uiPriority w:val="99"/>
    <w:rsid w:val="00991C61"/>
    <w:rPr>
      <w:rFonts w:cs="Times New Roman"/>
    </w:rPr>
  </w:style>
  <w:style w:type="character" w:styleId="Strong">
    <w:name w:val="Strong"/>
    <w:basedOn w:val="DefaultParagraphFont"/>
    <w:uiPriority w:val="99"/>
    <w:qFormat/>
    <w:rsid w:val="00991C61"/>
    <w:rPr>
      <w:rFonts w:cs="Times New Roman"/>
      <w:b/>
      <w:bCs/>
    </w:rPr>
  </w:style>
  <w:style w:type="character" w:customStyle="1" w:styleId="t7">
    <w:name w:val="t7"/>
    <w:basedOn w:val="DefaultParagraphFont"/>
    <w:uiPriority w:val="99"/>
    <w:rsid w:val="00991C61"/>
    <w:rPr>
      <w:rFonts w:cs="Times New Roman"/>
    </w:rPr>
  </w:style>
  <w:style w:type="paragraph" w:customStyle="1" w:styleId="Default">
    <w:name w:val="Default"/>
    <w:uiPriority w:val="99"/>
    <w:rsid w:val="00495B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aliases w:val="основа Char"/>
    <w:link w:val="NoSpacing"/>
    <w:uiPriority w:val="99"/>
    <w:locked/>
    <w:rsid w:val="007E01FC"/>
    <w:rPr>
      <w:rFonts w:eastAsia="Times New Roman"/>
      <w:sz w:val="22"/>
      <w:lang w:val="ru-RU" w:eastAsia="en-US"/>
    </w:rPr>
  </w:style>
  <w:style w:type="paragraph" w:customStyle="1" w:styleId="a">
    <w:name w:val="задвтекс"/>
    <w:basedOn w:val="Normal"/>
    <w:uiPriority w:val="99"/>
    <w:rsid w:val="00EB6C6D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0">
    <w:name w:val="Абзац списка1"/>
    <w:basedOn w:val="Normal"/>
    <w:uiPriority w:val="99"/>
    <w:rsid w:val="00835F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index.php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athv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927</TotalTime>
  <Pages>33</Pages>
  <Words>8055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Самчелеева</cp:lastModifiedBy>
  <cp:revision>59</cp:revision>
  <dcterms:created xsi:type="dcterms:W3CDTF">2014-10-29T19:47:00Z</dcterms:created>
  <dcterms:modified xsi:type="dcterms:W3CDTF">2016-09-20T06:53:00Z</dcterms:modified>
</cp:coreProperties>
</file>