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60" w:rsidRDefault="00920F60" w:rsidP="00920F60">
      <w:pPr>
        <w:ind w:left="-85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0" w:name="_Toc364013598"/>
      <w:bookmarkStart w:id="1" w:name="_GoBack"/>
      <w:r>
        <w:rPr>
          <w:noProof/>
          <w:lang w:eastAsia="ru-RU"/>
        </w:rPr>
        <w:drawing>
          <wp:inline distT="0" distB="0" distL="0" distR="0">
            <wp:extent cx="6936531" cy="98090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773020160919155113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711" cy="981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br w:type="page"/>
      </w:r>
    </w:p>
    <w:p w:rsidR="00326645" w:rsidRDefault="00326645" w:rsidP="00326645">
      <w:pPr>
        <w:pStyle w:val="1"/>
      </w:pPr>
      <w:r>
        <w:lastRenderedPageBreak/>
        <w:t>Рабочая п</w:t>
      </w:r>
      <w:r w:rsidRPr="00AC4A8C">
        <w:t xml:space="preserve">рограмма по </w:t>
      </w:r>
      <w:r>
        <w:t>учебному предмету «</w:t>
      </w:r>
      <w:r w:rsidR="00215B11">
        <w:t>Программирование</w:t>
      </w:r>
      <w:r>
        <w:t>»</w:t>
      </w:r>
      <w:r w:rsidRPr="00AC4A8C">
        <w:t xml:space="preserve"> для </w:t>
      </w:r>
      <w:bookmarkEnd w:id="0"/>
      <w:r w:rsidR="002277E1">
        <w:t>7</w:t>
      </w:r>
      <w:r w:rsidR="00215B11">
        <w:t>а,и</w:t>
      </w:r>
      <w:r>
        <w:t xml:space="preserve"> классов.</w:t>
      </w:r>
    </w:p>
    <w:p w:rsidR="00326645" w:rsidRPr="00CF61E9" w:rsidRDefault="00326645" w:rsidP="00CF61E9">
      <w:pPr>
        <w:pStyle w:val="2"/>
        <w:keepLines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</w:pPr>
      <w:bookmarkStart w:id="2" w:name="_Toc364013599"/>
      <w:r w:rsidRP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>Пояснительная записка</w:t>
      </w:r>
      <w:bookmarkEnd w:id="2"/>
    </w:p>
    <w:p w:rsidR="00326645" w:rsidRPr="00326645" w:rsidRDefault="00326645" w:rsidP="00326645">
      <w:pPr>
        <w:jc w:val="center"/>
        <w:rPr>
          <w:lang w:eastAsia="ru-RU"/>
        </w:rPr>
      </w:pPr>
    </w:p>
    <w:p w:rsidR="0098230C" w:rsidRPr="00CF61E9" w:rsidRDefault="00326645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по </w:t>
      </w:r>
      <w:r w:rsidR="00215B11"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программированию</w:t>
      </w: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A0381B"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основной школы составлена в соответствии с нормативными документами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1) Закон Российской Федерации от 29.12.2012 № 273-ФЗ «Об образовании в Российской Федерации»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3) Согласование на заседаниях предметных кафедр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4) Утверждение на педагогическом совете. Протокол от 29 августа 2016г.  №1</w:t>
      </w:r>
    </w:p>
    <w:p w:rsidR="00326645" w:rsidRPr="00CF61E9" w:rsidRDefault="00326645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Нормативной базы ФГОС НОО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-приказ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-приказ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РФ от 17.12.2010  №1897 «Об утверждении федерального государственного образовательного  стандарта основного общего образования», зарегистрирован Минюстом России 1 февраля 2011 г., № 19644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 Министерства образования Новосибирской области  (№ 3942-03-05/30 от 22.07.2010 года), «Об открытии с 1 сентября 2010 года  на базе Муниципального автономного общеобразовательного учреждения «Вторая Новосибирская гимназия»  базовой  площадки по введению Федерального </w:t>
      </w: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государственного  образовательного стандарта начального  общего  образования</w:t>
      </w:r>
    </w:p>
    <w:p w:rsidR="00340CC1" w:rsidRPr="00CF61E9" w:rsidRDefault="00533B37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-приказ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</w:p>
    <w:p w:rsidR="00215B11" w:rsidRPr="00CF61E9" w:rsidRDefault="00326645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(</w:t>
      </w:r>
      <w:r w:rsidR="00215B11"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автор</w:t>
      </w: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5B11"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 К.Ю. Поляков и Е.А. Еремин.</w:t>
      </w: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,»</w:t>
      </w:r>
      <w:r w:rsidR="00215B11"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курса «Информатика и технологии программирования»(профильный уровень)</w:t>
      </w:r>
    </w:p>
    <w:p w:rsidR="00326645" w:rsidRDefault="00215B11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предназначена для 5-11 классов с углубленным изучением программирования </w:t>
      </w:r>
      <w:r w:rsidR="00326645"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Start w:id="3" w:name="_Toc364013600"/>
    </w:p>
    <w:p w:rsidR="00CF61E9" w:rsidRPr="00CF61E9" w:rsidRDefault="00CF61E9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1A60" w:rsidRDefault="00AE1A60" w:rsidP="00CF61E9">
      <w:pPr>
        <w:pStyle w:val="2"/>
        <w:keepLines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</w:pPr>
      <w:r w:rsidRP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>Обоснование необходимости реализации программы</w:t>
      </w:r>
    </w:p>
    <w:p w:rsidR="00CF61E9" w:rsidRPr="00CF61E9" w:rsidRDefault="00CF61E9" w:rsidP="00CF61E9">
      <w:pPr>
        <w:rPr>
          <w:lang w:eastAsia="ru-RU"/>
        </w:rPr>
      </w:pPr>
    </w:p>
    <w:p w:rsidR="00CF61E9" w:rsidRDefault="008908F4" w:rsidP="00CF61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Алгоритмы возникают не только в ходе описания какого-либо процесса (физического, химического, биологического, математического), но и в управлении, воспитании, во всей социальной сфере жизни человека. Именно это и доказывает необходимость их введения в обучение. Таким образом, алгоритм – это не программа-шаблон, а механизм, согласно которого функционирует, развивается любая самоорганизующая система. Некоторые алгоритмы человек осваивает самостоятельно, другие требуют обучения.</w:t>
      </w:r>
    </w:p>
    <w:p w:rsidR="00CF61E9" w:rsidRDefault="008908F4" w:rsidP="00CF61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Фундаментальное понятие информатики - «алгоритмизация», имеет большое значение не только в теории информатики, но и в теории самореализации в развитии уч</w:t>
      </w:r>
      <w:r w:rsidR="00CF61E9">
        <w:rPr>
          <w:rFonts w:ascii="Times New Roman" w:eastAsia="Calibri" w:hAnsi="Times New Roman" w:cs="Times New Roman"/>
          <w:sz w:val="28"/>
          <w:szCs w:val="28"/>
          <w:lang w:eastAsia="ru-RU"/>
        </w:rPr>
        <w:t>еника.</w:t>
      </w:r>
    </w:p>
    <w:p w:rsidR="00CF61E9" w:rsidRDefault="008908F4" w:rsidP="00CF61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Объем минимального содержания базового курса информатики включает в себя блок «Алгоритмы и исполнители». Алгоритмизация - одно из мощных средств развития мышления учащихся.</w:t>
      </w:r>
    </w:p>
    <w:p w:rsidR="00AE1A60" w:rsidRPr="00CF61E9" w:rsidRDefault="00AE1A60" w:rsidP="00CF61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Курс построен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Программа «Программирование» позволяет создавать собственные программы для решения конкретной задачи. Это является отличительной особенностью данной программы.</w:t>
      </w:r>
    </w:p>
    <w:p w:rsidR="00AE1A60" w:rsidRPr="00CF61E9" w:rsidRDefault="00AE1A60" w:rsidP="00CF6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иметь в виду, что возрастные особенности школьника среднего возраста не позволяют в полной мере реализовать проведение полноценных научных исследований.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</w:t>
      </w: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навыки. В будущем они станут основой для организации научно-исследовательской деятельности в вузах, колледжах, техникумах и т.д.</w:t>
      </w:r>
    </w:p>
    <w:p w:rsidR="00326645" w:rsidRDefault="00326645" w:rsidP="00326645">
      <w:pPr>
        <w:pStyle w:val="a6"/>
        <w:ind w:firstLine="414"/>
        <w:jc w:val="both"/>
      </w:pPr>
    </w:p>
    <w:p w:rsidR="00326645" w:rsidRPr="00CF61E9" w:rsidRDefault="00326645" w:rsidP="00CF61E9">
      <w:pPr>
        <w:pStyle w:val="2"/>
        <w:keepLines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</w:pPr>
      <w:r w:rsidRP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>Вклад учебного предмета в достижение целей основного общего образования</w:t>
      </w:r>
      <w:bookmarkEnd w:id="3"/>
    </w:p>
    <w:p w:rsidR="00326645" w:rsidRPr="00CF61E9" w:rsidRDefault="00326645" w:rsidP="0032664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326645" w:rsidRPr="00CF61E9" w:rsidRDefault="00326645" w:rsidP="0032664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9A017D" w:rsidRPr="00CF61E9" w:rsidRDefault="009A017D" w:rsidP="009A017D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9A017D" w:rsidRPr="00CF61E9" w:rsidRDefault="009A017D" w:rsidP="009A017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</w:t>
      </w:r>
      <w:r w:rsidR="00D3768F"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программирования</w:t>
      </w: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</w:t>
      </w:r>
      <w:r w:rsidR="00D3768F"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F6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вносит значительный вклад в достижение главных целей основного общего образования, способствуя:</w:t>
      </w:r>
    </w:p>
    <w:p w:rsidR="009A017D" w:rsidRPr="00CF61E9" w:rsidRDefault="009A017D" w:rsidP="009A017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/>
          <w:bCs/>
          <w:i/>
          <w:iCs/>
          <w:spacing w:val="-5"/>
          <w:w w:val="104"/>
          <w:sz w:val="28"/>
          <w:szCs w:val="28"/>
        </w:rPr>
        <w:t>развитию общеучебных умений и навыков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</w:t>
      </w:r>
      <w:r w:rsidRPr="00CF61E9">
        <w:rPr>
          <w:rFonts w:cs="Arial"/>
          <w:b/>
          <w:bCs/>
          <w:i/>
          <w:iCs/>
          <w:spacing w:val="-5"/>
          <w:w w:val="104"/>
          <w:sz w:val="28"/>
          <w:szCs w:val="28"/>
        </w:rPr>
        <w:t>на основе средств и методов информатики и ИКТ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A017D" w:rsidRPr="00CF61E9" w:rsidRDefault="009A017D" w:rsidP="009A017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/>
          <w:bCs/>
          <w:i/>
          <w:iCs/>
          <w:spacing w:val="-5"/>
          <w:w w:val="104"/>
          <w:sz w:val="28"/>
          <w:szCs w:val="28"/>
        </w:rPr>
        <w:lastRenderedPageBreak/>
        <w:t>целенаправленному формирование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таких </w:t>
      </w:r>
      <w:r w:rsidRPr="00CF61E9">
        <w:rPr>
          <w:rFonts w:cs="Arial"/>
          <w:b/>
          <w:bCs/>
          <w:i/>
          <w:iCs/>
          <w:spacing w:val="-5"/>
          <w:w w:val="104"/>
          <w:sz w:val="28"/>
          <w:szCs w:val="28"/>
        </w:rPr>
        <w:t>общеучебных понятий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>, как «объект», «система», «модель», «алгоритм» и др.;</w:t>
      </w:r>
    </w:p>
    <w:p w:rsidR="009A017D" w:rsidRPr="00CF61E9" w:rsidRDefault="009A017D" w:rsidP="009A017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/>
          <w:bCs/>
          <w:i/>
          <w:iCs/>
          <w:spacing w:val="-5"/>
          <w:w w:val="104"/>
          <w:sz w:val="28"/>
          <w:szCs w:val="28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учащихся.</w:t>
      </w:r>
    </w:p>
    <w:p w:rsidR="009A017D" w:rsidRDefault="009A017D" w:rsidP="00CF61E9">
      <w:pPr>
        <w:pStyle w:val="2"/>
        <w:keepLines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</w:pPr>
      <w:bookmarkStart w:id="4" w:name="_Toc343949358"/>
      <w:bookmarkStart w:id="5" w:name="_Toc364013601"/>
      <w:r w:rsidRP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>Общая характеристика учебного предмета</w:t>
      </w:r>
      <w:bookmarkEnd w:id="4"/>
      <w:bookmarkEnd w:id="5"/>
      <w:r w:rsid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>.</w:t>
      </w:r>
    </w:p>
    <w:p w:rsidR="00CF61E9" w:rsidRPr="00CF61E9" w:rsidRDefault="00CF61E9" w:rsidP="00CF61E9">
      <w:pPr>
        <w:rPr>
          <w:lang w:eastAsia="ru-RU"/>
        </w:rPr>
      </w:pPr>
    </w:p>
    <w:p w:rsidR="00EC1226" w:rsidRPr="00CF61E9" w:rsidRDefault="00600A15" w:rsidP="00EC1226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bookmarkStart w:id="6" w:name="_Toc343949359"/>
      <w:bookmarkStart w:id="7" w:name="_Toc364013602"/>
      <w:r w:rsidRPr="00CF61E9">
        <w:rPr>
          <w:rFonts w:cs="Arial"/>
          <w:bCs/>
          <w:iCs/>
          <w:spacing w:val="-5"/>
          <w:w w:val="104"/>
          <w:sz w:val="28"/>
          <w:szCs w:val="28"/>
        </w:rPr>
        <w:t>Программа по предмету «</w:t>
      </w:r>
      <w:r w:rsidR="00D3768F" w:rsidRPr="00CF61E9">
        <w:rPr>
          <w:rFonts w:cs="Arial"/>
          <w:bCs/>
          <w:iCs/>
          <w:spacing w:val="-5"/>
          <w:w w:val="104"/>
          <w:sz w:val="28"/>
          <w:szCs w:val="28"/>
        </w:rPr>
        <w:t>Программирование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>» предназн</w:t>
      </w:r>
      <w:r w:rsidR="00EC1226" w:rsidRPr="00CF61E9">
        <w:rPr>
          <w:rFonts w:cs="Arial"/>
          <w:bCs/>
          <w:iCs/>
          <w:spacing w:val="-5"/>
          <w:w w:val="104"/>
          <w:sz w:val="28"/>
          <w:szCs w:val="28"/>
        </w:rPr>
        <w:t>ачена для изучения курса программирования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учащимися основной школы. Она включает в себя три крупные содержательные линии:</w:t>
      </w:r>
    </w:p>
    <w:p w:rsidR="00EC1226" w:rsidRPr="00CF61E9" w:rsidRDefault="00EC1226" w:rsidP="00906F51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Алгоритмизация. Исполнитель Чертежник</w:t>
      </w:r>
      <w:r w:rsidR="00600A15"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</w:t>
      </w:r>
    </w:p>
    <w:p w:rsidR="00EC1226" w:rsidRPr="00CF61E9" w:rsidRDefault="00EC1226" w:rsidP="00906F51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Алгоритмизация. Исполнитель Робот </w:t>
      </w:r>
      <w:r w:rsidR="00600A15" w:rsidRPr="00CF61E9">
        <w:rPr>
          <w:rFonts w:cs="Arial"/>
          <w:bCs/>
          <w:iCs/>
          <w:spacing w:val="-5"/>
          <w:w w:val="104"/>
          <w:sz w:val="28"/>
          <w:szCs w:val="28"/>
        </w:rPr>
        <w:t>•</w:t>
      </w:r>
    </w:p>
    <w:p w:rsidR="00EC1226" w:rsidRPr="00CF61E9" w:rsidRDefault="00EC1226" w:rsidP="00906F51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</w:t>
      </w:r>
      <w:r w:rsidR="00600A15" w:rsidRPr="00CF61E9">
        <w:rPr>
          <w:rFonts w:cs="Arial"/>
          <w:bCs/>
          <w:iCs/>
          <w:spacing w:val="-5"/>
          <w:w w:val="104"/>
          <w:sz w:val="28"/>
          <w:szCs w:val="28"/>
        </w:rPr>
        <w:t>рограммирование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на языке Паскаль</w:t>
      </w:r>
      <w:r w:rsidR="00600A15"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•</w:t>
      </w:r>
    </w:p>
    <w:p w:rsidR="00EC1226" w:rsidRPr="00CF61E9" w:rsidRDefault="00600A15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Важная задача изучения этих содержательных лин</w:t>
      </w:r>
      <w:r w:rsidR="00EC1226" w:rsidRPr="00CF61E9">
        <w:rPr>
          <w:rFonts w:cs="Arial"/>
          <w:bCs/>
          <w:iCs/>
          <w:spacing w:val="-5"/>
          <w:w w:val="104"/>
          <w:sz w:val="28"/>
          <w:szCs w:val="28"/>
        </w:rPr>
        <w:t>ий в курсе – добиться системати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ческих знаний, необходимых для самостоятельного решени</w:t>
      </w:r>
      <w:r w:rsidR="00EC1226" w:rsidRPr="00CF61E9">
        <w:rPr>
          <w:rFonts w:cs="Arial"/>
          <w:bCs/>
          <w:iCs/>
          <w:spacing w:val="-5"/>
          <w:w w:val="104"/>
          <w:sz w:val="28"/>
          <w:szCs w:val="28"/>
        </w:rPr>
        <w:t>я задач,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. Существенное внимание уделяется линии «Ал-горитмизация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КуМир) и язык Паскаль. В </w:t>
      </w:r>
      <w:r w:rsidR="00EC1226" w:rsidRPr="00CF61E9">
        <w:rPr>
          <w:rFonts w:cs="Arial"/>
          <w:bCs/>
          <w:iCs/>
          <w:spacing w:val="-5"/>
          <w:w w:val="104"/>
          <w:sz w:val="28"/>
          <w:szCs w:val="28"/>
        </w:rPr>
        <w:t>курсе решается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большое количество задач, что позволяет организовать обучение в разноуровневых группах. </w:t>
      </w:r>
    </w:p>
    <w:p w:rsidR="00EC1226" w:rsidRPr="00EC1226" w:rsidRDefault="00EC1226" w:rsidP="00EC1226">
      <w:pPr>
        <w:spacing w:after="0" w:line="240" w:lineRule="auto"/>
        <w:ind w:firstLine="284"/>
        <w:rPr>
          <w:rFonts w:cs="Arial"/>
          <w:bCs/>
          <w:iCs/>
          <w:spacing w:val="-5"/>
          <w:w w:val="104"/>
        </w:rPr>
      </w:pPr>
    </w:p>
    <w:p w:rsidR="009A017D" w:rsidRDefault="009A017D" w:rsidP="00CF61E9">
      <w:pPr>
        <w:pStyle w:val="2"/>
        <w:keepLines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</w:pPr>
      <w:r w:rsidRP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>Место учебного предмета в учебном плане</w:t>
      </w:r>
      <w:bookmarkEnd w:id="6"/>
      <w:bookmarkEnd w:id="7"/>
      <w:r w:rsid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>.</w:t>
      </w:r>
    </w:p>
    <w:p w:rsidR="00CF61E9" w:rsidRPr="00CF61E9" w:rsidRDefault="00CF61E9" w:rsidP="00CF61E9">
      <w:pPr>
        <w:rPr>
          <w:lang w:eastAsia="ru-RU"/>
        </w:rPr>
      </w:pPr>
    </w:p>
    <w:p w:rsidR="009A017D" w:rsidRPr="00CF61E9" w:rsidRDefault="009A017D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В учебном плане основной школы </w:t>
      </w:r>
      <w:r w:rsidR="002F7E5B" w:rsidRPr="00CF61E9">
        <w:rPr>
          <w:rFonts w:cs="Arial"/>
          <w:bCs/>
          <w:iCs/>
          <w:spacing w:val="-5"/>
          <w:w w:val="104"/>
          <w:sz w:val="28"/>
          <w:szCs w:val="28"/>
        </w:rPr>
        <w:t>программирование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может быть представлена как:</w:t>
      </w:r>
    </w:p>
    <w:p w:rsidR="009A017D" w:rsidRPr="00CF61E9" w:rsidRDefault="009A017D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расширенный курс</w:t>
      </w:r>
      <w:r w:rsidR="002F7E5B"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по программированию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в V–IX классах (пять лет по одному часу в неделю, всего 175 часов);</w:t>
      </w:r>
    </w:p>
    <w:p w:rsidR="009A017D" w:rsidRPr="00CF61E9" w:rsidRDefault="009A017D" w:rsidP="00CF61E9">
      <w:pPr>
        <w:pStyle w:val="2"/>
        <w:keepLines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</w:pPr>
      <w:bookmarkStart w:id="8" w:name="_Toc364013603"/>
      <w:r w:rsidRP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 xml:space="preserve">Личностные, метапредметные и предметные результаты </w:t>
      </w:r>
      <w:r w:rsidRP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br/>
        <w:t>освоения информатики</w:t>
      </w:r>
      <w:bookmarkEnd w:id="8"/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bookmarkStart w:id="9" w:name="_Toc364013604"/>
      <w:r w:rsidRPr="00CF61E9">
        <w:rPr>
          <w:rFonts w:cs="Arial"/>
          <w:bCs/>
          <w:iCs/>
          <w:spacing w:val="-5"/>
          <w:w w:val="104"/>
          <w:sz w:val="28"/>
          <w:szCs w:val="28"/>
        </w:rPr>
        <w:t>Личностные результаты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lastRenderedPageBreak/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Метапредметными результатами изучения курса «</w:t>
      </w:r>
      <w:r w:rsidR="00D3768F" w:rsidRPr="00CF61E9">
        <w:rPr>
          <w:rFonts w:cs="Arial"/>
          <w:bCs/>
          <w:iCs/>
          <w:spacing w:val="-5"/>
          <w:w w:val="104"/>
          <w:sz w:val="28"/>
          <w:szCs w:val="28"/>
        </w:rPr>
        <w:t>Программирование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» являются формирование следующих универсальных учебных действий: 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Регулятивные УУД: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планирование последовательности шагов алгоритма для достижения цели;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поиск ошибок в плане действий и внесение в него изменений.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Познавательные УУД: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моделирование – пре</w:t>
      </w:r>
      <w:r w:rsidR="00D3768F" w:rsidRPr="00CF61E9">
        <w:rPr>
          <w:rFonts w:cs="Arial"/>
          <w:bCs/>
          <w:iCs/>
          <w:spacing w:val="-5"/>
          <w:w w:val="104"/>
          <w:sz w:val="28"/>
          <w:szCs w:val="28"/>
        </w:rPr>
        <w:t>образование объекта из чувствен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>ной формы в модель, гд</w:t>
      </w:r>
      <w:r w:rsidR="00D3768F" w:rsidRPr="00CF61E9">
        <w:rPr>
          <w:rFonts w:cs="Arial"/>
          <w:bCs/>
          <w:iCs/>
          <w:spacing w:val="-5"/>
          <w:w w:val="104"/>
          <w:sz w:val="28"/>
          <w:szCs w:val="28"/>
        </w:rPr>
        <w:t>е выделены существенные характе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>ристики объекта (пространственно-графическая или знаково-символическая);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анализ объектов с </w:t>
      </w:r>
      <w:r w:rsidR="00D3768F" w:rsidRPr="00CF61E9">
        <w:rPr>
          <w:rFonts w:cs="Arial"/>
          <w:bCs/>
          <w:iCs/>
          <w:spacing w:val="-5"/>
          <w:w w:val="104"/>
          <w:sz w:val="28"/>
          <w:szCs w:val="28"/>
        </w:rPr>
        <w:t>целью выделения признаков (суще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>ственных, несущественных);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подведение под понятие;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установление причинно-следственных связей;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построение логической цепи рассуждений.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Коммуникативные УУД: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выслушивание собеседника и ведение диалога;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признавание возможности существования различных точек зрения и права каждого иметь свою.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Предметными результатами изучения курса «Программирование» в </w:t>
      </w:r>
      <w:r w:rsidR="00D3768F" w:rsidRPr="00CF61E9">
        <w:rPr>
          <w:rFonts w:cs="Arial"/>
          <w:bCs/>
          <w:iCs/>
          <w:spacing w:val="-5"/>
          <w:w w:val="104"/>
          <w:sz w:val="28"/>
          <w:szCs w:val="28"/>
        </w:rPr>
        <w:t>7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>-м классе являются формирование следующих знаний и умений:</w:t>
      </w:r>
    </w:p>
    <w:p w:rsidR="00D3768F" w:rsidRPr="00CF61E9" w:rsidRDefault="00D3768F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768F" w:rsidRPr="00CF61E9" w:rsidRDefault="00D3768F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развитие умений применять изученные понятия, результаты, методы для решения за- 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D3768F" w:rsidRPr="00CF61E9" w:rsidRDefault="00D3768F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F7E5B" w:rsidRPr="00CF61E9" w:rsidRDefault="002F7E5B" w:rsidP="00CF61E9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</w:p>
    <w:p w:rsidR="009A017D" w:rsidRDefault="009A017D" w:rsidP="00CF61E9">
      <w:pPr>
        <w:pStyle w:val="2"/>
        <w:keepLines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</w:pPr>
      <w:r w:rsidRPr="00CF61E9">
        <w:rPr>
          <w:rFonts w:ascii="Times New Roman" w:eastAsia="Calibri" w:hAnsi="Times New Roman" w:cs="Times New Roman"/>
          <w:b/>
          <w:bCs/>
          <w:color w:val="339966"/>
          <w:sz w:val="28"/>
          <w:szCs w:val="24"/>
          <w:lang w:eastAsia="ru-RU"/>
        </w:rPr>
        <w:t>Содержание учебного предмета</w:t>
      </w:r>
      <w:bookmarkEnd w:id="9"/>
    </w:p>
    <w:p w:rsidR="00CF61E9" w:rsidRPr="00CF61E9" w:rsidRDefault="00CF61E9" w:rsidP="00CF61E9">
      <w:pPr>
        <w:rPr>
          <w:lang w:eastAsia="ru-RU"/>
        </w:rPr>
      </w:pPr>
    </w:p>
    <w:p w:rsidR="009A017D" w:rsidRPr="00CF61E9" w:rsidRDefault="009A017D" w:rsidP="00CF61E9">
      <w:pPr>
        <w:spacing w:after="0" w:line="240" w:lineRule="auto"/>
        <w:ind w:firstLine="567"/>
        <w:jc w:val="both"/>
        <w:rPr>
          <w:rFonts w:cs="Arial"/>
          <w:bCs/>
          <w:iCs/>
          <w:spacing w:val="-5"/>
          <w:w w:val="104"/>
          <w:sz w:val="28"/>
        </w:rPr>
      </w:pPr>
      <w:r w:rsidRPr="00CF61E9">
        <w:rPr>
          <w:rFonts w:cs="Arial"/>
          <w:bCs/>
          <w:iCs/>
          <w:spacing w:val="-5"/>
          <w:w w:val="104"/>
          <w:sz w:val="28"/>
        </w:rPr>
        <w:t xml:space="preserve">Структура 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содержания общеобразовательного предмета) </w:t>
      </w:r>
      <w:r w:rsidR="00AE1A60" w:rsidRPr="00CF61E9">
        <w:rPr>
          <w:rFonts w:cs="Arial"/>
          <w:bCs/>
          <w:iCs/>
          <w:spacing w:val="-5"/>
          <w:w w:val="104"/>
          <w:sz w:val="28"/>
          <w:szCs w:val="28"/>
        </w:rPr>
        <w:t>программирование</w:t>
      </w: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 в 5–6 классах основной школы может быть </w:t>
      </w:r>
      <w:r w:rsidRPr="00CF61E9">
        <w:rPr>
          <w:rFonts w:cs="Arial"/>
          <w:bCs/>
          <w:iCs/>
          <w:spacing w:val="-5"/>
          <w:w w:val="104"/>
          <w:sz w:val="28"/>
        </w:rPr>
        <w:t>определена следующими укрупнёнными тематическими блоками (разделами):;</w:t>
      </w:r>
    </w:p>
    <w:p w:rsidR="00D3768F" w:rsidRPr="00CF61E9" w:rsidRDefault="00D3768F" w:rsidP="00D3768F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Алгоритмизация. Исполнитель Чертежник </w:t>
      </w:r>
    </w:p>
    <w:p w:rsidR="00D3768F" w:rsidRPr="00CF61E9" w:rsidRDefault="00D3768F" w:rsidP="00D3768F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Алгоритмизация. Исполнитель Робот •</w:t>
      </w:r>
    </w:p>
    <w:p w:rsidR="00D3768F" w:rsidRPr="00CF61E9" w:rsidRDefault="00D3768F" w:rsidP="00D3768F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Программирование на языке Паскаль •</w:t>
      </w:r>
    </w:p>
    <w:p w:rsidR="00AE5BF5" w:rsidRDefault="00AE5BF5" w:rsidP="00AE5BF5">
      <w:pPr>
        <w:spacing w:after="0" w:line="240" w:lineRule="auto"/>
        <w:ind w:left="720"/>
        <w:rPr>
          <w:rStyle w:val="dash0410005f0431005f0437005f0430005f0446005f0020005f0441005f043f005f0438005f0441005f043a005f0430005f005fchar1char1"/>
          <w:szCs w:val="28"/>
        </w:rPr>
      </w:pPr>
    </w:p>
    <w:p w:rsidR="009A017D" w:rsidRDefault="009A017D" w:rsidP="00D3768F">
      <w:pPr>
        <w:pStyle w:val="3"/>
      </w:pPr>
      <w:bookmarkStart w:id="10" w:name="_Toc343949362"/>
      <w:r>
        <w:t xml:space="preserve">Раздел </w:t>
      </w:r>
      <w:r w:rsidR="00180E4C">
        <w:t xml:space="preserve"> 1</w:t>
      </w:r>
      <w:r w:rsidRPr="008C1FE7">
        <w:t xml:space="preserve">. </w:t>
      </w:r>
      <w:bookmarkEnd w:id="10"/>
      <w:r w:rsidR="00D3768F" w:rsidRPr="00D3768F">
        <w:t xml:space="preserve">Алгоритмизация. Исполнитель Чертежник </w:t>
      </w:r>
      <w:r w:rsidR="00D3768F">
        <w:t xml:space="preserve"> </w:t>
      </w:r>
      <w:r w:rsidR="0050008B">
        <w:t>(8</w:t>
      </w:r>
      <w:r w:rsidR="0050008B" w:rsidRPr="00A84DBC">
        <w:t xml:space="preserve"> часов)</w:t>
      </w:r>
    </w:p>
    <w:p w:rsidR="00C00756" w:rsidRPr="00CF61E9" w:rsidRDefault="00C00756" w:rsidP="00CF61E9">
      <w:pPr>
        <w:spacing w:after="0" w:line="240" w:lineRule="auto"/>
        <w:ind w:firstLine="567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C00756" w:rsidRPr="00CF61E9" w:rsidRDefault="00C00756" w:rsidP="00CF61E9">
      <w:pPr>
        <w:spacing w:after="0" w:line="240" w:lineRule="auto"/>
        <w:ind w:firstLine="567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00756" w:rsidRPr="00CF61E9" w:rsidRDefault="00C00756" w:rsidP="00CF61E9">
      <w:pPr>
        <w:spacing w:after="0" w:line="240" w:lineRule="auto"/>
        <w:ind w:firstLine="567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C00756" w:rsidRPr="00CF61E9" w:rsidRDefault="00C00756" w:rsidP="00CF61E9">
      <w:pPr>
        <w:spacing w:after="0" w:line="240" w:lineRule="auto"/>
        <w:ind w:firstLine="567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Составление алгоритмов (линейных, с ветвлениями и циклами) для управления исполнителем Чертёжник</w:t>
      </w:r>
    </w:p>
    <w:p w:rsidR="00D3768F" w:rsidRDefault="00D3768F" w:rsidP="00D3768F">
      <w:pPr>
        <w:pStyle w:val="3"/>
      </w:pPr>
      <w:r>
        <w:t>Раздел  1</w:t>
      </w:r>
      <w:r w:rsidRPr="008C1FE7">
        <w:t xml:space="preserve">. </w:t>
      </w:r>
      <w:r w:rsidRPr="00D3768F">
        <w:t xml:space="preserve">Алгоритмизация. Исполнитель </w:t>
      </w:r>
      <w:r>
        <w:t>Робот</w:t>
      </w:r>
      <w:r w:rsidRPr="00D3768F">
        <w:t xml:space="preserve"> </w:t>
      </w:r>
      <w:r>
        <w:t xml:space="preserve"> (8</w:t>
      </w:r>
      <w:r w:rsidRPr="00A84DBC">
        <w:t xml:space="preserve"> часов)</w:t>
      </w:r>
    </w:p>
    <w:p w:rsidR="00C00756" w:rsidRPr="00CF61E9" w:rsidRDefault="00C00756" w:rsidP="00CF61E9">
      <w:pPr>
        <w:spacing w:after="0" w:line="240" w:lineRule="auto"/>
        <w:ind w:firstLine="567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>Составление алгоритмов (линейных, с ветвлениями и циклами) для управления исполнителем Робот</w:t>
      </w:r>
    </w:p>
    <w:p w:rsidR="0050008B" w:rsidRDefault="0050008B" w:rsidP="0050008B">
      <w:pPr>
        <w:pStyle w:val="3"/>
      </w:pPr>
      <w:r w:rsidRPr="00A0381B">
        <w:t>Раздел</w:t>
      </w:r>
      <w:r w:rsidR="00D3768F">
        <w:t>3.</w:t>
      </w:r>
      <w:r w:rsidR="00D3768F" w:rsidRPr="00D3768F">
        <w:rPr>
          <w:rFonts w:cs="Arial"/>
          <w:bCs w:val="0"/>
          <w:iCs/>
          <w:spacing w:val="-5"/>
          <w:w w:val="104"/>
        </w:rPr>
        <w:t xml:space="preserve"> </w:t>
      </w:r>
      <w:r w:rsidR="00D3768F">
        <w:rPr>
          <w:rFonts w:cs="Arial"/>
          <w:bCs w:val="0"/>
          <w:iCs/>
          <w:spacing w:val="-5"/>
          <w:w w:val="104"/>
        </w:rPr>
        <w:t>П</w:t>
      </w:r>
      <w:r w:rsidR="00D3768F" w:rsidRPr="00EC1226">
        <w:rPr>
          <w:rFonts w:cs="Arial"/>
          <w:iCs/>
          <w:spacing w:val="-5"/>
          <w:w w:val="104"/>
        </w:rPr>
        <w:t>рограммирование</w:t>
      </w:r>
      <w:r w:rsidR="00D3768F">
        <w:rPr>
          <w:rFonts w:cs="Arial"/>
          <w:bCs w:val="0"/>
          <w:iCs/>
          <w:spacing w:val="-5"/>
          <w:w w:val="104"/>
        </w:rPr>
        <w:t xml:space="preserve"> на языке Паскаль</w:t>
      </w:r>
      <w:r w:rsidR="00D3768F">
        <w:t xml:space="preserve"> (18</w:t>
      </w:r>
      <w:r w:rsidR="00C00756">
        <w:t xml:space="preserve"> часов</w:t>
      </w:r>
    </w:p>
    <w:p w:rsidR="00C00756" w:rsidRPr="00CF61E9" w:rsidRDefault="00C00756" w:rsidP="00CF61E9">
      <w:pPr>
        <w:spacing w:after="0" w:line="240" w:lineRule="auto"/>
        <w:ind w:firstLine="567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C00756" w:rsidRPr="00CF61E9" w:rsidRDefault="00C00756" w:rsidP="00CF61E9">
      <w:pPr>
        <w:spacing w:after="0" w:line="240" w:lineRule="auto"/>
        <w:ind w:firstLine="567"/>
        <w:jc w:val="both"/>
        <w:rPr>
          <w:rFonts w:cs="Arial"/>
          <w:bCs/>
          <w:iCs/>
          <w:spacing w:val="-5"/>
          <w:w w:val="104"/>
          <w:sz w:val="28"/>
          <w:szCs w:val="28"/>
        </w:rPr>
      </w:pPr>
      <w:r w:rsidRPr="00CF61E9">
        <w:rPr>
          <w:rFonts w:cs="Arial"/>
          <w:bCs/>
          <w:iCs/>
          <w:spacing w:val="-5"/>
          <w:w w:val="104"/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C00756" w:rsidRPr="00C00756" w:rsidRDefault="00C00756" w:rsidP="00C00756">
      <w:pPr>
        <w:rPr>
          <w:lang w:eastAsia="ru-RU"/>
        </w:rPr>
      </w:pPr>
    </w:p>
    <w:p w:rsidR="009A017D" w:rsidRPr="00253B52" w:rsidRDefault="009A017D" w:rsidP="009A017D">
      <w:pPr>
        <w:pStyle w:val="a6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228880702"/>
      <w:bookmarkStart w:id="12" w:name="_Toc364013605"/>
      <w:r w:rsidRPr="00253B5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bookmarkEnd w:id="11"/>
      <w:bookmarkEnd w:id="12"/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533B37" w:rsidRPr="00EC78D2" w:rsidTr="00533B37">
        <w:tc>
          <w:tcPr>
            <w:tcW w:w="959" w:type="dxa"/>
            <w:vMerge w:val="restart"/>
            <w:vAlign w:val="center"/>
          </w:tcPr>
          <w:p w:rsidR="00533B37" w:rsidRPr="00EC78D2" w:rsidRDefault="00533B37" w:rsidP="0050008B">
            <w:pPr>
              <w:jc w:val="center"/>
              <w:rPr>
                <w:b/>
              </w:rPr>
            </w:pPr>
            <w:r w:rsidRPr="00EC78D2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533B37" w:rsidRPr="00EC78D2" w:rsidRDefault="00533B37" w:rsidP="0050008B">
            <w:pPr>
              <w:jc w:val="center"/>
              <w:rPr>
                <w:b/>
              </w:rPr>
            </w:pPr>
            <w:r w:rsidRPr="00EC78D2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533B37" w:rsidRPr="00EC78D2" w:rsidRDefault="00533B37" w:rsidP="0050008B">
            <w:pPr>
              <w:jc w:val="center"/>
              <w:rPr>
                <w:b/>
              </w:rPr>
            </w:pPr>
            <w:r w:rsidRPr="00EC78D2">
              <w:rPr>
                <w:b/>
              </w:rPr>
              <w:t>Количество часов</w:t>
            </w:r>
          </w:p>
        </w:tc>
      </w:tr>
      <w:tr w:rsidR="00533B37" w:rsidRPr="00EC78D2" w:rsidTr="00533B37">
        <w:tc>
          <w:tcPr>
            <w:tcW w:w="959" w:type="dxa"/>
            <w:vMerge/>
          </w:tcPr>
          <w:p w:rsidR="00533B37" w:rsidRPr="00EC78D2" w:rsidRDefault="00533B37" w:rsidP="0050008B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533B37" w:rsidRPr="00EC78D2" w:rsidRDefault="00533B37" w:rsidP="0050008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33B37" w:rsidRPr="00EC78D2" w:rsidRDefault="00533B37" w:rsidP="0050008B">
            <w:pPr>
              <w:jc w:val="center"/>
              <w:rPr>
                <w:b/>
              </w:rPr>
            </w:pPr>
            <w:r w:rsidRPr="00EC78D2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533B37" w:rsidRPr="00EC78D2" w:rsidRDefault="00533B37" w:rsidP="0050008B">
            <w:pPr>
              <w:jc w:val="center"/>
              <w:rPr>
                <w:b/>
              </w:rPr>
            </w:pPr>
            <w:r w:rsidRPr="00EC78D2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533B37" w:rsidRPr="00EC78D2" w:rsidRDefault="00533B37" w:rsidP="0050008B">
            <w:pPr>
              <w:jc w:val="center"/>
              <w:rPr>
                <w:b/>
              </w:rPr>
            </w:pPr>
            <w:r w:rsidRPr="00EC78D2">
              <w:rPr>
                <w:b/>
              </w:rPr>
              <w:t>практика</w:t>
            </w:r>
          </w:p>
        </w:tc>
      </w:tr>
      <w:tr w:rsidR="00533B37" w:rsidRPr="00F67097" w:rsidTr="00533B37">
        <w:tc>
          <w:tcPr>
            <w:tcW w:w="959" w:type="dxa"/>
          </w:tcPr>
          <w:p w:rsidR="00533B37" w:rsidRPr="00F67097" w:rsidRDefault="00D7273F" w:rsidP="0050008B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33B37" w:rsidRPr="00F67097" w:rsidRDefault="00D3768F" w:rsidP="00180E4C">
            <w:pPr>
              <w:pStyle w:val="a7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D3768F">
              <w:rPr>
                <w:bCs/>
              </w:rPr>
              <w:t>Алгоритмизация. Исполнитель Чертежник</w:t>
            </w:r>
          </w:p>
        </w:tc>
        <w:tc>
          <w:tcPr>
            <w:tcW w:w="1559" w:type="dxa"/>
          </w:tcPr>
          <w:p w:rsidR="00533B37" w:rsidRPr="00F67097" w:rsidRDefault="00180E4C" w:rsidP="0050008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33B37" w:rsidRPr="00F67097" w:rsidRDefault="00180E4C" w:rsidP="0050008B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533B37" w:rsidRPr="00F67097" w:rsidRDefault="00180E4C" w:rsidP="0050008B">
            <w:pPr>
              <w:jc w:val="center"/>
            </w:pPr>
            <w:r>
              <w:t>6</w:t>
            </w:r>
          </w:p>
        </w:tc>
      </w:tr>
      <w:tr w:rsidR="00180E4C" w:rsidRPr="00F67097" w:rsidTr="00533B37">
        <w:tc>
          <w:tcPr>
            <w:tcW w:w="959" w:type="dxa"/>
          </w:tcPr>
          <w:p w:rsidR="00180E4C" w:rsidRDefault="00D7273F" w:rsidP="0050008B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80E4C" w:rsidRPr="00F67097" w:rsidRDefault="00D3768F" w:rsidP="0050008B">
            <w:pPr>
              <w:pStyle w:val="a7"/>
              <w:spacing w:before="0" w:beforeAutospacing="0" w:after="0" w:afterAutospacing="0"/>
              <w:ind w:firstLine="34"/>
              <w:rPr>
                <w:b/>
              </w:rPr>
            </w:pPr>
            <w:r w:rsidRPr="00D3768F">
              <w:rPr>
                <w:bCs/>
              </w:rPr>
              <w:t xml:space="preserve">Алгоритмизация. Исполнитель </w:t>
            </w:r>
            <w:r>
              <w:t>Робот</w:t>
            </w:r>
          </w:p>
        </w:tc>
        <w:tc>
          <w:tcPr>
            <w:tcW w:w="1559" w:type="dxa"/>
          </w:tcPr>
          <w:p w:rsidR="00180E4C" w:rsidRDefault="0073053A" w:rsidP="0073053A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80E4C" w:rsidRDefault="0073053A" w:rsidP="0050008B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180E4C" w:rsidRDefault="0073053A" w:rsidP="0050008B">
            <w:pPr>
              <w:jc w:val="center"/>
            </w:pPr>
            <w:r>
              <w:t>6</w:t>
            </w:r>
          </w:p>
        </w:tc>
      </w:tr>
      <w:tr w:rsidR="0050008B" w:rsidRPr="00F67097" w:rsidTr="00533B37">
        <w:tc>
          <w:tcPr>
            <w:tcW w:w="959" w:type="dxa"/>
          </w:tcPr>
          <w:p w:rsidR="0050008B" w:rsidRDefault="0050008B" w:rsidP="0050008B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50008B" w:rsidRPr="00A84DBC" w:rsidRDefault="0073053A" w:rsidP="00117714">
            <w:pPr>
              <w:pStyle w:val="a7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rPr>
                <w:rFonts w:cs="Arial"/>
                <w:bCs/>
                <w:iCs/>
                <w:spacing w:val="-5"/>
                <w:w w:val="104"/>
              </w:rPr>
              <w:t>П</w:t>
            </w:r>
            <w:r w:rsidRPr="00EC1226">
              <w:rPr>
                <w:rFonts w:cs="Arial"/>
                <w:bCs/>
                <w:iCs/>
                <w:spacing w:val="-5"/>
                <w:w w:val="104"/>
              </w:rPr>
              <w:t>рограммирование</w:t>
            </w:r>
            <w:r>
              <w:rPr>
                <w:rFonts w:cs="Arial"/>
                <w:bCs/>
                <w:iCs/>
                <w:spacing w:val="-5"/>
                <w:w w:val="104"/>
              </w:rPr>
              <w:t xml:space="preserve"> на языке Паскаль</w:t>
            </w:r>
          </w:p>
        </w:tc>
        <w:tc>
          <w:tcPr>
            <w:tcW w:w="1559" w:type="dxa"/>
          </w:tcPr>
          <w:p w:rsidR="0050008B" w:rsidRDefault="0073053A" w:rsidP="0050008B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50008B" w:rsidRDefault="0073053A" w:rsidP="0050008B">
            <w:pPr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50008B" w:rsidRDefault="0073053A" w:rsidP="0050008B">
            <w:pPr>
              <w:jc w:val="center"/>
            </w:pPr>
            <w:r>
              <w:t>9</w:t>
            </w:r>
          </w:p>
        </w:tc>
      </w:tr>
      <w:tr w:rsidR="00D7273F" w:rsidRPr="00F67097" w:rsidTr="00533B37">
        <w:tc>
          <w:tcPr>
            <w:tcW w:w="959" w:type="dxa"/>
          </w:tcPr>
          <w:p w:rsidR="00D7273F" w:rsidRDefault="00D7273F" w:rsidP="0050008B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7273F" w:rsidRPr="00180E4C" w:rsidRDefault="00D7273F" w:rsidP="00D7273F">
            <w:pPr>
              <w:pStyle w:val="a7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559" w:type="dxa"/>
          </w:tcPr>
          <w:p w:rsidR="00D7273F" w:rsidRDefault="00E92B9F" w:rsidP="0050008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7273F" w:rsidRDefault="00D7273F" w:rsidP="0050008B">
            <w:pPr>
              <w:jc w:val="center"/>
            </w:pPr>
          </w:p>
        </w:tc>
        <w:tc>
          <w:tcPr>
            <w:tcW w:w="1383" w:type="dxa"/>
          </w:tcPr>
          <w:p w:rsidR="00D7273F" w:rsidRDefault="00E92B9F" w:rsidP="0050008B">
            <w:pPr>
              <w:jc w:val="center"/>
            </w:pPr>
            <w:r>
              <w:t>1</w:t>
            </w:r>
          </w:p>
        </w:tc>
      </w:tr>
      <w:tr w:rsidR="00533B37" w:rsidRPr="00F67097" w:rsidTr="00533B37">
        <w:tc>
          <w:tcPr>
            <w:tcW w:w="959" w:type="dxa"/>
          </w:tcPr>
          <w:p w:rsidR="00533B37" w:rsidRPr="00F67097" w:rsidRDefault="00533B37" w:rsidP="0050008B">
            <w:pPr>
              <w:jc w:val="center"/>
            </w:pPr>
          </w:p>
        </w:tc>
        <w:tc>
          <w:tcPr>
            <w:tcW w:w="3969" w:type="dxa"/>
          </w:tcPr>
          <w:p w:rsidR="00533B37" w:rsidRPr="00F67097" w:rsidRDefault="00533B37" w:rsidP="0050008B">
            <w:pPr>
              <w:pStyle w:val="a7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F67097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533B37" w:rsidRPr="00F67097" w:rsidRDefault="00533B37" w:rsidP="00500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701" w:type="dxa"/>
          </w:tcPr>
          <w:p w:rsidR="00533B37" w:rsidRPr="00F67097" w:rsidRDefault="00D7273F" w:rsidP="007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3053A">
              <w:rPr>
                <w:b/>
                <w:i/>
              </w:rPr>
              <w:t>3</w:t>
            </w:r>
          </w:p>
        </w:tc>
        <w:tc>
          <w:tcPr>
            <w:tcW w:w="1383" w:type="dxa"/>
          </w:tcPr>
          <w:p w:rsidR="00533B37" w:rsidRPr="00F67097" w:rsidRDefault="00533B37" w:rsidP="007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3053A">
              <w:rPr>
                <w:b/>
                <w:i/>
              </w:rPr>
              <w:t>2</w:t>
            </w:r>
          </w:p>
        </w:tc>
      </w:tr>
    </w:tbl>
    <w:p w:rsidR="00335CB1" w:rsidRPr="00253B52" w:rsidRDefault="00335CB1" w:rsidP="00335CB1">
      <w:pPr>
        <w:pStyle w:val="a6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364013606"/>
      <w:r w:rsidRPr="00253B52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</w:t>
      </w:r>
      <w:r w:rsidRPr="00335CB1">
        <w:rPr>
          <w:rFonts w:ascii="Times New Roman" w:hAnsi="Times New Roman" w:cs="Times New Roman"/>
          <w:sz w:val="28"/>
          <w:szCs w:val="28"/>
        </w:rPr>
        <w:t xml:space="preserve"> </w:t>
      </w:r>
      <w:r w:rsidRPr="00253B52">
        <w:rPr>
          <w:rFonts w:ascii="Times New Roman" w:hAnsi="Times New Roman" w:cs="Times New Roman"/>
          <w:b/>
          <w:sz w:val="28"/>
          <w:szCs w:val="28"/>
        </w:rPr>
        <w:t>учебной деятельности</w:t>
      </w:r>
      <w:bookmarkEnd w:id="13"/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3144"/>
        <w:gridCol w:w="3521"/>
      </w:tblGrid>
      <w:tr w:rsidR="00533B37" w:rsidRPr="003F19E8" w:rsidTr="0050008B">
        <w:tc>
          <w:tcPr>
            <w:tcW w:w="1309" w:type="pct"/>
            <w:vAlign w:val="center"/>
          </w:tcPr>
          <w:p w:rsidR="00533B37" w:rsidRPr="003F19E8" w:rsidRDefault="00533B37" w:rsidP="0050008B">
            <w:pPr>
              <w:jc w:val="center"/>
              <w:rPr>
                <w:b/>
              </w:rPr>
            </w:pPr>
            <w:r w:rsidRPr="003F19E8">
              <w:rPr>
                <w:b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741" w:type="pct"/>
            <w:vAlign w:val="center"/>
          </w:tcPr>
          <w:p w:rsidR="00533B37" w:rsidRPr="003F19E8" w:rsidRDefault="00533B37" w:rsidP="0050008B">
            <w:pPr>
              <w:jc w:val="center"/>
              <w:rPr>
                <w:b/>
              </w:rPr>
            </w:pPr>
            <w:r w:rsidRPr="003F19E8">
              <w:rPr>
                <w:b/>
              </w:rPr>
              <w:t>Основное содержание по темам</w:t>
            </w:r>
          </w:p>
        </w:tc>
        <w:tc>
          <w:tcPr>
            <w:tcW w:w="1950" w:type="pct"/>
            <w:vAlign w:val="center"/>
          </w:tcPr>
          <w:p w:rsidR="00533B37" w:rsidRPr="003F19E8" w:rsidRDefault="00533B37" w:rsidP="0050008B">
            <w:pPr>
              <w:jc w:val="center"/>
              <w:rPr>
                <w:b/>
              </w:rPr>
            </w:pPr>
            <w:r w:rsidRPr="003F19E8">
              <w:rPr>
                <w:b/>
              </w:rPr>
              <w:t>Характеристика деятельности ученика</w:t>
            </w:r>
          </w:p>
        </w:tc>
      </w:tr>
      <w:tr w:rsidR="00533B37" w:rsidRPr="003F19E8" w:rsidTr="0050008B">
        <w:trPr>
          <w:trHeight w:val="1977"/>
        </w:trPr>
        <w:tc>
          <w:tcPr>
            <w:tcW w:w="1309" w:type="pct"/>
          </w:tcPr>
          <w:p w:rsidR="00533B37" w:rsidRPr="003F19E8" w:rsidRDefault="00D7273F" w:rsidP="00D7273F">
            <w:pPr>
              <w:rPr>
                <w:b/>
              </w:rPr>
            </w:pPr>
            <w:r>
              <w:rPr>
                <w:b/>
              </w:rPr>
              <w:t xml:space="preserve">Тема 1. </w:t>
            </w:r>
            <w:r w:rsidR="00117714" w:rsidRPr="00117714">
              <w:rPr>
                <w:b/>
              </w:rPr>
              <w:t>Алгоритмизация. Исполнитель Чертежник</w:t>
            </w:r>
            <w:r w:rsidR="00117714" w:rsidRPr="003F19E8">
              <w:rPr>
                <w:b/>
              </w:rPr>
              <w:t xml:space="preserve"> </w:t>
            </w:r>
            <w:r w:rsidR="00533B37" w:rsidRPr="003F19E8">
              <w:rPr>
                <w:b/>
              </w:rPr>
              <w:t>(</w:t>
            </w:r>
            <w:r>
              <w:rPr>
                <w:b/>
              </w:rPr>
              <w:t>8</w:t>
            </w:r>
            <w:r w:rsidR="00533B37" w:rsidRPr="003F19E8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C00756" w:rsidRPr="003F19E8" w:rsidRDefault="00C00756" w:rsidP="00C00756">
            <w:pPr>
              <w:ind w:firstLine="472"/>
              <w:jc w:val="both"/>
            </w:pPr>
            <w:r w:rsidRPr="003F19E8"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C00756" w:rsidRPr="003F19E8" w:rsidRDefault="00C00756" w:rsidP="00C00756">
            <w:pPr>
              <w:ind w:firstLine="472"/>
              <w:jc w:val="both"/>
            </w:pPr>
            <w:r w:rsidRPr="003F19E8">
      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533B37" w:rsidRPr="003F19E8" w:rsidRDefault="00C00756" w:rsidP="00C00756">
            <w:pPr>
              <w:ind w:firstLine="472"/>
              <w:jc w:val="both"/>
            </w:pPr>
            <w:r w:rsidRPr="003F19E8">
              <w:t xml:space="preserve">Составление алгоритмов (линейных, с ветвлениями и </w:t>
            </w:r>
            <w:r w:rsidRPr="003F19E8">
              <w:lastRenderedPageBreak/>
              <w:t>циклами) для управления исполнителями Чертёжник</w:t>
            </w:r>
          </w:p>
        </w:tc>
        <w:tc>
          <w:tcPr>
            <w:tcW w:w="1950" w:type="pct"/>
          </w:tcPr>
          <w:p w:rsidR="00C00756" w:rsidRPr="003F19E8" w:rsidRDefault="00C00756" w:rsidP="00C00756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3F19E8">
              <w:t>приводить примеры формальных и неформальных исполнителей;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3F19E8">
              <w:t>придумывать задачи по управлению учебными исполнителями;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C00756" w:rsidRPr="003F19E8" w:rsidRDefault="00C00756" w:rsidP="00C00756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C00756" w:rsidRPr="003F19E8" w:rsidRDefault="00C00756" w:rsidP="00C00756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3F19E8">
              <w:t>составлять линейные алгоритмы по управлению учебным исполнителем;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>составлять вспомогательные алгоритмы для управления учебными исполнителем;</w:t>
            </w:r>
          </w:p>
          <w:p w:rsidR="00533B37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3F19E8">
              <w:t>составлять циклические алгоритмы по управлению учебным исполнителем.</w:t>
            </w:r>
            <w:r w:rsidR="00533B37" w:rsidRPr="003F19E8">
              <w:t>.</w:t>
            </w:r>
          </w:p>
        </w:tc>
      </w:tr>
      <w:tr w:rsidR="00D7273F" w:rsidRPr="003F19E8" w:rsidTr="0050008B">
        <w:trPr>
          <w:trHeight w:val="1977"/>
        </w:trPr>
        <w:tc>
          <w:tcPr>
            <w:tcW w:w="1309" w:type="pct"/>
          </w:tcPr>
          <w:p w:rsidR="00D7273F" w:rsidRDefault="00D7273F" w:rsidP="00117714">
            <w:pPr>
              <w:rPr>
                <w:b/>
              </w:rPr>
            </w:pPr>
            <w:r>
              <w:rPr>
                <w:b/>
              </w:rPr>
              <w:t>Тема 2</w:t>
            </w:r>
            <w:r w:rsidRPr="008042E6">
              <w:rPr>
                <w:b/>
                <w:bCs/>
                <w:sz w:val="28"/>
                <w:szCs w:val="28"/>
              </w:rPr>
              <w:t xml:space="preserve"> </w:t>
            </w:r>
            <w:r w:rsidR="00117714" w:rsidRPr="00117714">
              <w:rPr>
                <w:b/>
              </w:rPr>
              <w:t>Алгоритмизация. Исполнитель Робот</w:t>
            </w:r>
            <w:r w:rsidR="00C00756">
              <w:rPr>
                <w:b/>
              </w:rPr>
              <w:t>(8 часов)</w:t>
            </w:r>
          </w:p>
        </w:tc>
        <w:tc>
          <w:tcPr>
            <w:tcW w:w="1741" w:type="pct"/>
          </w:tcPr>
          <w:p w:rsidR="002A5125" w:rsidRPr="002A5125" w:rsidRDefault="002A5125" w:rsidP="002A5125">
            <w:pPr>
              <w:spacing w:after="0"/>
              <w:ind w:firstLine="471"/>
              <w:jc w:val="both"/>
            </w:pPr>
            <w:r w:rsidRPr="002A5125">
              <w:t xml:space="preserve">Понятие исполнителя. Неформальные и формальные исполнители. </w:t>
            </w:r>
          </w:p>
          <w:p w:rsidR="002A5125" w:rsidRPr="002A5125" w:rsidRDefault="002A5125" w:rsidP="002A5125">
            <w:pPr>
              <w:spacing w:after="0"/>
              <w:ind w:firstLine="471"/>
              <w:jc w:val="both"/>
            </w:pPr>
            <w:r w:rsidRPr="002A5125">
              <w:t>Среда Кумир.</w:t>
            </w:r>
          </w:p>
          <w:p w:rsidR="002A5125" w:rsidRPr="002A5125" w:rsidRDefault="002A5125" w:rsidP="002A5125">
            <w:pPr>
              <w:spacing w:after="0"/>
              <w:ind w:firstLine="471"/>
              <w:jc w:val="both"/>
            </w:pPr>
            <w:r>
              <w:t>Учебные исполнитель</w:t>
            </w:r>
            <w:r w:rsidRPr="002A5125">
              <w:t xml:space="preserve"> </w:t>
            </w:r>
            <w:r>
              <w:t>Робот как пример формальных исполнителей. Н</w:t>
            </w:r>
            <w:r w:rsidRPr="002A5125">
              <w:t>азначение, среда, режим работы, система команд. Управление исполнител</w:t>
            </w:r>
            <w:r>
              <w:t>ем</w:t>
            </w:r>
            <w:r w:rsidRPr="002A5125">
              <w:t xml:space="preserve"> с помощью команд и их последовательностей.</w:t>
            </w:r>
          </w:p>
          <w:p w:rsidR="002A5125" w:rsidRPr="002A5125" w:rsidRDefault="002A5125" w:rsidP="002A5125">
            <w:pPr>
              <w:spacing w:after="0"/>
              <w:ind w:firstLine="471"/>
              <w:jc w:val="both"/>
            </w:pPr>
            <w:r w:rsidRPr="002A5125">
      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D7273F" w:rsidRPr="003F19E8" w:rsidRDefault="002A5125" w:rsidP="002A5125">
            <w:pPr>
              <w:spacing w:after="0"/>
              <w:ind w:firstLine="471"/>
              <w:jc w:val="both"/>
            </w:pPr>
            <w:r w:rsidRPr="002A5125">
              <w:t>Составление алгоритмов и программ (линейных, с ветвлениями и циклами) для управления исполнител</w:t>
            </w:r>
            <w:r>
              <w:t>ем</w:t>
            </w:r>
            <w:r w:rsidRPr="002A5125">
              <w:t xml:space="preserve"> Робот.</w:t>
            </w:r>
          </w:p>
        </w:tc>
        <w:tc>
          <w:tcPr>
            <w:tcW w:w="1950" w:type="pct"/>
          </w:tcPr>
          <w:p w:rsidR="002A5125" w:rsidRPr="002A5125" w:rsidRDefault="002A5125" w:rsidP="0063393D">
            <w:pPr>
              <w:shd w:val="clear" w:color="auto" w:fill="FFFFFF"/>
              <w:spacing w:after="0" w:line="240" w:lineRule="auto"/>
              <w:jc w:val="both"/>
            </w:pPr>
            <w:r w:rsidRPr="002A5125">
              <w:t>Аналитическая деятельность:</w:t>
            </w:r>
          </w:p>
          <w:p w:rsidR="002A5125" w:rsidRPr="002A5125" w:rsidRDefault="002A5125" w:rsidP="002A512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2A5125">
              <w:t>приводить примеры формальных и неформальных исполнителей;</w:t>
            </w:r>
          </w:p>
          <w:p w:rsidR="002A5125" w:rsidRPr="002A5125" w:rsidRDefault="002A5125" w:rsidP="002A512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2A5125">
              <w:t>придумывать задачи по управлению учебными исполнителями;</w:t>
            </w:r>
          </w:p>
          <w:p w:rsidR="002A5125" w:rsidRPr="002A5125" w:rsidRDefault="002A5125" w:rsidP="002A512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2A5125"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2A5125" w:rsidRPr="002A5125" w:rsidRDefault="002A5125" w:rsidP="002A512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</w:p>
          <w:p w:rsidR="002A5125" w:rsidRPr="002A5125" w:rsidRDefault="002A5125" w:rsidP="0063393D">
            <w:pPr>
              <w:shd w:val="clear" w:color="auto" w:fill="FFFFFF"/>
              <w:spacing w:after="0" w:line="240" w:lineRule="auto"/>
              <w:jc w:val="both"/>
            </w:pPr>
            <w:r w:rsidRPr="002A5125">
              <w:t>Практическая деятельность:</w:t>
            </w:r>
          </w:p>
          <w:p w:rsidR="002A5125" w:rsidRPr="002A5125" w:rsidRDefault="002A5125" w:rsidP="002A512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2A5125">
              <w:t>составлять линейные алгоритмы и программы по управлению учебным исполнителем;</w:t>
            </w:r>
          </w:p>
          <w:p w:rsidR="002A5125" w:rsidRPr="002A5125" w:rsidRDefault="002A5125" w:rsidP="002A512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2A5125">
              <w:t>составлять циклические алгоритмы по управлению учебными исполнителями;</w:t>
            </w:r>
          </w:p>
          <w:p w:rsidR="002A5125" w:rsidRPr="002A5125" w:rsidRDefault="002A5125" w:rsidP="002A512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2A5125">
              <w:t>составлять алгоритмы с ветвлением по управлению учебным исполнителем;</w:t>
            </w:r>
          </w:p>
          <w:p w:rsidR="00D7273F" w:rsidRPr="002A5125" w:rsidRDefault="002A5125" w:rsidP="002A512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2A5125">
              <w:t>составлять вспомогательные алгоритмы для управления учебными исполнителями.</w:t>
            </w:r>
          </w:p>
        </w:tc>
      </w:tr>
      <w:tr w:rsidR="00107324" w:rsidRPr="003F19E8" w:rsidTr="0050008B">
        <w:trPr>
          <w:trHeight w:val="1977"/>
        </w:trPr>
        <w:tc>
          <w:tcPr>
            <w:tcW w:w="1309" w:type="pct"/>
          </w:tcPr>
          <w:p w:rsidR="00107324" w:rsidRDefault="00107324" w:rsidP="004210CF">
            <w:pPr>
              <w:rPr>
                <w:b/>
              </w:rPr>
            </w:pPr>
            <w:r>
              <w:rPr>
                <w:b/>
              </w:rPr>
              <w:t>Тема 3</w:t>
            </w:r>
            <w:r w:rsidRPr="00A84DBC">
              <w:rPr>
                <w:b/>
                <w:bCs/>
              </w:rPr>
              <w:t xml:space="preserve"> </w:t>
            </w:r>
            <w:r w:rsidR="004210CF">
              <w:rPr>
                <w:b/>
              </w:rPr>
              <w:t xml:space="preserve"> </w:t>
            </w:r>
            <w:r w:rsidR="004210CF" w:rsidRPr="004210CF">
              <w:rPr>
                <w:b/>
              </w:rPr>
              <w:t>Программирование на языке Паскаль</w:t>
            </w:r>
            <w:r w:rsidR="00C00756">
              <w:rPr>
                <w:b/>
              </w:rPr>
              <w:t>(18 часов)</w:t>
            </w:r>
          </w:p>
        </w:tc>
        <w:tc>
          <w:tcPr>
            <w:tcW w:w="1741" w:type="pct"/>
          </w:tcPr>
          <w:p w:rsidR="00C00756" w:rsidRPr="003F19E8" w:rsidRDefault="00C00756" w:rsidP="00C00756">
            <w:pPr>
              <w:ind w:firstLine="567"/>
              <w:jc w:val="both"/>
            </w:pPr>
            <w:r w:rsidRPr="003F19E8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E92B9F" w:rsidRPr="00531FD4" w:rsidRDefault="00C00756" w:rsidP="00C00756">
            <w:pPr>
              <w:ind w:firstLine="472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C00756" w:rsidRPr="003F19E8" w:rsidRDefault="00C00756" w:rsidP="00C00756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C00756" w:rsidRPr="003F19E8" w:rsidRDefault="00C00756" w:rsidP="00C00756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56" w:rsidRPr="003F19E8" w:rsidRDefault="00C00756" w:rsidP="00C00756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 xml:space="preserve">программировать линейные алгоритмы, предполагающие вычисление </w:t>
            </w:r>
            <w:r w:rsidRPr="003F19E8">
              <w:lastRenderedPageBreak/>
              <w:t>арифметических, строковых и логических выражений;</w:t>
            </w:r>
          </w:p>
          <w:p w:rsidR="00C00756" w:rsidRPr="003F19E8" w:rsidRDefault="00C00756" w:rsidP="00C0075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107324" w:rsidRPr="00531FD4" w:rsidRDefault="00C00756" w:rsidP="00C00756">
            <w:pPr>
              <w:shd w:val="clear" w:color="auto" w:fill="FFFFFF"/>
              <w:spacing w:after="0" w:line="240" w:lineRule="auto"/>
              <w:ind w:left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</w:tbl>
    <w:p w:rsidR="00533B37" w:rsidRPr="00335CB1" w:rsidRDefault="00533B37" w:rsidP="00533B37">
      <w:pPr>
        <w:pStyle w:val="a6"/>
        <w:ind w:firstLine="414"/>
        <w:rPr>
          <w:rFonts w:ascii="Times New Roman" w:hAnsi="Times New Roman" w:cs="Times New Roman"/>
          <w:sz w:val="28"/>
          <w:szCs w:val="28"/>
        </w:rPr>
      </w:pPr>
    </w:p>
    <w:p w:rsidR="00335CB1" w:rsidRPr="00253B52" w:rsidRDefault="00C16653" w:rsidP="00335CB1">
      <w:pPr>
        <w:pStyle w:val="a6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364013607"/>
      <w:r w:rsidRPr="00253B52">
        <w:rPr>
          <w:rFonts w:ascii="Times New Roman" w:hAnsi="Times New Roman" w:cs="Times New Roman"/>
          <w:b/>
          <w:sz w:val="28"/>
          <w:szCs w:val="28"/>
        </w:rPr>
        <w:t>П</w:t>
      </w:r>
      <w:r w:rsidR="00335CB1" w:rsidRPr="00253B52">
        <w:rPr>
          <w:rFonts w:ascii="Times New Roman" w:hAnsi="Times New Roman" w:cs="Times New Roman"/>
          <w:b/>
          <w:sz w:val="28"/>
          <w:szCs w:val="28"/>
        </w:rPr>
        <w:t>оурочное планирование</w:t>
      </w:r>
      <w:bookmarkEnd w:id="14"/>
      <w:r w:rsidR="00335CB1" w:rsidRPr="00253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3"/>
        <w:gridCol w:w="4388"/>
        <w:gridCol w:w="802"/>
        <w:gridCol w:w="946"/>
        <w:gridCol w:w="1224"/>
        <w:gridCol w:w="1522"/>
      </w:tblGrid>
      <w:tr w:rsidR="005F0521" w:rsidRPr="00A84DBC" w:rsidTr="0063393D">
        <w:trPr>
          <w:tblCellSpacing w:w="0" w:type="dxa"/>
        </w:trPr>
        <w:tc>
          <w:tcPr>
            <w:tcW w:w="248" w:type="pct"/>
            <w:vMerge w:val="restart"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8" w:type="pct"/>
            <w:vMerge w:val="restart"/>
          </w:tcPr>
          <w:p w:rsidR="005F0521" w:rsidRPr="0050008B" w:rsidRDefault="005F0521" w:rsidP="006339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08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29" w:type="pct"/>
            <w:vMerge w:val="restart"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B">
              <w:rPr>
                <w:rFonts w:ascii="Times New Roman" w:hAnsi="Times New Roman" w:cs="Times New Roman"/>
                <w:sz w:val="28"/>
                <w:szCs w:val="28"/>
              </w:rPr>
              <w:t>Кол. часов</w:t>
            </w:r>
          </w:p>
        </w:tc>
        <w:tc>
          <w:tcPr>
            <w:tcW w:w="1161" w:type="pct"/>
            <w:gridSpan w:val="2"/>
          </w:tcPr>
          <w:p w:rsidR="005F0521" w:rsidRPr="0050008B" w:rsidRDefault="005F0521" w:rsidP="005F052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0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том числе</w:t>
            </w:r>
          </w:p>
        </w:tc>
        <w:tc>
          <w:tcPr>
            <w:tcW w:w="814" w:type="pct"/>
            <w:vMerge w:val="restart"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B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</w:tr>
      <w:tr w:rsidR="005F0521" w:rsidRPr="00A84DBC" w:rsidTr="0063393D">
        <w:trPr>
          <w:tblCellSpacing w:w="0" w:type="dxa"/>
        </w:trPr>
        <w:tc>
          <w:tcPr>
            <w:tcW w:w="248" w:type="pct"/>
            <w:vMerge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pct"/>
            <w:vMerge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55" w:type="pct"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4" w:type="pct"/>
            <w:vMerge/>
          </w:tcPr>
          <w:p w:rsidR="005F0521" w:rsidRPr="0050008B" w:rsidRDefault="005F0521" w:rsidP="0050008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B" w:rsidRPr="00A84DBC" w:rsidTr="0050008B">
        <w:trPr>
          <w:tblCellSpacing w:w="0" w:type="dxa"/>
        </w:trPr>
        <w:tc>
          <w:tcPr>
            <w:tcW w:w="5000" w:type="pct"/>
            <w:gridSpan w:val="6"/>
          </w:tcPr>
          <w:p w:rsidR="0050008B" w:rsidRPr="00A84DBC" w:rsidRDefault="00212677" w:rsidP="0050008B">
            <w:pPr>
              <w:spacing w:before="100" w:beforeAutospacing="1" w:after="119"/>
              <w:jc w:val="center"/>
            </w:pPr>
            <w:r>
              <w:rPr>
                <w:b/>
              </w:rPr>
              <w:t xml:space="preserve">Тема 1. </w:t>
            </w:r>
            <w:r w:rsidRPr="00117714">
              <w:rPr>
                <w:b/>
              </w:rPr>
              <w:t>Алгоритмизация. Исполнитель Чертежник</w:t>
            </w:r>
            <w:r w:rsidRPr="003F19E8">
              <w:rPr>
                <w:b/>
              </w:rPr>
              <w:t xml:space="preserve"> (</w:t>
            </w:r>
            <w:r>
              <w:rPr>
                <w:b/>
              </w:rPr>
              <w:t>8</w:t>
            </w:r>
            <w:r w:rsidRPr="003F19E8">
              <w:rPr>
                <w:b/>
              </w:rPr>
              <w:t xml:space="preserve"> часов)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2348" w:type="pct"/>
          </w:tcPr>
          <w:p w:rsidR="0063393D" w:rsidRDefault="0063393D" w:rsidP="005F0521">
            <w:pPr>
              <w:spacing w:before="100" w:beforeAutospacing="1" w:after="100" w:afterAutospacing="1"/>
            </w:pPr>
            <w:r w:rsidRPr="00C53A20">
              <w:t>Что такое алгоритм</w:t>
            </w:r>
            <w:r>
              <w:t>.</w:t>
            </w:r>
          </w:p>
          <w:p w:rsidR="0063393D" w:rsidRPr="00A84DBC" w:rsidRDefault="0063393D" w:rsidP="005F0521">
            <w:pPr>
              <w:spacing w:before="100" w:beforeAutospacing="1" w:after="100" w:afterAutospacing="1"/>
            </w:pPr>
            <w:r>
              <w:t>Работа в среде виртуальной лаборатории «Переправы»</w:t>
            </w:r>
          </w:p>
        </w:tc>
        <w:tc>
          <w:tcPr>
            <w:tcW w:w="429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506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655" w:type="pct"/>
          </w:tcPr>
          <w:p w:rsidR="0063393D" w:rsidRPr="00A84DBC" w:rsidRDefault="0063393D" w:rsidP="0050008B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7.09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2</w:t>
            </w:r>
          </w:p>
        </w:tc>
        <w:tc>
          <w:tcPr>
            <w:tcW w:w="2348" w:type="pct"/>
          </w:tcPr>
          <w:p w:rsidR="0063393D" w:rsidRDefault="0063393D" w:rsidP="005F0521">
            <w:pPr>
              <w:spacing w:before="100" w:beforeAutospacing="1" w:after="100" w:afterAutospacing="1"/>
            </w:pPr>
            <w:r w:rsidRPr="00C53A20">
              <w:t>Исполнители вокруг нас</w:t>
            </w:r>
            <w:r>
              <w:t>.</w:t>
            </w:r>
          </w:p>
          <w:p w:rsidR="0063393D" w:rsidRPr="00A84DBC" w:rsidRDefault="0063393D" w:rsidP="005F0521">
            <w:pPr>
              <w:spacing w:before="100" w:beforeAutospacing="1" w:after="100" w:afterAutospacing="1"/>
            </w:pPr>
            <w:r>
              <w:t>Работа в среде исполнителя Кузнечик</w:t>
            </w:r>
          </w:p>
        </w:tc>
        <w:tc>
          <w:tcPr>
            <w:tcW w:w="429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506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655" w:type="pct"/>
          </w:tcPr>
          <w:p w:rsidR="0063393D" w:rsidRPr="00A84DBC" w:rsidRDefault="0063393D" w:rsidP="0050008B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14.09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3</w:t>
            </w:r>
          </w:p>
        </w:tc>
        <w:tc>
          <w:tcPr>
            <w:tcW w:w="2348" w:type="pct"/>
          </w:tcPr>
          <w:p w:rsidR="0063393D" w:rsidRDefault="0063393D" w:rsidP="005F0521">
            <w:pPr>
              <w:spacing w:before="100" w:beforeAutospacing="1" w:after="100" w:afterAutospacing="1"/>
            </w:pPr>
            <w:r w:rsidRPr="00C53A20">
              <w:t>Формы записи алгоритмов</w:t>
            </w:r>
            <w:r>
              <w:t>.</w:t>
            </w:r>
          </w:p>
          <w:p w:rsidR="0063393D" w:rsidRPr="00A84DBC" w:rsidRDefault="0063393D" w:rsidP="005F0521">
            <w:pPr>
              <w:spacing w:before="100" w:beforeAutospacing="1" w:after="100" w:afterAutospacing="1"/>
            </w:pPr>
            <w:r>
              <w:t>Работа в среде исполнителя Водолей</w:t>
            </w:r>
          </w:p>
        </w:tc>
        <w:tc>
          <w:tcPr>
            <w:tcW w:w="429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506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655" w:type="pct"/>
          </w:tcPr>
          <w:p w:rsidR="0063393D" w:rsidRPr="00A84DBC" w:rsidRDefault="0063393D" w:rsidP="0050008B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21.09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4</w:t>
            </w:r>
          </w:p>
        </w:tc>
        <w:tc>
          <w:tcPr>
            <w:tcW w:w="2348" w:type="pct"/>
          </w:tcPr>
          <w:p w:rsidR="0063393D" w:rsidRDefault="0063393D" w:rsidP="005F0521">
            <w:pPr>
              <w:spacing w:before="100" w:beforeAutospacing="1" w:after="100" w:afterAutospacing="1"/>
            </w:pPr>
            <w:r>
              <w:t>И</w:t>
            </w:r>
            <w:r w:rsidRPr="00C53A20">
              <w:t>сполнител</w:t>
            </w:r>
            <w:r>
              <w:t>ь</w:t>
            </w:r>
            <w:r w:rsidRPr="00C53A20">
              <w:t xml:space="preserve"> Чертежник.</w:t>
            </w:r>
            <w:r>
              <w:t xml:space="preserve"> </w:t>
            </w:r>
            <w:r w:rsidRPr="00C53A20">
              <w:t>Пример алгоритма управления Чертежником</w:t>
            </w:r>
            <w:r>
              <w:t>.</w:t>
            </w:r>
          </w:p>
          <w:p w:rsidR="0063393D" w:rsidRPr="00A84DBC" w:rsidRDefault="0063393D" w:rsidP="005F0521">
            <w:pPr>
              <w:spacing w:before="100" w:beforeAutospacing="1" w:after="100" w:afterAutospacing="1"/>
            </w:pPr>
            <w:r>
              <w:t>Работа в среде исполнителя Чертёжник</w:t>
            </w:r>
          </w:p>
        </w:tc>
        <w:tc>
          <w:tcPr>
            <w:tcW w:w="429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506" w:type="pct"/>
          </w:tcPr>
          <w:p w:rsidR="0063393D" w:rsidRPr="00A84DBC" w:rsidRDefault="0063393D" w:rsidP="0050008B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814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28.09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5</w:t>
            </w:r>
          </w:p>
        </w:tc>
        <w:tc>
          <w:tcPr>
            <w:tcW w:w="2348" w:type="pct"/>
          </w:tcPr>
          <w:p w:rsidR="005F0521" w:rsidRDefault="005F0521" w:rsidP="005F0521">
            <w:pPr>
              <w:spacing w:before="100" w:beforeAutospacing="1" w:after="100" w:afterAutospacing="1"/>
            </w:pPr>
            <w:r w:rsidRPr="00C53A20">
              <w:t>Использование вспомогательных алгоритмов</w:t>
            </w:r>
            <w:r>
              <w:t>.</w:t>
            </w:r>
          </w:p>
          <w:p w:rsidR="0063393D" w:rsidRPr="00A84DBC" w:rsidRDefault="005F0521" w:rsidP="005F0521">
            <w:pPr>
              <w:spacing w:before="100" w:beforeAutospacing="1" w:after="100" w:afterAutospacing="1"/>
            </w:pPr>
            <w:r>
              <w:t>Работа в среде исполнителя Чертёжник</w:t>
            </w:r>
          </w:p>
        </w:tc>
        <w:tc>
          <w:tcPr>
            <w:tcW w:w="429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506" w:type="pct"/>
          </w:tcPr>
          <w:p w:rsidR="0063393D" w:rsidRPr="00A84DBC" w:rsidRDefault="0063393D" w:rsidP="0050008B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814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5.10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6</w:t>
            </w:r>
          </w:p>
        </w:tc>
        <w:tc>
          <w:tcPr>
            <w:tcW w:w="2348" w:type="pct"/>
          </w:tcPr>
          <w:p w:rsidR="005F0521" w:rsidRDefault="005F0521" w:rsidP="005F0521">
            <w:pPr>
              <w:spacing w:before="100" w:beforeAutospacing="1" w:after="100" w:afterAutospacing="1"/>
            </w:pPr>
            <w:r w:rsidRPr="00C53A20">
              <w:t>Использование вспомогательных алгоритмов</w:t>
            </w:r>
            <w:r>
              <w:t>.</w:t>
            </w:r>
          </w:p>
          <w:p w:rsidR="0063393D" w:rsidRPr="00A84DBC" w:rsidRDefault="005F0521" w:rsidP="005F0521">
            <w:pPr>
              <w:spacing w:before="100" w:beforeAutospacing="1" w:after="100" w:afterAutospacing="1"/>
            </w:pPr>
            <w:r>
              <w:t>Работа в среде исполнителя Чертёжник</w:t>
            </w:r>
          </w:p>
        </w:tc>
        <w:tc>
          <w:tcPr>
            <w:tcW w:w="429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506" w:type="pct"/>
          </w:tcPr>
          <w:p w:rsidR="0063393D" w:rsidRPr="00A84DBC" w:rsidRDefault="0063393D" w:rsidP="0050008B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814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12.10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lastRenderedPageBreak/>
              <w:t>7</w:t>
            </w:r>
          </w:p>
        </w:tc>
        <w:tc>
          <w:tcPr>
            <w:tcW w:w="2348" w:type="pct"/>
          </w:tcPr>
          <w:p w:rsidR="005F0521" w:rsidRDefault="005F0521" w:rsidP="005F0521">
            <w:pPr>
              <w:spacing w:before="100" w:beforeAutospacing="1" w:after="100" w:afterAutospacing="1"/>
            </w:pPr>
            <w:r>
              <w:t>Алгоритмы с повторениями для исполнителя Чертёжник.</w:t>
            </w:r>
          </w:p>
          <w:p w:rsidR="0063393D" w:rsidRPr="00A84DBC" w:rsidRDefault="005F0521" w:rsidP="005F0521">
            <w:pPr>
              <w:spacing w:before="100" w:beforeAutospacing="1" w:after="100" w:afterAutospacing="1"/>
            </w:pPr>
            <w:r>
              <w:t>Работа в среде исполнителя Чертёжник</w:t>
            </w:r>
          </w:p>
        </w:tc>
        <w:tc>
          <w:tcPr>
            <w:tcW w:w="429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506" w:type="pct"/>
          </w:tcPr>
          <w:p w:rsidR="0063393D" w:rsidRPr="00A84DBC" w:rsidRDefault="0063393D" w:rsidP="0050008B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814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19.10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>
              <w:t>8</w:t>
            </w:r>
          </w:p>
        </w:tc>
        <w:tc>
          <w:tcPr>
            <w:tcW w:w="2348" w:type="pct"/>
          </w:tcPr>
          <w:p w:rsidR="0063393D" w:rsidRPr="00A84DBC" w:rsidRDefault="0063393D" w:rsidP="005F0521">
            <w:pPr>
              <w:spacing w:before="100" w:beforeAutospacing="1" w:after="119"/>
            </w:pPr>
            <w:r>
              <w:t>Обобщение и систематизации  изученного</w:t>
            </w:r>
          </w:p>
        </w:tc>
        <w:tc>
          <w:tcPr>
            <w:tcW w:w="429" w:type="pct"/>
          </w:tcPr>
          <w:p w:rsidR="0063393D" w:rsidRPr="00A84DBC" w:rsidRDefault="0063393D" w:rsidP="0050008B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63393D" w:rsidRPr="00A84DBC" w:rsidRDefault="0063393D" w:rsidP="0050008B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63393D" w:rsidRPr="00A84DBC" w:rsidRDefault="0063393D" w:rsidP="0050008B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26.10</w:t>
            </w:r>
          </w:p>
        </w:tc>
      </w:tr>
      <w:tr w:rsidR="0050008B" w:rsidRPr="00A84DBC" w:rsidTr="0050008B">
        <w:trPr>
          <w:tblCellSpacing w:w="0" w:type="dxa"/>
        </w:trPr>
        <w:tc>
          <w:tcPr>
            <w:tcW w:w="5000" w:type="pct"/>
            <w:gridSpan w:val="6"/>
          </w:tcPr>
          <w:p w:rsidR="0050008B" w:rsidRPr="00A84DBC" w:rsidRDefault="00212677" w:rsidP="0050008B">
            <w:pPr>
              <w:spacing w:before="100" w:beforeAutospacing="1" w:after="119"/>
              <w:jc w:val="center"/>
            </w:pPr>
            <w:r>
              <w:rPr>
                <w:b/>
              </w:rPr>
              <w:t>Тема 2</w:t>
            </w:r>
            <w:r w:rsidRPr="008042E6">
              <w:rPr>
                <w:b/>
                <w:bCs/>
                <w:sz w:val="28"/>
                <w:szCs w:val="28"/>
              </w:rPr>
              <w:t xml:space="preserve"> </w:t>
            </w:r>
            <w:r w:rsidRPr="00117714">
              <w:rPr>
                <w:b/>
              </w:rPr>
              <w:t>Алгоритмизация. Исполнитель Робот</w:t>
            </w:r>
            <w:r>
              <w:rPr>
                <w:b/>
              </w:rPr>
              <w:t>(8 часов)</w:t>
            </w:r>
          </w:p>
        </w:tc>
      </w:tr>
      <w:tr w:rsidR="0063393D" w:rsidRPr="00A84DBC" w:rsidTr="0063393D">
        <w:trPr>
          <w:tblCellSpacing w:w="0" w:type="dxa"/>
        </w:trPr>
        <w:tc>
          <w:tcPr>
            <w:tcW w:w="248" w:type="pct"/>
          </w:tcPr>
          <w:p w:rsidR="0063393D" w:rsidRPr="00A84DBC" w:rsidRDefault="0063393D" w:rsidP="0050008B">
            <w:pPr>
              <w:spacing w:before="100" w:beforeAutospacing="1" w:after="119"/>
            </w:pPr>
            <w:r>
              <w:t>9</w:t>
            </w:r>
          </w:p>
        </w:tc>
        <w:tc>
          <w:tcPr>
            <w:tcW w:w="2348" w:type="pct"/>
          </w:tcPr>
          <w:p w:rsidR="0063393D" w:rsidRPr="00A84DBC" w:rsidRDefault="0063393D" w:rsidP="0050008B">
            <w:pPr>
              <w:spacing w:before="100" w:beforeAutospacing="1" w:after="119"/>
            </w:pPr>
            <w:r w:rsidRPr="0063393D">
              <w:t>Исполнитель Робот. Среда обитания, система команд</w:t>
            </w:r>
            <w:r w:rsidR="00974385" w:rsidRPr="0063393D">
              <w:t xml:space="preserve"> </w:t>
            </w:r>
            <w:r w:rsidR="00974385">
              <w:t>.</w:t>
            </w:r>
            <w:r w:rsidR="00974385" w:rsidRPr="0063393D">
              <w:t>Составление линейных алгоритмов для исполнителя Робот</w:t>
            </w:r>
          </w:p>
        </w:tc>
        <w:tc>
          <w:tcPr>
            <w:tcW w:w="429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655" w:type="pct"/>
          </w:tcPr>
          <w:p w:rsidR="0063393D" w:rsidRPr="00A84DBC" w:rsidRDefault="00974385" w:rsidP="0050008B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814" w:type="pct"/>
          </w:tcPr>
          <w:p w:rsidR="00974385" w:rsidRDefault="00974385" w:rsidP="0050008B">
            <w:pPr>
              <w:spacing w:before="100" w:beforeAutospacing="1" w:after="119"/>
            </w:pPr>
            <w:r>
              <w:t>9.11</w:t>
            </w:r>
          </w:p>
          <w:p w:rsidR="0063393D" w:rsidRPr="00A84DBC" w:rsidRDefault="0063393D" w:rsidP="0050008B">
            <w:pPr>
              <w:spacing w:before="100" w:beforeAutospacing="1" w:after="119"/>
            </w:pP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10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63393D">
              <w:t>Цикл со счетчиком. Решение задач для исполнителя Робот.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814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16.11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11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63393D">
              <w:t>Вложенные циклы. Решение задач для исполнителя Робот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814" w:type="pct"/>
          </w:tcPr>
          <w:p w:rsidR="00974385" w:rsidRDefault="00974385" w:rsidP="00974385">
            <w:pPr>
              <w:spacing w:before="100" w:beforeAutospacing="1" w:after="119"/>
            </w:pPr>
            <w:r>
              <w:t>23.11</w:t>
            </w:r>
          </w:p>
          <w:p w:rsidR="00974385" w:rsidRPr="00A84DBC" w:rsidRDefault="00974385" w:rsidP="00974385">
            <w:pPr>
              <w:spacing w:before="100" w:beforeAutospacing="1" w:after="119"/>
            </w:pP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12-13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63393D">
              <w:t>. Цикл с условием. Решение задач для исполнителя Робот.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A84DBC">
              <w:t>2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Default="00974385" w:rsidP="00974385">
            <w:pPr>
              <w:spacing w:before="100" w:beforeAutospacing="1" w:after="119"/>
            </w:pPr>
            <w:r>
              <w:t>30.11</w:t>
            </w:r>
          </w:p>
          <w:p w:rsidR="00974385" w:rsidRPr="00A84DBC" w:rsidRDefault="00974385" w:rsidP="00974385">
            <w:pPr>
              <w:spacing w:before="100" w:beforeAutospacing="1" w:after="119"/>
            </w:pPr>
            <w:r>
              <w:t>7.12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14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A84DBC">
              <w:t>.</w:t>
            </w:r>
            <w:r w:rsidRPr="0063393D">
              <w:t xml:space="preserve"> Ветвления. Решение задач для исполнителя Робот.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814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14.12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15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63393D">
              <w:t>Сложные условия. Решение задач для исполнителя Робот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814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21.12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16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63393D">
              <w:t>. Вспомогательные алгоритмы. Решение задач для исполнителя Робот.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0.5</w:t>
            </w:r>
          </w:p>
        </w:tc>
        <w:tc>
          <w:tcPr>
            <w:tcW w:w="814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28.12</w:t>
            </w:r>
          </w:p>
        </w:tc>
      </w:tr>
      <w:tr w:rsidR="00974385" w:rsidRPr="00A84DBC" w:rsidTr="0050008B">
        <w:trPr>
          <w:tblCellSpacing w:w="0" w:type="dxa"/>
        </w:trPr>
        <w:tc>
          <w:tcPr>
            <w:tcW w:w="5000" w:type="pct"/>
            <w:gridSpan w:val="6"/>
          </w:tcPr>
          <w:p w:rsidR="00974385" w:rsidRPr="00A84DBC" w:rsidRDefault="00974385" w:rsidP="00974385">
            <w:pPr>
              <w:spacing w:before="100" w:beforeAutospacing="1" w:after="119"/>
              <w:jc w:val="center"/>
            </w:pPr>
            <w:r>
              <w:rPr>
                <w:b/>
              </w:rPr>
              <w:t>Тема 3</w:t>
            </w:r>
            <w:r w:rsidRPr="00A84DBC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  <w:r w:rsidRPr="004210CF">
              <w:rPr>
                <w:b/>
              </w:rPr>
              <w:t>Программирование на языке Паскаль</w:t>
            </w:r>
            <w:r>
              <w:rPr>
                <w:b/>
              </w:rPr>
              <w:t>(18 часов)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17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11.1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18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A84DBC">
              <w:t xml:space="preserve">. </w:t>
            </w:r>
            <w:r w:rsidRPr="00C53A20">
              <w:t>Организация ввода и вывода данных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18.1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19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C53A20">
              <w:t>Программирование линейных алгоритмов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A84DBC"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25.1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20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 w:rsidRPr="00C53A20">
              <w:t>Программирование линейных алгоритмов</w:t>
            </w:r>
            <w:r>
              <w:t xml:space="preserve"> Решение задач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1.2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21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 w:rsidRPr="00C53A20">
              <w:t>Программирование разветвляющихся алгоритмов. Условный оператор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8.2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22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>
              <w:t>Решение задач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15.2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lastRenderedPageBreak/>
              <w:t>23</w:t>
            </w:r>
          </w:p>
        </w:tc>
        <w:tc>
          <w:tcPr>
            <w:tcW w:w="2348" w:type="pct"/>
          </w:tcPr>
          <w:p w:rsidR="00974385" w:rsidRPr="00A84DBC" w:rsidRDefault="00974385" w:rsidP="00974385">
            <w:pPr>
              <w:spacing w:before="100" w:beforeAutospacing="1" w:after="119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429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22.2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24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>
              <w:t>Решение задач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1.3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25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 w:rsidRPr="00C53A20">
              <w:t>Программирование циклов с заданным условием продолжения работы.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15.3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26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>
              <w:t>Решение задач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22.3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27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5.4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28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>
              <w:t>Решение задач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12.4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29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19.4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30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>
              <w:t>Решение задач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26.4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31-32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2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  <w:r>
              <w:t>2</w:t>
            </w:r>
          </w:p>
        </w:tc>
        <w:tc>
          <w:tcPr>
            <w:tcW w:w="814" w:type="pct"/>
          </w:tcPr>
          <w:p w:rsidR="00974385" w:rsidRDefault="001B6664" w:rsidP="00974385">
            <w:pPr>
              <w:spacing w:before="100" w:beforeAutospacing="1" w:after="119"/>
            </w:pPr>
            <w:r>
              <w:t>3.5</w:t>
            </w:r>
          </w:p>
          <w:p w:rsidR="001B6664" w:rsidRPr="00A84DBC" w:rsidRDefault="001B6664" w:rsidP="00974385">
            <w:pPr>
              <w:spacing w:before="100" w:beforeAutospacing="1" w:after="119"/>
            </w:pPr>
            <w:r>
              <w:t>10.5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34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17.5</w:t>
            </w:r>
          </w:p>
        </w:tc>
      </w:tr>
      <w:tr w:rsidR="00974385" w:rsidRPr="00A84DBC" w:rsidTr="0063393D">
        <w:trPr>
          <w:tblCellSpacing w:w="0" w:type="dxa"/>
        </w:trPr>
        <w:tc>
          <w:tcPr>
            <w:tcW w:w="248" w:type="pct"/>
          </w:tcPr>
          <w:p w:rsidR="00974385" w:rsidRDefault="00974385" w:rsidP="00974385">
            <w:pPr>
              <w:spacing w:before="100" w:beforeAutospacing="1" w:after="119"/>
            </w:pPr>
            <w:r>
              <w:t>35</w:t>
            </w:r>
          </w:p>
        </w:tc>
        <w:tc>
          <w:tcPr>
            <w:tcW w:w="2348" w:type="pct"/>
          </w:tcPr>
          <w:p w:rsidR="00974385" w:rsidRPr="00C53A20" w:rsidRDefault="00974385" w:rsidP="00974385">
            <w:pPr>
              <w:spacing w:before="100" w:beforeAutospacing="1" w:after="119"/>
            </w:pPr>
            <w:r>
              <w:t>Резерв</w:t>
            </w:r>
          </w:p>
        </w:tc>
        <w:tc>
          <w:tcPr>
            <w:tcW w:w="429" w:type="pct"/>
          </w:tcPr>
          <w:p w:rsidR="00974385" w:rsidRDefault="00974385" w:rsidP="00974385">
            <w:pPr>
              <w:spacing w:before="100" w:beforeAutospacing="1" w:after="119"/>
            </w:pPr>
            <w:r>
              <w:t>1</w:t>
            </w:r>
          </w:p>
        </w:tc>
        <w:tc>
          <w:tcPr>
            <w:tcW w:w="506" w:type="pct"/>
          </w:tcPr>
          <w:p w:rsidR="00974385" w:rsidRPr="00A84DBC" w:rsidRDefault="00974385" w:rsidP="00974385">
            <w:pPr>
              <w:spacing w:before="100" w:beforeAutospacing="1" w:after="119"/>
            </w:pPr>
          </w:p>
        </w:tc>
        <w:tc>
          <w:tcPr>
            <w:tcW w:w="655" w:type="pct"/>
          </w:tcPr>
          <w:p w:rsidR="00974385" w:rsidRDefault="00974385" w:rsidP="00974385">
            <w:pPr>
              <w:spacing w:before="100" w:beforeAutospacing="1" w:after="119"/>
            </w:pPr>
          </w:p>
        </w:tc>
        <w:tc>
          <w:tcPr>
            <w:tcW w:w="814" w:type="pct"/>
          </w:tcPr>
          <w:p w:rsidR="00974385" w:rsidRPr="00A84DBC" w:rsidRDefault="001B6664" w:rsidP="00974385">
            <w:pPr>
              <w:spacing w:before="100" w:beforeAutospacing="1" w:after="119"/>
            </w:pPr>
            <w:r>
              <w:t>24.5</w:t>
            </w:r>
          </w:p>
        </w:tc>
      </w:tr>
      <w:tr w:rsidR="00974385" w:rsidRPr="00A84DBC" w:rsidTr="0050008B">
        <w:trPr>
          <w:tblCellSpacing w:w="0" w:type="dxa"/>
        </w:trPr>
        <w:tc>
          <w:tcPr>
            <w:tcW w:w="5000" w:type="pct"/>
            <w:gridSpan w:val="6"/>
          </w:tcPr>
          <w:p w:rsidR="00974385" w:rsidRPr="00A84DBC" w:rsidRDefault="00974385" w:rsidP="00974385">
            <w:pPr>
              <w:spacing w:before="100" w:beforeAutospacing="1" w:after="119"/>
            </w:pPr>
            <w:r>
              <w:rPr>
                <w:b/>
                <w:bCs/>
              </w:rPr>
              <w:t>Итого 35</w:t>
            </w:r>
            <w:r w:rsidRPr="00A84DBC">
              <w:rPr>
                <w:b/>
                <w:bCs/>
              </w:rPr>
              <w:t xml:space="preserve"> часа</w:t>
            </w:r>
          </w:p>
        </w:tc>
      </w:tr>
    </w:tbl>
    <w:p w:rsidR="0050008B" w:rsidRDefault="0050008B" w:rsidP="00335CB1">
      <w:pPr>
        <w:pStyle w:val="a6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533B37" w:rsidRPr="00335CB1" w:rsidRDefault="00533B37" w:rsidP="00533B37">
      <w:pPr>
        <w:pStyle w:val="a6"/>
        <w:ind w:firstLine="414"/>
        <w:rPr>
          <w:rFonts w:ascii="Times New Roman" w:hAnsi="Times New Roman" w:cs="Times New Roman"/>
          <w:sz w:val="28"/>
          <w:szCs w:val="28"/>
        </w:rPr>
      </w:pPr>
    </w:p>
    <w:p w:rsidR="00326645" w:rsidRPr="00253B52" w:rsidRDefault="00326645" w:rsidP="00335CB1">
      <w:pPr>
        <w:pStyle w:val="a6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B1" w:rsidRPr="00253B52" w:rsidRDefault="00335CB1" w:rsidP="00335CB1">
      <w:pPr>
        <w:pStyle w:val="a6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228880705"/>
      <w:bookmarkStart w:id="16" w:name="_Toc364013608"/>
      <w:bookmarkStart w:id="17" w:name="_Toc343949376"/>
      <w:r w:rsidRPr="00253B52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обеспечения </w:t>
      </w:r>
      <w:r w:rsidRPr="00253B52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8908F4" w:rsidRPr="00253B52">
        <w:rPr>
          <w:rFonts w:ascii="Times New Roman" w:hAnsi="Times New Roman" w:cs="Times New Roman"/>
          <w:b/>
          <w:sz w:val="28"/>
          <w:szCs w:val="28"/>
        </w:rPr>
        <w:t>программированию</w:t>
      </w:r>
      <w:r w:rsidRPr="00253B52">
        <w:rPr>
          <w:rFonts w:ascii="Times New Roman" w:hAnsi="Times New Roman" w:cs="Times New Roman"/>
          <w:b/>
          <w:sz w:val="28"/>
          <w:szCs w:val="28"/>
        </w:rPr>
        <w:t xml:space="preserve"> для 5–6 класс</w:t>
      </w:r>
      <w:bookmarkEnd w:id="15"/>
      <w:r w:rsidRPr="00253B52">
        <w:rPr>
          <w:rFonts w:ascii="Times New Roman" w:hAnsi="Times New Roman" w:cs="Times New Roman"/>
          <w:b/>
          <w:sz w:val="28"/>
          <w:szCs w:val="28"/>
        </w:rPr>
        <w:t>ов</w:t>
      </w:r>
      <w:bookmarkEnd w:id="16"/>
    </w:p>
    <w:p w:rsidR="00BA26C2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>Первин Ю.А. Информационная культура 5-6 кл- М.: Дрофа</w:t>
      </w:r>
    </w:p>
    <w:p w:rsidR="00BA26C2" w:rsidRPr="008042E6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 xml:space="preserve"> Первин Ю.А. Никитин А.Н. Информационная культура. Компьютер- инструмент искуства. </w:t>
      </w:r>
      <w:r>
        <w:rPr>
          <w:sz w:val="28"/>
          <w:szCs w:val="28"/>
        </w:rPr>
        <w:t>Учеб. пособие 5-6 кл- М.: Дрофа</w:t>
      </w:r>
    </w:p>
    <w:p w:rsidR="00BA26C2" w:rsidRPr="008042E6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 xml:space="preserve">Информатика и образование. </w:t>
      </w:r>
    </w:p>
    <w:p w:rsidR="00BA26C2" w:rsidRPr="008042E6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>Информатика. Приложение к «1 сентября». 2001.№28.</w:t>
      </w:r>
    </w:p>
    <w:p w:rsidR="00BA26C2" w:rsidRPr="008042E6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>Программа факультативного курса начального обучения программирования для детей 5-6 классов.</w:t>
      </w:r>
    </w:p>
    <w:p w:rsidR="00BA26C2" w:rsidRPr="008042E6" w:rsidRDefault="00BA26C2" w:rsidP="00BA26C2">
      <w:pPr>
        <w:rPr>
          <w:sz w:val="28"/>
          <w:szCs w:val="28"/>
        </w:rPr>
      </w:pPr>
      <w:r w:rsidRPr="008042E6">
        <w:rPr>
          <w:sz w:val="28"/>
          <w:szCs w:val="28"/>
        </w:rPr>
        <w:t>9. Е.И.Машбиц и др.- Введение в язы</w:t>
      </w:r>
      <w:r>
        <w:rPr>
          <w:sz w:val="28"/>
          <w:szCs w:val="28"/>
        </w:rPr>
        <w:t xml:space="preserve">к ЛОГО. Киев , "Высшая школа" </w:t>
      </w:r>
      <w:r w:rsidRPr="008042E6">
        <w:rPr>
          <w:sz w:val="28"/>
          <w:szCs w:val="28"/>
        </w:rPr>
        <w:t>.</w:t>
      </w:r>
      <w:r w:rsidRPr="008042E6">
        <w:rPr>
          <w:sz w:val="28"/>
          <w:szCs w:val="28"/>
        </w:rPr>
        <w:br/>
      </w:r>
      <w:r w:rsidRPr="008042E6">
        <w:rPr>
          <w:sz w:val="28"/>
          <w:szCs w:val="28"/>
        </w:rPr>
        <w:br/>
        <w:t xml:space="preserve">10. Р.Никонов , Е.Сендова - Начала информатики. Язык ЛОГО. Москва , </w:t>
      </w:r>
      <w:r w:rsidRPr="008042E6">
        <w:rPr>
          <w:sz w:val="28"/>
          <w:szCs w:val="28"/>
        </w:rPr>
        <w:lastRenderedPageBreak/>
        <w:t xml:space="preserve">"Наука" </w:t>
      </w:r>
      <w:r w:rsidRPr="008042E6">
        <w:rPr>
          <w:sz w:val="28"/>
          <w:szCs w:val="28"/>
        </w:rPr>
        <w:br/>
        <w:t>11. Б.Хантер Мои ученики работают на компью</w:t>
      </w:r>
      <w:r>
        <w:rPr>
          <w:sz w:val="28"/>
          <w:szCs w:val="28"/>
        </w:rPr>
        <w:t xml:space="preserve">терах. Москва , "Просвещение" </w:t>
      </w:r>
      <w:r w:rsidRPr="008042E6">
        <w:rPr>
          <w:sz w:val="28"/>
          <w:szCs w:val="28"/>
        </w:rPr>
        <w:t>.</w:t>
      </w:r>
      <w:r w:rsidRPr="008042E6">
        <w:rPr>
          <w:sz w:val="28"/>
          <w:szCs w:val="28"/>
        </w:rPr>
        <w:br/>
      </w:r>
      <w:r w:rsidRPr="008042E6">
        <w:rPr>
          <w:sz w:val="28"/>
          <w:szCs w:val="28"/>
        </w:rPr>
        <w:br/>
        <w:t>12. В.П.Дьяконов. Язык программирования Л</w:t>
      </w:r>
      <w:r>
        <w:rPr>
          <w:sz w:val="28"/>
          <w:szCs w:val="28"/>
        </w:rPr>
        <w:t xml:space="preserve">ОГО. Москва , "Радио и связь" </w:t>
      </w:r>
      <w:r w:rsidRPr="008042E6">
        <w:rPr>
          <w:sz w:val="28"/>
          <w:szCs w:val="28"/>
        </w:rPr>
        <w:t>.</w:t>
      </w:r>
    </w:p>
    <w:p w:rsidR="00BA26C2" w:rsidRPr="008042E6" w:rsidRDefault="00BA26C2" w:rsidP="00BA26C2">
      <w:pPr>
        <w:rPr>
          <w:sz w:val="28"/>
          <w:szCs w:val="28"/>
        </w:rPr>
      </w:pPr>
      <w:r w:rsidRPr="008042E6">
        <w:rPr>
          <w:sz w:val="28"/>
          <w:szCs w:val="28"/>
        </w:rPr>
        <w:t>13. Методические указания по программированию на Лого Макушевой Е.</w:t>
      </w:r>
    </w:p>
    <w:p w:rsidR="00BA26C2" w:rsidRPr="008042E6" w:rsidRDefault="00BA26C2" w:rsidP="00BA26C2">
      <w:pPr>
        <w:pStyle w:val="ab"/>
        <w:rPr>
          <w:sz w:val="28"/>
          <w:szCs w:val="28"/>
        </w:rPr>
      </w:pPr>
      <w:r w:rsidRPr="008042E6">
        <w:rPr>
          <w:sz w:val="28"/>
          <w:szCs w:val="28"/>
        </w:rPr>
        <w:t xml:space="preserve">14. А.Г. Юдина. Методическое пособие к Практикуму по информатике в среде </w:t>
      </w:r>
      <w:r w:rsidRPr="008042E6">
        <w:rPr>
          <w:sz w:val="28"/>
          <w:szCs w:val="28"/>
          <w:lang w:val="en-US"/>
        </w:rPr>
        <w:t>LogoWtiter</w:t>
      </w:r>
      <w:r>
        <w:rPr>
          <w:sz w:val="28"/>
          <w:szCs w:val="28"/>
        </w:rPr>
        <w:t>. М.: Мнемозина</w:t>
      </w:r>
    </w:p>
    <w:p w:rsidR="00335CB1" w:rsidRPr="00335CB1" w:rsidRDefault="00BA26C2" w:rsidP="008908F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2E6">
        <w:rPr>
          <w:sz w:val="28"/>
          <w:szCs w:val="28"/>
        </w:rPr>
        <w:br/>
      </w:r>
      <w:bookmarkStart w:id="18" w:name="_Toc364013609"/>
      <w:r w:rsidR="00335CB1" w:rsidRPr="00335CB1">
        <w:rPr>
          <w:rFonts w:ascii="Times New Roman" w:hAnsi="Times New Roman" w:cs="Times New Roman"/>
          <w:sz w:val="28"/>
          <w:szCs w:val="28"/>
        </w:rPr>
        <w:t xml:space="preserve">Планируемые результаты изучения </w:t>
      </w:r>
      <w:bookmarkEnd w:id="17"/>
      <w:bookmarkEnd w:id="18"/>
      <w:r w:rsidR="008908F4">
        <w:rPr>
          <w:rFonts w:ascii="Times New Roman" w:hAnsi="Times New Roman" w:cs="Times New Roman"/>
          <w:sz w:val="28"/>
          <w:szCs w:val="28"/>
        </w:rPr>
        <w:t>программирования</w:t>
      </w:r>
    </w:p>
    <w:p w:rsidR="00335CB1" w:rsidRPr="009A1D86" w:rsidRDefault="00335CB1" w:rsidP="00335CB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35CB1" w:rsidRPr="00E160FD" w:rsidRDefault="00335CB1" w:rsidP="00335CB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335CB1" w:rsidRPr="001B2AA5" w:rsidRDefault="00335CB1" w:rsidP="00335CB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="00BA26C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Ученик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335CB1" w:rsidRDefault="00335CB1" w:rsidP="00335CB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="00BA26C2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Ученик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335CB1" w:rsidRPr="0051709B" w:rsidRDefault="00335CB1" w:rsidP="00335CB1">
      <w:pPr>
        <w:ind w:firstLine="454"/>
      </w:pPr>
    </w:p>
    <w:p w:rsidR="00335CB1" w:rsidRDefault="00335CB1" w:rsidP="00335CB1">
      <w:pPr>
        <w:autoSpaceDE w:val="0"/>
        <w:autoSpaceDN w:val="0"/>
        <w:adjustRightInd w:val="0"/>
        <w:ind w:left="1287"/>
        <w:contextualSpacing/>
        <w:jc w:val="both"/>
      </w:pPr>
    </w:p>
    <w:p w:rsidR="00533B37" w:rsidRPr="003724D5" w:rsidRDefault="00BA26C2" w:rsidP="00533B37">
      <w:pPr>
        <w:rPr>
          <w:b/>
        </w:rPr>
      </w:pPr>
      <w:r>
        <w:rPr>
          <w:b/>
        </w:rPr>
        <w:t>Раздел 1</w:t>
      </w:r>
      <w:r w:rsidR="00533B37">
        <w:rPr>
          <w:b/>
        </w:rPr>
        <w:t>. Алгоритм</w:t>
      </w:r>
      <w:r>
        <w:rPr>
          <w:b/>
        </w:rPr>
        <w:t>ы и их исполнители</w:t>
      </w:r>
    </w:p>
    <w:p w:rsidR="00533B37" w:rsidRPr="0051709B" w:rsidRDefault="00BA26C2" w:rsidP="00533B37">
      <w:pPr>
        <w:rPr>
          <w:b/>
        </w:rPr>
      </w:pPr>
      <w:r>
        <w:rPr>
          <w:b/>
        </w:rPr>
        <w:t>Ученик</w:t>
      </w:r>
      <w:r w:rsidR="00533B37" w:rsidRPr="0051709B">
        <w:rPr>
          <w:b/>
        </w:rPr>
        <w:t xml:space="preserve"> научится: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понимать термины «исполнитель», «формальный исполнитель», «среда исполнителя», «система команд исполнителя»; </w:t>
      </w:r>
      <w:r>
        <w:t>приводить примеры формальных и неформальных исполнителей;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>
        <w:t>осуществлять управление имеющимся формальным исполнителем;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понимать правила записи  и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подбирать алгоритмическую конструкцию, соответствующую </w:t>
      </w:r>
      <w:r>
        <w:t xml:space="preserve">заданной </w:t>
      </w:r>
      <w:r w:rsidRPr="0051709B">
        <w:t xml:space="preserve"> ситуации;</w:t>
      </w:r>
    </w:p>
    <w:p w:rsidR="00533B37" w:rsidRPr="0051709B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исполнять линейный алгоритм</w:t>
      </w:r>
      <w:r>
        <w:t xml:space="preserve"> </w:t>
      </w:r>
      <w:r w:rsidRPr="0051709B">
        <w:t xml:space="preserve"> для формального исполнителя с заданной системой команд;</w:t>
      </w:r>
    </w:p>
    <w:p w:rsidR="00533B37" w:rsidRPr="003F19E8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разрабатывать план действий для решения задач на переправы, переливания и пр.;</w:t>
      </w:r>
    </w:p>
    <w:p w:rsidR="00533B37" w:rsidRPr="0051709B" w:rsidRDefault="00533B37" w:rsidP="00533B37">
      <w:pPr>
        <w:autoSpaceDE w:val="0"/>
        <w:autoSpaceDN w:val="0"/>
        <w:adjustRightInd w:val="0"/>
        <w:ind w:left="927"/>
        <w:contextualSpacing/>
        <w:jc w:val="both"/>
      </w:pPr>
    </w:p>
    <w:p w:rsidR="00533B37" w:rsidRPr="008908F4" w:rsidRDefault="008908F4" w:rsidP="008908F4">
      <w:pPr>
        <w:rPr>
          <w:b/>
        </w:rPr>
      </w:pPr>
      <w:r>
        <w:rPr>
          <w:b/>
        </w:rPr>
        <w:t>Ученик</w:t>
      </w:r>
      <w:r w:rsidR="00533B37" w:rsidRPr="008908F4">
        <w:rPr>
          <w:b/>
        </w:rPr>
        <w:t xml:space="preserve"> получит возможность:</w:t>
      </w:r>
    </w:p>
    <w:p w:rsidR="00533B37" w:rsidRPr="0051709B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533B37" w:rsidRPr="0051709B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533B37" w:rsidRPr="0051709B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</w:t>
      </w:r>
      <w:r>
        <w:t xml:space="preserve"> и вспомогательные алгоритмы.</w:t>
      </w:r>
    </w:p>
    <w:p w:rsidR="00533B37" w:rsidRPr="005669DA" w:rsidRDefault="00533B37" w:rsidP="00533B37">
      <w:pPr>
        <w:ind w:left="720"/>
        <w:jc w:val="both"/>
      </w:pPr>
    </w:p>
    <w:p w:rsidR="00BA26C2" w:rsidRPr="003724D5" w:rsidRDefault="00BA26C2" w:rsidP="00BA26C2">
      <w:pPr>
        <w:rPr>
          <w:b/>
        </w:rPr>
      </w:pPr>
      <w:r>
        <w:rPr>
          <w:b/>
        </w:rPr>
        <w:t xml:space="preserve">Раздел 2. </w:t>
      </w:r>
      <w:r w:rsidRPr="00D7273F">
        <w:rPr>
          <w:b/>
        </w:rPr>
        <w:t>Технология программирования в среде Лого</w:t>
      </w:r>
    </w:p>
    <w:p w:rsidR="008908F4" w:rsidRPr="0051709B" w:rsidRDefault="008908F4" w:rsidP="008908F4">
      <w:pPr>
        <w:rPr>
          <w:b/>
        </w:rPr>
      </w:pPr>
      <w:r>
        <w:rPr>
          <w:b/>
        </w:rPr>
        <w:t>Ученик</w:t>
      </w:r>
      <w:r w:rsidRPr="0051709B">
        <w:rPr>
          <w:b/>
        </w:rPr>
        <w:t xml:space="preserve"> научится:</w:t>
      </w:r>
    </w:p>
    <w:p w:rsidR="008908F4" w:rsidRPr="008908F4" w:rsidRDefault="008908F4" w:rsidP="008908F4">
      <w:pPr>
        <w:rPr>
          <w:b/>
        </w:rPr>
      </w:pPr>
      <w:r w:rsidRPr="008908F4">
        <w:t>·</w:t>
      </w:r>
      <w:r>
        <w:t> </w:t>
      </w:r>
      <w:r w:rsidRPr="008908F4">
        <w:t>познакомиться со средой ЛОГО, назначением среды;</w:t>
      </w:r>
      <w:r w:rsidRPr="008908F4">
        <w:br/>
        <w:t>·</w:t>
      </w:r>
      <w:r>
        <w:t> </w:t>
      </w:r>
      <w:r w:rsidRPr="008908F4">
        <w:t>интерфейсом программы ЛОГО МИРЫ и его основными объектами;</w:t>
      </w:r>
      <w:r w:rsidRPr="008908F4">
        <w:br/>
        <w:t>·</w:t>
      </w:r>
      <w:r>
        <w:t> </w:t>
      </w:r>
      <w:r w:rsidRPr="008908F4">
        <w:t>технологию создания декорации микромира;</w:t>
      </w:r>
      <w:r w:rsidRPr="008908F4">
        <w:br/>
        <w:t>·</w:t>
      </w:r>
      <w:r>
        <w:t> </w:t>
      </w:r>
      <w:r w:rsidRPr="008908F4">
        <w:t>технологию организации движения Черепашки;</w:t>
      </w:r>
      <w:r w:rsidRPr="008908F4">
        <w:br/>
        <w:t>·</w:t>
      </w:r>
      <w:r>
        <w:t> </w:t>
      </w:r>
      <w:r w:rsidRPr="008908F4">
        <w:t>что такое программа, правила ее оформления,</w:t>
      </w:r>
      <w:r w:rsidRPr="008908F4">
        <w:br/>
        <w:t>·</w:t>
      </w:r>
      <w:r>
        <w:t> </w:t>
      </w:r>
      <w:r w:rsidRPr="008908F4">
        <w:t>технологию создания мультипликационного сюжета, проекта или программы в Лого;</w:t>
      </w:r>
      <w:r w:rsidRPr="008908F4">
        <w:br/>
      </w:r>
      <w:r>
        <w:rPr>
          <w:b/>
        </w:rPr>
        <w:t>Ученик</w:t>
      </w:r>
      <w:r w:rsidRPr="008908F4">
        <w:rPr>
          <w:b/>
        </w:rPr>
        <w:t xml:space="preserve"> получит возможность:</w:t>
      </w:r>
    </w:p>
    <w:p w:rsidR="00335CB1" w:rsidRPr="008908F4" w:rsidRDefault="008908F4" w:rsidP="00335CB1">
      <w:r w:rsidRPr="008908F4">
        <w:t>· строить информационные модели объектов и процессов;</w:t>
      </w:r>
      <w:r w:rsidRPr="008908F4">
        <w:br/>
        <w:t>· составлять алгоритм решения задач;</w:t>
      </w:r>
      <w:r w:rsidRPr="008908F4">
        <w:br/>
        <w:t>·на их основе разрабатывать компьютерные модели с использованием языка ЛОГО;</w:t>
      </w:r>
      <w:r w:rsidRPr="008908F4">
        <w:br/>
        <w:t>·проводить компьютерный эксперимент, т.е. исследовать и анализировать компьютерные модели.</w:t>
      </w:r>
      <w:r w:rsidRPr="008908F4">
        <w:br/>
        <w:t>·Создавать продукты в среде ЛОГО</w:t>
      </w:r>
      <w:r w:rsidRPr="008908F4">
        <w:br/>
      </w:r>
    </w:p>
    <w:p w:rsidR="00335CB1" w:rsidRPr="00335CB1" w:rsidRDefault="00335CB1" w:rsidP="00335CB1">
      <w:pPr>
        <w:pStyle w:val="a6"/>
        <w:ind w:firstLine="414"/>
        <w:rPr>
          <w:rFonts w:ascii="Times New Roman" w:hAnsi="Times New Roman" w:cs="Times New Roman"/>
          <w:sz w:val="28"/>
          <w:szCs w:val="28"/>
        </w:rPr>
      </w:pPr>
    </w:p>
    <w:sectPr w:rsidR="00335CB1" w:rsidRPr="0033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8B" w:rsidRDefault="0050008B" w:rsidP="00326645">
      <w:pPr>
        <w:spacing w:after="0" w:line="240" w:lineRule="auto"/>
      </w:pPr>
      <w:r>
        <w:separator/>
      </w:r>
    </w:p>
  </w:endnote>
  <w:endnote w:type="continuationSeparator" w:id="0">
    <w:p w:rsidR="0050008B" w:rsidRDefault="0050008B" w:rsidP="003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8B" w:rsidRDefault="0050008B" w:rsidP="00326645">
      <w:pPr>
        <w:spacing w:after="0" w:line="240" w:lineRule="auto"/>
      </w:pPr>
      <w:r>
        <w:separator/>
      </w:r>
    </w:p>
  </w:footnote>
  <w:footnote w:type="continuationSeparator" w:id="0">
    <w:p w:rsidR="0050008B" w:rsidRDefault="0050008B" w:rsidP="003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82BDE"/>
    <w:multiLevelType w:val="hybridMultilevel"/>
    <w:tmpl w:val="5B72AE78"/>
    <w:lvl w:ilvl="0" w:tplc="A66A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A077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6D5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A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3A5C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0E40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C667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165E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E88D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33E2F"/>
    <w:multiLevelType w:val="hybridMultilevel"/>
    <w:tmpl w:val="94F28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035122"/>
    <w:multiLevelType w:val="hybridMultilevel"/>
    <w:tmpl w:val="B8EC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14652"/>
    <w:multiLevelType w:val="hybridMultilevel"/>
    <w:tmpl w:val="DD4AF26A"/>
    <w:lvl w:ilvl="0" w:tplc="77845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61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46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2F978">
      <w:start w:val="17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00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02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44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81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C4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3CA0012"/>
    <w:multiLevelType w:val="hybridMultilevel"/>
    <w:tmpl w:val="A1C8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2710A"/>
    <w:multiLevelType w:val="hybridMultilevel"/>
    <w:tmpl w:val="A0D0E500"/>
    <w:lvl w:ilvl="0" w:tplc="F71CB0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238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9C0C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AC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96D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808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E1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DA1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D262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763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915C00"/>
    <w:multiLevelType w:val="multilevel"/>
    <w:tmpl w:val="7BE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AF3AC2"/>
    <w:multiLevelType w:val="hybridMultilevel"/>
    <w:tmpl w:val="B0682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31D30"/>
    <w:multiLevelType w:val="hybridMultilevel"/>
    <w:tmpl w:val="F176E5FA"/>
    <w:lvl w:ilvl="0" w:tplc="56A0A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2E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04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C1A74">
      <w:start w:val="17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EA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E3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C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C7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27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2690423"/>
    <w:multiLevelType w:val="hybridMultilevel"/>
    <w:tmpl w:val="454C068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E444E6"/>
    <w:multiLevelType w:val="hybridMultilevel"/>
    <w:tmpl w:val="F092D74A"/>
    <w:lvl w:ilvl="0" w:tplc="E774F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8A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C0ABC">
      <w:start w:val="17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61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B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4B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A8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EC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AD630D"/>
    <w:multiLevelType w:val="hybridMultilevel"/>
    <w:tmpl w:val="79040260"/>
    <w:lvl w:ilvl="0" w:tplc="63EE02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BA51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4688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14E2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AB6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BE6F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2D7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68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66D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6"/>
  </w:num>
  <w:num w:numId="2">
    <w:abstractNumId w:val="16"/>
  </w:num>
  <w:num w:numId="3">
    <w:abstractNumId w:val="5"/>
  </w:num>
  <w:num w:numId="4">
    <w:abstractNumId w:val="24"/>
  </w:num>
  <w:num w:numId="5">
    <w:abstractNumId w:val="22"/>
  </w:num>
  <w:num w:numId="6">
    <w:abstractNumId w:val="18"/>
  </w:num>
  <w:num w:numId="7">
    <w:abstractNumId w:val="17"/>
  </w:num>
  <w:num w:numId="8">
    <w:abstractNumId w:val="8"/>
  </w:num>
  <w:num w:numId="9">
    <w:abstractNumId w:val="0"/>
  </w:num>
  <w:num w:numId="10">
    <w:abstractNumId w:val="27"/>
  </w:num>
  <w:num w:numId="11">
    <w:abstractNumId w:val="35"/>
  </w:num>
  <w:num w:numId="12">
    <w:abstractNumId w:val="21"/>
  </w:num>
  <w:num w:numId="13">
    <w:abstractNumId w:val="20"/>
  </w:num>
  <w:num w:numId="14">
    <w:abstractNumId w:val="3"/>
  </w:num>
  <w:num w:numId="15">
    <w:abstractNumId w:val="15"/>
  </w:num>
  <w:num w:numId="16">
    <w:abstractNumId w:val="32"/>
  </w:num>
  <w:num w:numId="17">
    <w:abstractNumId w:val="34"/>
  </w:num>
  <w:num w:numId="18">
    <w:abstractNumId w:val="14"/>
  </w:num>
  <w:num w:numId="19">
    <w:abstractNumId w:val="28"/>
  </w:num>
  <w:num w:numId="20">
    <w:abstractNumId w:val="6"/>
  </w:num>
  <w:num w:numId="21">
    <w:abstractNumId w:val="4"/>
  </w:num>
  <w:num w:numId="22">
    <w:abstractNumId w:val="2"/>
  </w:num>
  <w:num w:numId="23">
    <w:abstractNumId w:val="9"/>
  </w:num>
  <w:num w:numId="24">
    <w:abstractNumId w:val="25"/>
  </w:num>
  <w:num w:numId="25">
    <w:abstractNumId w:val="1"/>
  </w:num>
  <w:num w:numId="26">
    <w:abstractNumId w:val="26"/>
  </w:num>
  <w:num w:numId="27">
    <w:abstractNumId w:val="13"/>
  </w:num>
  <w:num w:numId="28">
    <w:abstractNumId w:val="23"/>
  </w:num>
  <w:num w:numId="29">
    <w:abstractNumId w:val="31"/>
  </w:num>
  <w:num w:numId="30">
    <w:abstractNumId w:val="7"/>
  </w:num>
  <w:num w:numId="31">
    <w:abstractNumId w:val="11"/>
  </w:num>
  <w:num w:numId="32">
    <w:abstractNumId w:val="30"/>
  </w:num>
  <w:num w:numId="33">
    <w:abstractNumId w:val="33"/>
  </w:num>
  <w:num w:numId="34">
    <w:abstractNumId w:val="10"/>
  </w:num>
  <w:num w:numId="35">
    <w:abstractNumId w:val="29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5"/>
    <w:rsid w:val="00107324"/>
    <w:rsid w:val="00117714"/>
    <w:rsid w:val="001553E9"/>
    <w:rsid w:val="00180E4C"/>
    <w:rsid w:val="001B6664"/>
    <w:rsid w:val="00212677"/>
    <w:rsid w:val="00215B11"/>
    <w:rsid w:val="002277E1"/>
    <w:rsid w:val="00253B52"/>
    <w:rsid w:val="002A5125"/>
    <w:rsid w:val="002F7E5B"/>
    <w:rsid w:val="00326645"/>
    <w:rsid w:val="00335CB1"/>
    <w:rsid w:val="00340CC1"/>
    <w:rsid w:val="004210CF"/>
    <w:rsid w:val="0050008B"/>
    <w:rsid w:val="00531FD4"/>
    <w:rsid w:val="00533B37"/>
    <w:rsid w:val="005F0521"/>
    <w:rsid w:val="00600A15"/>
    <w:rsid w:val="0063393D"/>
    <w:rsid w:val="0068221A"/>
    <w:rsid w:val="0073053A"/>
    <w:rsid w:val="008908F4"/>
    <w:rsid w:val="008D2812"/>
    <w:rsid w:val="00920F60"/>
    <w:rsid w:val="00974385"/>
    <w:rsid w:val="0098230C"/>
    <w:rsid w:val="009A017D"/>
    <w:rsid w:val="009D3C98"/>
    <w:rsid w:val="00A0381B"/>
    <w:rsid w:val="00A76CC9"/>
    <w:rsid w:val="00AE1A60"/>
    <w:rsid w:val="00AE5BF5"/>
    <w:rsid w:val="00B545ED"/>
    <w:rsid w:val="00BA12B5"/>
    <w:rsid w:val="00BA26C2"/>
    <w:rsid w:val="00C00756"/>
    <w:rsid w:val="00C16653"/>
    <w:rsid w:val="00C466E9"/>
    <w:rsid w:val="00C81172"/>
    <w:rsid w:val="00CE25C1"/>
    <w:rsid w:val="00CF61E9"/>
    <w:rsid w:val="00D3768F"/>
    <w:rsid w:val="00D7273F"/>
    <w:rsid w:val="00E92B9F"/>
    <w:rsid w:val="00E94DDE"/>
    <w:rsid w:val="00EC1226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7876-ADAD-43FD-B5E2-49FA22A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64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A017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6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rsid w:val="003266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266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6645"/>
    <w:rPr>
      <w:vertAlign w:val="superscript"/>
    </w:rPr>
  </w:style>
  <w:style w:type="paragraph" w:styleId="a6">
    <w:name w:val="List Paragraph"/>
    <w:basedOn w:val="a"/>
    <w:uiPriority w:val="34"/>
    <w:qFormat/>
    <w:rsid w:val="00326645"/>
    <w:pPr>
      <w:ind w:left="720"/>
      <w:contextualSpacing/>
    </w:pPr>
  </w:style>
  <w:style w:type="paragraph" w:customStyle="1" w:styleId="11">
    <w:name w:val="Абзац списка1"/>
    <w:basedOn w:val="a"/>
    <w:rsid w:val="009A01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017D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9A017D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rsid w:val="009A01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35C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semiHidden/>
    <w:rsid w:val="00335CB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C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5CB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35CB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B11"/>
  </w:style>
  <w:style w:type="character" w:styleId="aa">
    <w:name w:val="Hyperlink"/>
    <w:basedOn w:val="a0"/>
    <w:uiPriority w:val="99"/>
    <w:semiHidden/>
    <w:unhideWhenUsed/>
    <w:rsid w:val="00215B11"/>
    <w:rPr>
      <w:color w:val="0000FF"/>
      <w:u w:val="single"/>
    </w:rPr>
  </w:style>
  <w:style w:type="paragraph" w:customStyle="1" w:styleId="ajus">
    <w:name w:val="ajus"/>
    <w:basedOn w:val="a"/>
    <w:rsid w:val="0018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A26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26C2"/>
  </w:style>
  <w:style w:type="character" w:styleId="ad">
    <w:name w:val="Strong"/>
    <w:basedOn w:val="a0"/>
    <w:uiPriority w:val="22"/>
    <w:qFormat/>
    <w:rsid w:val="00890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8</cp:revision>
  <dcterms:created xsi:type="dcterms:W3CDTF">2016-09-12T06:13:00Z</dcterms:created>
  <dcterms:modified xsi:type="dcterms:W3CDTF">2016-09-22T02:15:00Z</dcterms:modified>
</cp:coreProperties>
</file>