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52" w:rsidRPr="001825B7" w:rsidRDefault="00854952" w:rsidP="001825B7">
      <w:pPr>
        <w:jc w:val="center"/>
        <w:rPr>
          <w:bCs/>
          <w:color w:val="000000"/>
          <w:sz w:val="16"/>
          <w:szCs w:val="16"/>
        </w:rPr>
      </w:pPr>
      <w:r w:rsidRPr="001825B7">
        <w:rPr>
          <w:bCs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487.5pt">
            <v:imagedata r:id="rId5" o:title=""/>
          </v:shape>
        </w:pict>
      </w:r>
    </w:p>
    <w:p w:rsidR="00854952" w:rsidRDefault="00854952" w:rsidP="00605CBD">
      <w:pPr>
        <w:jc w:val="center"/>
        <w:rPr>
          <w:b/>
          <w:bCs/>
          <w:color w:val="000000"/>
        </w:rPr>
      </w:pPr>
    </w:p>
    <w:p w:rsidR="00854952" w:rsidRDefault="00854952" w:rsidP="00605CBD">
      <w:pPr>
        <w:jc w:val="center"/>
        <w:rPr>
          <w:b/>
          <w:bCs/>
          <w:color w:val="000000"/>
        </w:rPr>
      </w:pPr>
      <w:r w:rsidRPr="00A8423C">
        <w:rPr>
          <w:b/>
          <w:bCs/>
          <w:color w:val="000000"/>
        </w:rPr>
        <w:t>Пояснительная записка</w:t>
      </w:r>
    </w:p>
    <w:p w:rsidR="00854952" w:rsidRDefault="00854952" w:rsidP="00A8423C">
      <w:pPr>
        <w:jc w:val="center"/>
        <w:rPr>
          <w:b/>
          <w:bCs/>
          <w:color w:val="000000"/>
        </w:rPr>
      </w:pPr>
    </w:p>
    <w:p w:rsidR="00854952" w:rsidRDefault="00854952" w:rsidP="00A8423C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eastAsia="Helvetica-Bold" w:cs="Calibri"/>
          <w:bCs/>
        </w:rPr>
      </w:pPr>
      <w:r w:rsidRPr="00660A15">
        <w:rPr>
          <w:rFonts w:eastAsia="Helvetica-Bold" w:cs="Calibri"/>
          <w:bCs/>
        </w:rPr>
        <w:t xml:space="preserve">В 1А классе преподавание </w:t>
      </w:r>
      <w:r>
        <w:rPr>
          <w:rFonts w:eastAsia="Helvetica-Bold" w:cs="Calibri"/>
          <w:bCs/>
        </w:rPr>
        <w:t xml:space="preserve">русского языка </w:t>
      </w:r>
      <w:r w:rsidRPr="00660A15">
        <w:rPr>
          <w:rFonts w:eastAsia="Helvetica-Bold" w:cs="Calibri"/>
          <w:bCs/>
        </w:rPr>
        <w:t xml:space="preserve">ведётся на основе рабочей программа, составленной на основе ФГОС  второго  поколения, авторской программы </w:t>
      </w:r>
      <w:r w:rsidRPr="00A8423C">
        <w:rPr>
          <w:rFonts w:eastAsia="Helvetica-Bold" w:cs="Calibri"/>
          <w:bCs/>
        </w:rPr>
        <w:t>А.В. Поляковой, Н.А. Песняевой</w:t>
      </w:r>
      <w:r>
        <w:rPr>
          <w:rFonts w:eastAsia="Helvetica-Bold" w:cs="Calibri"/>
          <w:bCs/>
        </w:rPr>
        <w:t xml:space="preserve"> </w:t>
      </w:r>
      <w:r w:rsidRPr="00A8423C">
        <w:rPr>
          <w:rFonts w:eastAsia="Helvetica-Bold" w:cs="Calibri"/>
          <w:bCs/>
        </w:rPr>
        <w:t>(Полякова А.В. Русский язык. Рабочие программы. Предметная линия учебников А.В. Поляковой. 1-4 классы: пособие для учителей общеобразоват. Организаций / А.В. Полякова, Н.А. Песняева. – М. : Просвещение, 2014.</w:t>
      </w:r>
      <w:r>
        <w:rPr>
          <w:rFonts w:eastAsia="Helvetica-Bold" w:cs="Calibri"/>
          <w:bCs/>
        </w:rPr>
        <w:t>)</w:t>
      </w:r>
      <w:r w:rsidRPr="00660A15">
        <w:rPr>
          <w:rFonts w:eastAsia="Helvetica-Bold" w:cs="Calibri"/>
          <w:bCs/>
        </w:rPr>
        <w:t>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>
        <w:rPr>
          <w:rFonts w:eastAsia="Helvetica-Bold" w:cs="Calibri"/>
          <w:bCs/>
        </w:rPr>
        <w:t xml:space="preserve"> </w:t>
      </w:r>
    </w:p>
    <w:p w:rsidR="00854952" w:rsidRPr="00A8423C" w:rsidRDefault="00854952" w:rsidP="00A8423C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eastAsia="Helvetica-Bold" w:cs="Calibri"/>
          <w:bCs/>
        </w:rPr>
      </w:pPr>
    </w:p>
    <w:p w:rsidR="00854952" w:rsidRDefault="00854952" w:rsidP="00A8423C">
      <w:pPr>
        <w:keepNext/>
        <w:jc w:val="both"/>
        <w:outlineLvl w:val="5"/>
        <w:rPr>
          <w:bCs/>
          <w:iCs/>
          <w:color w:val="000000"/>
        </w:rPr>
      </w:pPr>
      <w:r w:rsidRPr="00A8423C">
        <w:rPr>
          <w:bCs/>
          <w:iCs/>
          <w:color w:val="000000"/>
        </w:rPr>
        <w:t xml:space="preserve">Рабочая программа по  </w:t>
      </w:r>
      <w:r>
        <w:rPr>
          <w:bCs/>
          <w:iCs/>
          <w:color w:val="000000"/>
        </w:rPr>
        <w:t xml:space="preserve">русскому языку </w:t>
      </w:r>
      <w:r w:rsidRPr="00A8423C">
        <w:rPr>
          <w:bCs/>
          <w:iCs/>
          <w:color w:val="000000"/>
        </w:rPr>
        <w:t xml:space="preserve">составлена на основании  </w:t>
      </w:r>
      <w:r w:rsidRPr="00A8423C">
        <w:rPr>
          <w:b/>
          <w:bCs/>
          <w:iCs/>
          <w:color w:val="000000"/>
        </w:rPr>
        <w:t>следующих нормативно</w:t>
      </w:r>
      <w:r w:rsidRPr="00A8423C">
        <w:rPr>
          <w:bCs/>
          <w:iCs/>
          <w:color w:val="000000"/>
        </w:rPr>
        <w:t xml:space="preserve"> - </w:t>
      </w:r>
      <w:r w:rsidRPr="00A8423C">
        <w:rPr>
          <w:b/>
          <w:bCs/>
          <w:iCs/>
          <w:color w:val="000000"/>
        </w:rPr>
        <w:t>правовых документов</w:t>
      </w:r>
      <w:r w:rsidRPr="00A8423C">
        <w:rPr>
          <w:bCs/>
          <w:iCs/>
          <w:color w:val="000000"/>
        </w:rPr>
        <w:t xml:space="preserve">: </w:t>
      </w:r>
    </w:p>
    <w:p w:rsidR="00854952" w:rsidRPr="00F542BA" w:rsidRDefault="00854952" w:rsidP="006541E0">
      <w:pPr>
        <w:numPr>
          <w:ilvl w:val="0"/>
          <w:numId w:val="3"/>
        </w:numPr>
        <w:jc w:val="both"/>
      </w:pPr>
      <w:r w:rsidRPr="00F542BA">
        <w:t>Закон Российской Федерации от 29.12.2012 № 273-ФЗ «Об образовании в Российской Федерации»</w:t>
      </w:r>
      <w:r>
        <w:t>.</w:t>
      </w:r>
    </w:p>
    <w:p w:rsidR="00854952" w:rsidRDefault="00854952" w:rsidP="006541E0">
      <w:pPr>
        <w:numPr>
          <w:ilvl w:val="0"/>
          <w:numId w:val="3"/>
        </w:numPr>
        <w:jc w:val="both"/>
        <w:rPr>
          <w:b/>
          <w:bCs/>
        </w:rPr>
      </w:pPr>
      <w:r w:rsidRPr="00F542BA"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t>.</w:t>
      </w:r>
      <w:r w:rsidRPr="00F542BA">
        <w:rPr>
          <w:b/>
          <w:bCs/>
        </w:rPr>
        <w:t xml:space="preserve"> </w:t>
      </w:r>
    </w:p>
    <w:p w:rsidR="00854952" w:rsidRPr="0059629B" w:rsidRDefault="00854952" w:rsidP="006541E0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</w:t>
      </w:r>
      <w:r w:rsidRPr="0059629B">
        <w:rPr>
          <w:bCs/>
        </w:rPr>
        <w:t>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</w:t>
      </w:r>
      <w:r>
        <w:rPr>
          <w:bCs/>
        </w:rPr>
        <w:t>о общего образования».</w:t>
      </w:r>
    </w:p>
    <w:p w:rsidR="00854952" w:rsidRPr="0059629B" w:rsidRDefault="00854952" w:rsidP="006541E0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</w:t>
      </w:r>
      <w:r w:rsidRPr="0059629B">
        <w:rPr>
          <w:bCs/>
        </w:rPr>
        <w:t>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утвержденны</w:t>
      </w:r>
      <w:r>
        <w:rPr>
          <w:bCs/>
        </w:rPr>
        <w:t>й приказом от 06.10.2009 № 373».</w:t>
      </w:r>
    </w:p>
    <w:p w:rsidR="00854952" w:rsidRPr="0059629B" w:rsidRDefault="00854952" w:rsidP="006541E0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</w:t>
      </w:r>
      <w:r w:rsidRPr="0059629B">
        <w:rPr>
          <w:bCs/>
        </w:rPr>
        <w:t>риказ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утвержденны</w:t>
      </w:r>
      <w:r>
        <w:rPr>
          <w:bCs/>
        </w:rPr>
        <w:t>й приказом от 06.10.2009 № 373».</w:t>
      </w:r>
    </w:p>
    <w:p w:rsidR="00854952" w:rsidRPr="0059629B" w:rsidRDefault="00854952" w:rsidP="006541E0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</w:t>
      </w:r>
      <w:r w:rsidRPr="0059629B">
        <w:rPr>
          <w:bCs/>
        </w:rPr>
        <w:t>риказ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утвержденны</w:t>
      </w:r>
      <w:r>
        <w:rPr>
          <w:bCs/>
        </w:rPr>
        <w:t>й приказом от 06.10.2009 № 373».</w:t>
      </w:r>
    </w:p>
    <w:p w:rsidR="00854952" w:rsidRPr="0059629B" w:rsidRDefault="00854952" w:rsidP="006541E0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</w:t>
      </w:r>
      <w:r w:rsidRPr="0059629B">
        <w:rPr>
          <w:bCs/>
        </w:rPr>
        <w:t>риказ Министерства образования и науки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</w:t>
      </w:r>
      <w:r>
        <w:rPr>
          <w:bCs/>
        </w:rPr>
        <w:t>.</w:t>
      </w:r>
    </w:p>
    <w:p w:rsidR="00854952" w:rsidRPr="002E0C46" w:rsidRDefault="00854952" w:rsidP="006541E0">
      <w:pPr>
        <w:numPr>
          <w:ilvl w:val="0"/>
          <w:numId w:val="3"/>
        </w:numPr>
        <w:jc w:val="both"/>
        <w:rPr>
          <w:bCs/>
        </w:rPr>
      </w:pPr>
      <w:r w:rsidRPr="002E0C46">
        <w:rPr>
          <w:bCs/>
        </w:rPr>
        <w:t>ПРИКАЗ  МИНИСТЕРСТВА ОБРАЗОВАНИЯ И НАУКИ РОССИЙСКОЙ ФЕДЕРАЦИИ   (МИНОБРНАУКИ РОССИИ) от 31.03.2014  №</w:t>
      </w:r>
      <w:r w:rsidRPr="002E0C46">
        <w:rPr>
          <w:bCs/>
          <w:u w:val="single"/>
        </w:rPr>
        <w:t>253</w:t>
      </w:r>
      <w:r>
        <w:rPr>
          <w:bCs/>
        </w:rPr>
        <w:t xml:space="preserve">  </w:t>
      </w:r>
      <w:r w:rsidRPr="002E0C46">
        <w:rPr>
          <w:bCs/>
        </w:rPr>
        <w:t xml:space="preserve">«Об утверждении федерального перечня учебников, рекомендуемых к использованию при </w:t>
      </w:r>
      <w:r>
        <w:rPr>
          <w:bCs/>
        </w:rPr>
        <w:t xml:space="preserve"> </w:t>
      </w:r>
      <w:r w:rsidRPr="002E0C46">
        <w:rPr>
          <w:bCs/>
        </w:rPr>
        <w:t>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54952" w:rsidRPr="002E0C46" w:rsidRDefault="00854952" w:rsidP="006541E0">
      <w:pPr>
        <w:ind w:left="1080"/>
        <w:rPr>
          <w:bCs/>
        </w:rPr>
      </w:pPr>
      <w:r w:rsidRPr="002E0C46">
        <w:rPr>
          <w:bCs/>
        </w:rPr>
        <w:t>С изменениями, внесенными:</w:t>
      </w:r>
      <w:r w:rsidRPr="002E0C46">
        <w:rPr>
          <w:bCs/>
        </w:rPr>
        <w:br/>
        <w:t xml:space="preserve">приказом Минобрнауки России от 8 июня 2015 года № 576; </w:t>
      </w:r>
      <w:r w:rsidRPr="002E0C46">
        <w:rPr>
          <w:bCs/>
        </w:rPr>
        <w:br/>
        <w:t xml:space="preserve">приказом Минобрнауки России от 28 декабря 2015 года № 1529; </w:t>
      </w:r>
      <w:r w:rsidRPr="002E0C46">
        <w:rPr>
          <w:bCs/>
        </w:rPr>
        <w:br/>
        <w:t xml:space="preserve">приказом Минобрнауки России от 26 января 2016 года № 38.  </w:t>
      </w:r>
    </w:p>
    <w:p w:rsidR="00854952" w:rsidRDefault="00854952" w:rsidP="006541E0">
      <w:pPr>
        <w:pStyle w:val="NormalWeb"/>
        <w:numPr>
          <w:ilvl w:val="0"/>
          <w:numId w:val="3"/>
        </w:numPr>
        <w:spacing w:before="28" w:after="28"/>
        <w:rPr>
          <w:sz w:val="22"/>
          <w:szCs w:val="22"/>
        </w:rPr>
      </w:pPr>
      <w:r>
        <w:rPr>
          <w:color w:val="000000"/>
          <w:sz w:val="22"/>
          <w:szCs w:val="22"/>
        </w:rPr>
        <w:t>Учебный план МАОУ «Вторая Новосибирская гимназия» на 2016 - 2017 учебный год.</w:t>
      </w:r>
    </w:p>
    <w:p w:rsidR="00854952" w:rsidRPr="006541E0" w:rsidRDefault="00854952" w:rsidP="006541E0">
      <w:pPr>
        <w:tabs>
          <w:tab w:val="left" w:pos="284"/>
          <w:tab w:val="left" w:pos="360"/>
        </w:tabs>
        <w:spacing w:before="30" w:after="30"/>
        <w:ind w:left="720"/>
        <w:jc w:val="both"/>
        <w:rPr>
          <w:color w:val="000000"/>
        </w:rPr>
      </w:pPr>
    </w:p>
    <w:p w:rsidR="00854952" w:rsidRPr="00660A15" w:rsidRDefault="00854952" w:rsidP="00660A15">
      <w:pPr>
        <w:numPr>
          <w:ilvl w:val="0"/>
          <w:numId w:val="3"/>
        </w:numPr>
        <w:tabs>
          <w:tab w:val="left" w:pos="284"/>
        </w:tabs>
        <w:jc w:val="both"/>
      </w:pPr>
      <w:r w:rsidRPr="00660A15">
        <w:t>Согласование на заседании   кафедры началь</w:t>
      </w:r>
      <w:r>
        <w:t>ного образования. Протокол от 26 августа 2016</w:t>
      </w:r>
      <w:r w:rsidRPr="00660A15">
        <w:t xml:space="preserve"> г., протокол №1.</w:t>
      </w:r>
    </w:p>
    <w:p w:rsidR="00854952" w:rsidRPr="00660A15" w:rsidRDefault="00854952" w:rsidP="00660A15">
      <w:pPr>
        <w:tabs>
          <w:tab w:val="left" w:pos="426"/>
        </w:tabs>
        <w:jc w:val="both"/>
      </w:pPr>
      <w:r>
        <w:t xml:space="preserve">     11.  </w:t>
      </w:r>
      <w:r w:rsidRPr="00660A15">
        <w:t>Утверждение на педаг</w:t>
      </w:r>
      <w:r>
        <w:t>огическом совете. Протокол от 31 августа 2016</w:t>
      </w:r>
      <w:r w:rsidRPr="00660A15">
        <w:t xml:space="preserve"> г., протокол №1.</w:t>
      </w:r>
    </w:p>
    <w:p w:rsidR="00854952" w:rsidRDefault="00854952" w:rsidP="00660A15">
      <w:pPr>
        <w:keepNext/>
        <w:jc w:val="both"/>
        <w:outlineLvl w:val="5"/>
      </w:pPr>
      <w:r>
        <w:rPr>
          <w:bCs/>
          <w:iCs/>
          <w:color w:val="000000"/>
        </w:rPr>
        <w:t xml:space="preserve">   </w:t>
      </w:r>
      <w:r w:rsidRPr="00A8423C">
        <w:rPr>
          <w:bCs/>
          <w:iCs/>
          <w:color w:val="000000"/>
        </w:rPr>
        <w:t xml:space="preserve">  </w:t>
      </w:r>
      <w:r>
        <w:rPr>
          <w:bCs/>
          <w:iCs/>
          <w:color w:val="000000"/>
        </w:rPr>
        <w:t xml:space="preserve">12. </w:t>
      </w:r>
      <w:r w:rsidRPr="00660A15">
        <w:t>Примерная основная образовательная программа</w:t>
      </w:r>
      <w:r w:rsidRPr="00660A15">
        <w:rPr>
          <w:lang w:val="en-US"/>
        </w:rPr>
        <w:t> </w:t>
      </w:r>
      <w:r w:rsidRPr="00660A15">
        <w:t xml:space="preserve"> по русскому языку - Начальная школа. В 2 ч.</w:t>
      </w:r>
      <w:r w:rsidRPr="00660A15">
        <w:rPr>
          <w:lang w:val="en-US"/>
        </w:rPr>
        <w:t> </w:t>
      </w:r>
      <w:r w:rsidRPr="00660A15">
        <w:t xml:space="preserve"> 3-е изд. – М.: Просвещение, 2013. </w:t>
      </w:r>
      <w:r>
        <w:t xml:space="preserve">    </w:t>
      </w:r>
    </w:p>
    <w:p w:rsidR="00854952" w:rsidRPr="00660A15" w:rsidRDefault="00854952" w:rsidP="00660A15">
      <w:pPr>
        <w:keepNext/>
        <w:jc w:val="both"/>
        <w:outlineLvl w:val="5"/>
      </w:pPr>
      <w:r>
        <w:t xml:space="preserve">            </w:t>
      </w:r>
      <w:r w:rsidRPr="00660A15">
        <w:t>(Стандарты второго поколения).</w:t>
      </w:r>
    </w:p>
    <w:p w:rsidR="00854952" w:rsidRPr="00660A15" w:rsidRDefault="00854952" w:rsidP="006541E0">
      <w:pPr>
        <w:pStyle w:val="ListParagraph"/>
        <w:numPr>
          <w:ilvl w:val="0"/>
          <w:numId w:val="8"/>
        </w:numPr>
        <w:spacing w:before="30" w:after="30"/>
        <w:jc w:val="both"/>
      </w:pPr>
      <w:r w:rsidRPr="006541E0">
        <w:rPr>
          <w:bCs/>
        </w:rPr>
        <w:t>Полякова А.В. Русский язык. Рабочие программы. Предметная линия учебников А.В. Поляковой. 1-4 классы: пособие для учителей общеобразоват. Организаций / А.В. Полякова, Н.А. Песняева. – М.: Просвещение, 2014.)</w:t>
      </w:r>
    </w:p>
    <w:p w:rsidR="00854952" w:rsidRDefault="00854952" w:rsidP="00660A15">
      <w:pPr>
        <w:pStyle w:val="ListParagraph"/>
        <w:spacing w:before="30" w:after="30"/>
        <w:jc w:val="both"/>
        <w:rPr>
          <w:bCs/>
        </w:rPr>
      </w:pPr>
    </w:p>
    <w:p w:rsidR="00854952" w:rsidRDefault="00854952" w:rsidP="00660A15">
      <w:pPr>
        <w:pStyle w:val="ListParagraph"/>
        <w:spacing w:before="30" w:after="30"/>
        <w:jc w:val="both"/>
        <w:rPr>
          <w:bCs/>
        </w:rPr>
      </w:pPr>
    </w:p>
    <w:p w:rsidR="00854952" w:rsidRPr="00544A84" w:rsidRDefault="00854952" w:rsidP="00660A15">
      <w:pPr>
        <w:spacing w:before="30" w:after="30"/>
        <w:ind w:left="720"/>
        <w:rPr>
          <w:b/>
        </w:rPr>
      </w:pPr>
      <w:r w:rsidRPr="00544A84">
        <w:t xml:space="preserve">Для реализации программного содержания курса </w:t>
      </w:r>
      <w:r>
        <w:t xml:space="preserve">русский язык </w:t>
      </w:r>
      <w:r w:rsidRPr="00544A84">
        <w:t xml:space="preserve">используются следующие </w:t>
      </w:r>
      <w:r w:rsidRPr="00544A84">
        <w:rPr>
          <w:b/>
        </w:rPr>
        <w:t>учебники и учебные пособия:</w:t>
      </w:r>
    </w:p>
    <w:p w:rsidR="00854952" w:rsidRDefault="00854952" w:rsidP="00660A15">
      <w:pPr>
        <w:pStyle w:val="ListParagraph"/>
        <w:numPr>
          <w:ilvl w:val="0"/>
          <w:numId w:val="2"/>
        </w:numPr>
        <w:spacing w:before="30" w:after="30"/>
      </w:pPr>
      <w:r>
        <w:t>Полякова А.В. Русский язык. 1 класс: учеб. для общеобразоват. организаций/ А.В. Полякова. – 4-е изд. – М.: Просвещение, 2014</w:t>
      </w:r>
    </w:p>
    <w:p w:rsidR="00854952" w:rsidRDefault="00854952" w:rsidP="00660A15">
      <w:pPr>
        <w:pStyle w:val="ListParagraph"/>
        <w:numPr>
          <w:ilvl w:val="0"/>
          <w:numId w:val="2"/>
        </w:numPr>
        <w:spacing w:before="30" w:after="30"/>
      </w:pPr>
      <w:r>
        <w:t>Песняева Н.А., Анащенкова С.В. Русский язык. Рабочая тетрадь. 1 класс. Пособие для учащихся общеобразовательных организаций. – 3-е изд. – М.: Просвещение, 2015</w:t>
      </w:r>
    </w:p>
    <w:p w:rsidR="00854952" w:rsidRDefault="00854952" w:rsidP="00D34A75">
      <w:pPr>
        <w:pStyle w:val="ListParagraph"/>
        <w:numPr>
          <w:ilvl w:val="0"/>
          <w:numId w:val="2"/>
        </w:numPr>
        <w:spacing w:before="30" w:after="30"/>
      </w:pPr>
      <w:r>
        <w:t>Полякова А.В. Русский язык. 1-2 класс. Методические рекомендации. М.: Просвещение, 2012</w:t>
      </w:r>
    </w:p>
    <w:p w:rsidR="00854952" w:rsidRPr="00D976C7" w:rsidRDefault="00854952" w:rsidP="00D976C7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  <w:spacing w:val="2"/>
        </w:rPr>
      </w:pPr>
      <w:r w:rsidRPr="0047481A">
        <w:t>Илюхина</w:t>
      </w:r>
      <w:r>
        <w:t xml:space="preserve"> </w:t>
      </w:r>
      <w:r w:rsidRPr="0047481A">
        <w:t xml:space="preserve">В.А.. Прописи к «Букварю» Т.М. Андриановой. - </w:t>
      </w:r>
      <w:r w:rsidRPr="00D976C7">
        <w:rPr>
          <w:color w:val="000000"/>
          <w:spacing w:val="2"/>
        </w:rPr>
        <w:t xml:space="preserve">М.: АСТ, «Астрель». </w:t>
      </w:r>
      <w:r w:rsidRPr="00D976C7">
        <w:rPr>
          <w:color w:val="000000"/>
          <w:spacing w:val="1"/>
        </w:rPr>
        <w:t>2015г.</w:t>
      </w:r>
    </w:p>
    <w:p w:rsidR="00854952" w:rsidRDefault="00854952" w:rsidP="00D34A75">
      <w:pPr>
        <w:pStyle w:val="ListParagraph"/>
        <w:numPr>
          <w:ilvl w:val="0"/>
          <w:numId w:val="2"/>
        </w:numPr>
        <w:spacing w:before="30" w:after="30"/>
      </w:pPr>
      <w:r w:rsidRPr="0047481A">
        <w:t>Илюхина</w:t>
      </w:r>
      <w:r>
        <w:t xml:space="preserve"> </w:t>
      </w:r>
      <w:r w:rsidRPr="0047481A">
        <w:t>В.А.</w:t>
      </w:r>
      <w:r>
        <w:t xml:space="preserve"> Обучение грамоте по «Прописям» В.А.Илюхиной</w:t>
      </w:r>
    </w:p>
    <w:p w:rsidR="00854952" w:rsidRPr="00660A15" w:rsidRDefault="00854952" w:rsidP="00660A15">
      <w:pPr>
        <w:pStyle w:val="ListParagraph"/>
        <w:spacing w:before="30" w:after="30"/>
        <w:jc w:val="both"/>
      </w:pPr>
    </w:p>
    <w:p w:rsidR="00854952" w:rsidRDefault="00854952" w:rsidP="00C62D21">
      <w:pPr>
        <w:spacing w:before="30" w:after="30"/>
        <w:ind w:left="720"/>
        <w:jc w:val="both"/>
      </w:pPr>
      <w:r w:rsidRPr="00C62D21">
        <w:t>Предмет «Русский язык» занимает особое место среди предметов, входящих в учебный план начальной школы. Русский язык являетс</w:t>
      </w:r>
      <w:r>
        <w:t>я государственным языком Россий</w:t>
      </w:r>
      <w:r w:rsidRPr="00C62D21">
        <w:t>ской Федерации, родным языком русского народа, сред</w:t>
      </w:r>
      <w:r>
        <w:t>ством межнационального общения.</w:t>
      </w:r>
    </w:p>
    <w:p w:rsidR="00854952" w:rsidRDefault="00854952" w:rsidP="00C62D21">
      <w:pPr>
        <w:spacing w:before="30" w:after="30"/>
        <w:ind w:left="720"/>
        <w:jc w:val="both"/>
      </w:pPr>
      <w:r w:rsidRPr="00C62D21">
        <w:rPr>
          <w:b/>
        </w:rPr>
        <w:t>Специфика предмета</w:t>
      </w:r>
      <w:r w:rsidRPr="00C62D21">
        <w:t xml:space="preserve"> «Русский язык» заключается в его тесной взаимосвязи со всеми учебными предметами, особенно с литературным чтением.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главным каналом социализации личности. В системе предметов начальной общеобразовательной школы предмет «Русский язык» реализует две основные </w:t>
      </w:r>
      <w:r w:rsidRPr="00C62D21">
        <w:rPr>
          <w:b/>
        </w:rPr>
        <w:t>цели</w:t>
      </w:r>
      <w:r w:rsidRPr="00C62D21">
        <w:t>:</w:t>
      </w:r>
    </w:p>
    <w:p w:rsidR="00854952" w:rsidRDefault="00854952" w:rsidP="00C62D21">
      <w:pPr>
        <w:spacing w:before="30" w:after="30"/>
        <w:ind w:left="720"/>
        <w:jc w:val="both"/>
      </w:pPr>
      <w:r w:rsidRPr="00C62D21">
        <w:t xml:space="preserve"> • познавательную — ознакомление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54952" w:rsidRDefault="00854952" w:rsidP="00C62D21">
      <w:pPr>
        <w:spacing w:before="30" w:after="30"/>
        <w:ind w:left="720"/>
        <w:jc w:val="both"/>
      </w:pPr>
      <w:r w:rsidRPr="00C62D21">
        <w:t>• социокультурную —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54952" w:rsidRDefault="00854952" w:rsidP="00C62D21">
      <w:pPr>
        <w:spacing w:before="30" w:after="30"/>
        <w:ind w:left="720"/>
        <w:jc w:val="both"/>
      </w:pPr>
      <w:r w:rsidRPr="00C62D21">
        <w:t>Для достижения поставленных целей необходимо решать следующие практические</w:t>
      </w:r>
      <w:r w:rsidRPr="00572F70">
        <w:rPr>
          <w:b/>
        </w:rPr>
        <w:t xml:space="preserve"> задачи</w:t>
      </w:r>
      <w:r w:rsidRPr="00C62D21">
        <w:t>:</w:t>
      </w:r>
    </w:p>
    <w:p w:rsidR="00854952" w:rsidRDefault="00854952" w:rsidP="00C62D21">
      <w:pPr>
        <w:spacing w:before="30" w:after="30"/>
        <w:ind w:left="720"/>
        <w:jc w:val="both"/>
      </w:pPr>
      <w:r w:rsidRPr="00C62D21">
        <w:t xml:space="preserve"> • развивать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854952" w:rsidRDefault="00854952" w:rsidP="00C62D21">
      <w:pPr>
        <w:spacing w:before="30" w:after="30"/>
        <w:ind w:left="720"/>
        <w:jc w:val="both"/>
      </w:pPr>
      <w:r w:rsidRPr="00C62D21">
        <w:t xml:space="preserve"> • обеспечивать освоение учащимися первоначальных знаний о лексике, фонетике, грамматике русского языка;</w:t>
      </w:r>
    </w:p>
    <w:p w:rsidR="00854952" w:rsidRDefault="00854952" w:rsidP="00C62D21">
      <w:pPr>
        <w:spacing w:before="30" w:after="30"/>
        <w:ind w:left="720"/>
        <w:jc w:val="both"/>
      </w:pPr>
      <w:r w:rsidRPr="00C62D21">
        <w:t xml:space="preserve"> •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рассуждения), письменные тексты-описания и тексты-повествования небольшого объёма; • 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</w:t>
      </w:r>
    </w:p>
    <w:p w:rsidR="00854952" w:rsidRDefault="00854952" w:rsidP="00C62D21">
      <w:pPr>
        <w:spacing w:before="30" w:after="30"/>
        <w:ind w:left="720"/>
        <w:jc w:val="both"/>
      </w:pPr>
      <w:r>
        <w:t>Содержание курса</w:t>
      </w:r>
      <w:r w:rsidRPr="00C62D21">
        <w:t xml:space="preserve"> представлено следующими разделами:</w:t>
      </w:r>
    </w:p>
    <w:p w:rsidR="00854952" w:rsidRDefault="00854952" w:rsidP="00C62D21">
      <w:pPr>
        <w:spacing w:before="30" w:after="30"/>
        <w:ind w:left="720"/>
        <w:jc w:val="both"/>
      </w:pPr>
      <w:r w:rsidRPr="00C62D21">
        <w:t xml:space="preserve"> • основы лингвистических знаний: фонетика и орфоэпия, графика, состав слова (морфемика), грамматика (морфология и синтак</w:t>
      </w:r>
      <w:r>
        <w:t>сис); • орфография и пунктуация</w:t>
      </w:r>
      <w:r w:rsidRPr="00C62D21">
        <w:t>;</w:t>
      </w:r>
    </w:p>
    <w:p w:rsidR="00854952" w:rsidRDefault="00854952" w:rsidP="00C62D21">
      <w:pPr>
        <w:spacing w:before="30" w:after="30"/>
        <w:ind w:left="720"/>
        <w:jc w:val="both"/>
      </w:pPr>
      <w:r w:rsidRPr="00C62D21">
        <w:t xml:space="preserve"> • развитие речи.</w:t>
      </w:r>
    </w:p>
    <w:p w:rsidR="00854952" w:rsidRDefault="00854952" w:rsidP="00C62D21">
      <w:pPr>
        <w:spacing w:before="30" w:after="30"/>
        <w:ind w:left="720"/>
        <w:jc w:val="both"/>
      </w:pPr>
      <w:r w:rsidRPr="00112F24">
        <w:t>Программа ориентирует на организацию учебного процесса как сотрудничества учителя и учащихся, а также детей между собой.</w:t>
      </w:r>
      <w:r w:rsidRPr="00926E68">
        <w:t xml:space="preserve"> Программа нацеливает на систематическое обращение к языковому опыту учащихся, опору на языковое чутьё, обогащение речи</w:t>
      </w:r>
      <w:r>
        <w:t xml:space="preserve"> учащихся.</w:t>
      </w:r>
    </w:p>
    <w:p w:rsidR="00854952" w:rsidRDefault="00854952" w:rsidP="00C62D21">
      <w:pPr>
        <w:spacing w:before="30" w:after="30"/>
        <w:ind w:left="720"/>
        <w:jc w:val="both"/>
      </w:pPr>
      <w:r w:rsidRPr="00926E68">
        <w:t>Курс обеспечивает реализацию основных задач образовательной области «Филология»: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</w:r>
    </w:p>
    <w:p w:rsidR="00854952" w:rsidRDefault="00854952" w:rsidP="00C62D21">
      <w:pPr>
        <w:spacing w:before="30" w:after="30"/>
        <w:ind w:left="720"/>
        <w:jc w:val="both"/>
      </w:pPr>
    </w:p>
    <w:p w:rsidR="00854952" w:rsidRDefault="00854952" w:rsidP="00572F70">
      <w:pPr>
        <w:spacing w:before="30" w:after="30"/>
        <w:ind w:left="720"/>
        <w:jc w:val="center"/>
        <w:rPr>
          <w:b/>
        </w:rPr>
      </w:pPr>
      <w:r w:rsidRPr="00572F70">
        <w:rPr>
          <w:b/>
        </w:rPr>
        <w:t>Место учебного предмета в учебном плане</w:t>
      </w:r>
    </w:p>
    <w:p w:rsidR="00854952" w:rsidRDefault="00854952" w:rsidP="00572F70">
      <w:pPr>
        <w:spacing w:before="30" w:after="30"/>
        <w:ind w:left="720"/>
        <w:jc w:val="center"/>
        <w:rPr>
          <w:b/>
        </w:rPr>
      </w:pPr>
    </w:p>
    <w:p w:rsidR="00854952" w:rsidRDefault="00854952" w:rsidP="00572F70">
      <w:pPr>
        <w:spacing w:before="30" w:after="30"/>
        <w:ind w:left="720"/>
      </w:pPr>
      <w:r w:rsidRPr="00572F70">
        <w:t xml:space="preserve"> Содер</w:t>
      </w:r>
      <w:r>
        <w:t>жание курса рассчитано на 560 ч</w:t>
      </w:r>
      <w:r w:rsidRPr="00572F70">
        <w:t>, из них 50 ч отводится изучению русского языка в 1 классе</w:t>
      </w:r>
      <w:r>
        <w:t>.</w:t>
      </w:r>
    </w:p>
    <w:p w:rsidR="00854952" w:rsidRDefault="00854952" w:rsidP="00572F70">
      <w:pPr>
        <w:spacing w:before="30" w:after="30"/>
        <w:ind w:left="720"/>
      </w:pPr>
    </w:p>
    <w:p w:rsidR="00854952" w:rsidRDefault="00854952" w:rsidP="00BB2E79">
      <w:pPr>
        <w:spacing w:before="30" w:after="30"/>
        <w:ind w:left="720"/>
        <w:jc w:val="center"/>
        <w:rPr>
          <w:b/>
        </w:rPr>
      </w:pPr>
      <w:r w:rsidRPr="00BB2E79">
        <w:rPr>
          <w:b/>
        </w:rPr>
        <w:t>Личностные, предметные и метапредметные результаты освоения курса</w:t>
      </w:r>
    </w:p>
    <w:p w:rsidR="00854952" w:rsidRDefault="00854952" w:rsidP="00BB2E79">
      <w:pPr>
        <w:spacing w:before="30" w:after="30"/>
        <w:ind w:left="720"/>
        <w:jc w:val="center"/>
        <w:rPr>
          <w:b/>
        </w:rPr>
      </w:pPr>
    </w:p>
    <w:p w:rsidR="00854952" w:rsidRDefault="00854952" w:rsidP="00BB2E79">
      <w:pPr>
        <w:spacing w:before="30" w:after="30"/>
        <w:ind w:left="720"/>
        <w:rPr>
          <w:b/>
        </w:rPr>
      </w:pPr>
      <w:r w:rsidRPr="00BB2E79">
        <w:rPr>
          <w:b/>
        </w:rPr>
        <w:t>Личностные результаты:</w:t>
      </w:r>
    </w:p>
    <w:p w:rsidR="00854952" w:rsidRPr="00BB2E79" w:rsidRDefault="00854952" w:rsidP="00BB2E79">
      <w:pPr>
        <w:spacing w:before="30" w:after="30"/>
        <w:ind w:left="720"/>
      </w:pPr>
      <w:r w:rsidRPr="00BB2E79">
        <w:t xml:space="preserve"> •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854952" w:rsidRPr="00BB2E79" w:rsidRDefault="00854952" w:rsidP="00BB2E79">
      <w:pPr>
        <w:spacing w:before="30" w:after="30"/>
        <w:ind w:left="720"/>
      </w:pPr>
      <w:r w:rsidRPr="00BB2E79">
        <w:t>• формирование уважительного отношения к культуре других народов;</w:t>
      </w:r>
    </w:p>
    <w:p w:rsidR="00854952" w:rsidRPr="00BB2E79" w:rsidRDefault="00854952" w:rsidP="00BB2E79">
      <w:pPr>
        <w:spacing w:before="30" w:after="30"/>
        <w:ind w:left="720"/>
      </w:pPr>
      <w:r w:rsidRPr="00BB2E79">
        <w:t xml:space="preserve"> • формирование целостного, социально ориентированного взгляда на мир в его органичном единстве и разнообразии природы, народов, культур;</w:t>
      </w:r>
    </w:p>
    <w:p w:rsidR="00854952" w:rsidRPr="00BB2E79" w:rsidRDefault="00854952" w:rsidP="00BB2E79">
      <w:pPr>
        <w:spacing w:before="30" w:after="30"/>
        <w:ind w:left="720"/>
      </w:pPr>
      <w:r w:rsidRPr="00BB2E79">
        <w:t xml:space="preserve"> •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54952" w:rsidRPr="00BB2E79" w:rsidRDefault="00854952" w:rsidP="00BB2E79">
      <w:pPr>
        <w:spacing w:before="30" w:after="30"/>
        <w:ind w:left="720"/>
      </w:pPr>
      <w:r w:rsidRPr="00BB2E79">
        <w:t xml:space="preserve"> • формирование эстетических потребностей, ценностей и чувств; </w:t>
      </w:r>
    </w:p>
    <w:p w:rsidR="00854952" w:rsidRPr="00BB2E79" w:rsidRDefault="00854952" w:rsidP="00BB2E79">
      <w:pPr>
        <w:spacing w:before="30" w:after="30"/>
        <w:ind w:left="720"/>
      </w:pPr>
      <w:r w:rsidRPr="00BB2E79">
        <w:t>• развитие этических чувств, доброжелательности и эмоционально-нравственной отзывчивости, понимания чувств других людей и сопереживания им.</w:t>
      </w:r>
    </w:p>
    <w:p w:rsidR="00854952" w:rsidRDefault="00854952" w:rsidP="00BB2E79">
      <w:pPr>
        <w:spacing w:before="30" w:after="30"/>
        <w:ind w:left="720"/>
        <w:rPr>
          <w:b/>
        </w:rPr>
      </w:pPr>
      <w:r w:rsidRPr="00BB2E79">
        <w:rPr>
          <w:b/>
        </w:rPr>
        <w:t xml:space="preserve"> Метапредметные результаты:</w:t>
      </w:r>
    </w:p>
    <w:p w:rsidR="00854952" w:rsidRPr="000E03C5" w:rsidRDefault="00854952" w:rsidP="00BB2E79">
      <w:pPr>
        <w:spacing w:before="30" w:after="30"/>
        <w:ind w:left="720"/>
      </w:pPr>
      <w:r w:rsidRPr="000E03C5">
        <w:t xml:space="preserve"> • овладение способностью принимать и сохранять цели и задачи учебной деятельности, искать и находить средства для её осуществления;</w:t>
      </w:r>
    </w:p>
    <w:p w:rsidR="00854952" w:rsidRPr="000E03C5" w:rsidRDefault="00854952" w:rsidP="00BB2E79">
      <w:pPr>
        <w:spacing w:before="30" w:after="30"/>
        <w:ind w:left="720"/>
      </w:pPr>
      <w:r w:rsidRPr="000E03C5">
        <w:t xml:space="preserve">• освоение способов решения проблем творческого и поискового характера; </w:t>
      </w:r>
    </w:p>
    <w:p w:rsidR="00854952" w:rsidRPr="000E03C5" w:rsidRDefault="00854952" w:rsidP="00BB2E79">
      <w:pPr>
        <w:spacing w:before="30" w:after="30"/>
        <w:ind w:left="720"/>
      </w:pPr>
      <w:r w:rsidRPr="000E03C5"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54952" w:rsidRPr="000E03C5" w:rsidRDefault="00854952" w:rsidP="00BB2E79">
      <w:pPr>
        <w:spacing w:before="30" w:after="30"/>
        <w:ind w:left="720"/>
      </w:pPr>
      <w:r w:rsidRPr="000E03C5">
        <w:t xml:space="preserve"> • освоение начальных форм познавательной и личностной рефлексии;</w:t>
      </w:r>
    </w:p>
    <w:p w:rsidR="00854952" w:rsidRPr="000E03C5" w:rsidRDefault="00854952" w:rsidP="00BB2E79">
      <w:pPr>
        <w:spacing w:before="30" w:after="30"/>
        <w:ind w:left="720"/>
      </w:pPr>
      <w:r w:rsidRPr="000E03C5">
        <w:t xml:space="preserve"> •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54952" w:rsidRPr="000E03C5" w:rsidRDefault="00854952" w:rsidP="00BB2E79">
      <w:pPr>
        <w:spacing w:before="30" w:after="30"/>
        <w:ind w:left="720"/>
      </w:pPr>
      <w:r w:rsidRPr="000E03C5">
        <w:t xml:space="preserve"> • активное использование речевых средств для решения коммуникативных и познавательных задач; </w:t>
      </w:r>
    </w:p>
    <w:p w:rsidR="00854952" w:rsidRPr="000E03C5" w:rsidRDefault="00854952" w:rsidP="00BB2E79">
      <w:pPr>
        <w:spacing w:before="30" w:after="30"/>
        <w:ind w:left="720"/>
      </w:pPr>
      <w:r w:rsidRPr="000E03C5">
        <w:t xml:space="preserve">• использование различных способов поиска (в справочных источниках, у взрослого), сбора, анализа, информации; </w:t>
      </w:r>
    </w:p>
    <w:p w:rsidR="00854952" w:rsidRDefault="00854952" w:rsidP="00BB2E79">
      <w:pPr>
        <w:spacing w:before="30" w:after="30"/>
        <w:ind w:left="720"/>
      </w:pPr>
      <w:r w:rsidRPr="000E03C5">
        <w:t>• овладение навыками смыслового чтения текстов различных стилей и жанров в соответствии с целями и за дачами; осознанное построение речевого высказывания в соответствии с задачами коммуникации и составление текстов в устной и письменной форме;</w:t>
      </w:r>
    </w:p>
    <w:p w:rsidR="00854952" w:rsidRDefault="00854952" w:rsidP="00BB2E79">
      <w:pPr>
        <w:spacing w:before="30" w:after="30"/>
        <w:ind w:left="720"/>
      </w:pPr>
      <w:r w:rsidRPr="000E03C5">
        <w:t xml:space="preserve"> • 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понятиям; </w:t>
      </w:r>
    </w:p>
    <w:p w:rsidR="00854952" w:rsidRDefault="00854952" w:rsidP="00BB2E79">
      <w:pPr>
        <w:spacing w:before="30" w:after="30"/>
        <w:ind w:left="720"/>
      </w:pPr>
      <w:r w:rsidRPr="000E03C5">
        <w:t>• развитие навыков сотрудничества со сверстниками в разных социальных ситуациях;</w:t>
      </w:r>
    </w:p>
    <w:p w:rsidR="00854952" w:rsidRDefault="00854952" w:rsidP="00BB2E79">
      <w:pPr>
        <w:spacing w:before="30" w:after="30"/>
        <w:ind w:left="720"/>
      </w:pPr>
      <w:r w:rsidRPr="000E03C5">
        <w:t xml:space="preserve"> •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854952" w:rsidRDefault="00854952" w:rsidP="00BB2E79">
      <w:pPr>
        <w:spacing w:before="30" w:after="30"/>
        <w:ind w:left="720"/>
      </w:pPr>
      <w:r w:rsidRPr="000E03C5">
        <w:t xml:space="preserve"> • готовность конструктивно разрешать конфликты посредством учёта интересов сторон и сотрудничества; </w:t>
      </w:r>
    </w:p>
    <w:p w:rsidR="00854952" w:rsidRDefault="00854952" w:rsidP="00BB2E79">
      <w:pPr>
        <w:spacing w:before="30" w:after="30"/>
        <w:ind w:left="720"/>
      </w:pPr>
      <w:r w:rsidRPr="000E03C5">
        <w:t>• умение осуществлять взаимный контроль и договариваться о распределении функций и ролей в совместной деятельности;</w:t>
      </w:r>
    </w:p>
    <w:p w:rsidR="00854952" w:rsidRDefault="00854952" w:rsidP="00BB2E79">
      <w:pPr>
        <w:spacing w:before="30" w:after="30"/>
        <w:ind w:left="720"/>
      </w:pPr>
      <w:r w:rsidRPr="000E03C5">
        <w:t xml:space="preserve"> •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854952" w:rsidRPr="000E03C5" w:rsidRDefault="00854952" w:rsidP="00BB2E79">
      <w:pPr>
        <w:spacing w:before="30" w:after="30"/>
        <w:ind w:left="720"/>
        <w:rPr>
          <w:b/>
        </w:rPr>
      </w:pPr>
      <w:r w:rsidRPr="000E03C5">
        <w:rPr>
          <w:b/>
        </w:rPr>
        <w:t xml:space="preserve">Предметные результаты: </w:t>
      </w:r>
    </w:p>
    <w:p w:rsidR="00854952" w:rsidRDefault="00854952" w:rsidP="00BB2E79">
      <w:pPr>
        <w:spacing w:before="30" w:after="30"/>
        <w:ind w:left="720"/>
      </w:pPr>
      <w:r w:rsidRPr="000E03C5">
        <w:t>•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54952" w:rsidRDefault="00854952" w:rsidP="00BB2E79">
      <w:pPr>
        <w:spacing w:before="30" w:after="30"/>
        <w:ind w:left="720"/>
      </w:pPr>
      <w:r w:rsidRPr="000E03C5">
        <w:t xml:space="preserve"> •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•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54952" w:rsidRDefault="00854952" w:rsidP="00BB2E79">
      <w:pPr>
        <w:spacing w:before="30" w:after="30"/>
        <w:ind w:left="720"/>
      </w:pPr>
      <w:r w:rsidRPr="000E03C5">
        <w:t xml:space="preserve"> • владение первоначальными представлениями о нормах русского и родного литературного языка (орфоэпических, лексических, грамматических) и правилах рече</w:t>
      </w:r>
      <w:r w:rsidRPr="004A735D">
        <w:t>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854952" w:rsidRDefault="00854952" w:rsidP="00BB2E79">
      <w:pPr>
        <w:spacing w:before="30" w:after="30"/>
        <w:ind w:left="720"/>
      </w:pPr>
      <w:r w:rsidRPr="004A735D">
        <w:t xml:space="preserve"> • осознание безошибочного письма как одного из проявлений собственного уровня культуры;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</w:t>
      </w:r>
    </w:p>
    <w:p w:rsidR="00854952" w:rsidRDefault="00854952" w:rsidP="00BB2E79">
      <w:pPr>
        <w:spacing w:before="30" w:after="30"/>
        <w:ind w:left="720"/>
      </w:pPr>
      <w:r w:rsidRPr="004A735D">
        <w:t>•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54952" w:rsidRDefault="00854952" w:rsidP="00BB2E79">
      <w:pPr>
        <w:spacing w:before="30" w:after="30"/>
        <w:ind w:left="720"/>
      </w:pPr>
    </w:p>
    <w:p w:rsidR="00854952" w:rsidRDefault="00854952" w:rsidP="00B14570">
      <w:pPr>
        <w:keepNext/>
        <w:jc w:val="center"/>
        <w:outlineLvl w:val="5"/>
        <w:rPr>
          <w:b/>
          <w:iCs/>
        </w:rPr>
      </w:pPr>
    </w:p>
    <w:p w:rsidR="00854952" w:rsidRDefault="00854952" w:rsidP="00B14570">
      <w:pPr>
        <w:keepNext/>
        <w:jc w:val="center"/>
        <w:outlineLvl w:val="5"/>
        <w:rPr>
          <w:b/>
          <w:iCs/>
        </w:rPr>
      </w:pPr>
    </w:p>
    <w:p w:rsidR="00854952" w:rsidRPr="00B14570" w:rsidRDefault="00854952" w:rsidP="00B14570">
      <w:pPr>
        <w:keepNext/>
        <w:jc w:val="center"/>
        <w:outlineLvl w:val="5"/>
        <w:rPr>
          <w:b/>
          <w:iCs/>
        </w:rPr>
      </w:pPr>
      <w:r w:rsidRPr="00B14570">
        <w:rPr>
          <w:b/>
          <w:iCs/>
        </w:rPr>
        <w:t>Содержание курса</w:t>
      </w:r>
    </w:p>
    <w:p w:rsidR="00854952" w:rsidRDefault="00854952" w:rsidP="00B14570">
      <w:pPr>
        <w:spacing w:before="30" w:after="30"/>
        <w:ind w:left="720"/>
        <w:jc w:val="center"/>
      </w:pPr>
    </w:p>
    <w:p w:rsidR="00854952" w:rsidRDefault="00854952" w:rsidP="00B36CD2">
      <w:pPr>
        <w:spacing w:before="30" w:after="30"/>
        <w:ind w:left="720"/>
      </w:pPr>
      <w:r w:rsidRPr="00B36CD2">
        <w:rPr>
          <w:b/>
        </w:rPr>
        <w:t>Виды речевой деятельности</w:t>
      </w:r>
    </w:p>
    <w:p w:rsidR="00854952" w:rsidRPr="00B36CD2" w:rsidRDefault="00854952" w:rsidP="00B36CD2">
      <w:pPr>
        <w:spacing w:before="30" w:after="30"/>
        <w:ind w:left="720"/>
        <w:rPr>
          <w:b/>
        </w:rPr>
      </w:pPr>
      <w:r w:rsidRPr="00B36CD2">
        <w:rPr>
          <w:b/>
        </w:rPr>
        <w:t xml:space="preserve"> Слушание. </w:t>
      </w:r>
    </w:p>
    <w:p w:rsidR="00854952" w:rsidRDefault="00854952" w:rsidP="00B36CD2">
      <w:pPr>
        <w:spacing w:before="30" w:after="30"/>
        <w:ind w:left="720"/>
      </w:pPr>
      <w:r w:rsidRPr="00B36CD2">
        <w:t xml:space="preserve"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темы и основной мысли текста, передача его содержания по вопросам, опорным словам и плану. </w:t>
      </w:r>
    </w:p>
    <w:p w:rsidR="00854952" w:rsidRPr="00B36CD2" w:rsidRDefault="00854952" w:rsidP="00B36CD2">
      <w:pPr>
        <w:spacing w:before="30" w:after="30"/>
        <w:ind w:left="720"/>
        <w:rPr>
          <w:b/>
        </w:rPr>
      </w:pPr>
      <w:r w:rsidRPr="00B36CD2">
        <w:rPr>
          <w:b/>
        </w:rPr>
        <w:t xml:space="preserve">Говорение. </w:t>
      </w:r>
    </w:p>
    <w:p w:rsidR="00854952" w:rsidRDefault="00854952" w:rsidP="00B36CD2">
      <w:pPr>
        <w:spacing w:before="30" w:after="30"/>
        <w:ind w:left="720"/>
      </w:pPr>
      <w:r w:rsidRPr="00B36CD2"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(рас- суждение, описание, повествование).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54952" w:rsidRPr="00B36CD2" w:rsidRDefault="00854952" w:rsidP="00B36CD2">
      <w:pPr>
        <w:spacing w:before="30" w:after="30"/>
        <w:ind w:left="720"/>
        <w:rPr>
          <w:b/>
        </w:rPr>
      </w:pPr>
      <w:r w:rsidRPr="00B36CD2">
        <w:rPr>
          <w:b/>
        </w:rPr>
        <w:t xml:space="preserve"> Чтение. </w:t>
      </w:r>
    </w:p>
    <w:p w:rsidR="00854952" w:rsidRDefault="00854952" w:rsidP="00B36CD2">
      <w:pPr>
        <w:spacing w:before="30" w:after="30"/>
        <w:ind w:left="720"/>
      </w:pPr>
      <w:r w:rsidRPr="00B36CD2"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и неявном (подтекст) виде. Формулирование простых выводов на основе информации, содержащейся в тексте, личного опыта и наблюдений. Антиципация, интерпретация и обобщение содержащейся в тексте информации. Анализ и оценка содержания, языковых особенностей и структуры текста. </w:t>
      </w:r>
    </w:p>
    <w:p w:rsidR="00854952" w:rsidRPr="00B36CD2" w:rsidRDefault="00854952" w:rsidP="00B36CD2">
      <w:pPr>
        <w:spacing w:before="30" w:after="30"/>
        <w:ind w:left="720"/>
        <w:rPr>
          <w:b/>
        </w:rPr>
      </w:pPr>
      <w:r w:rsidRPr="00B36CD2">
        <w:rPr>
          <w:b/>
        </w:rPr>
        <w:t>Письмо.</w:t>
      </w:r>
    </w:p>
    <w:p w:rsidR="00854952" w:rsidRDefault="00854952" w:rsidP="00B36CD2">
      <w:pPr>
        <w:spacing w:before="30" w:after="30"/>
        <w:ind w:left="720"/>
      </w:pPr>
      <w:r w:rsidRPr="00B36CD2"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диктовку, письмо по памяти в соответствии с изученными правилами. Письменное изложение содержания прослушанного и прочитанного текста (краткое, 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просмотренного фрагмента видеозаписи и т. п.).</w:t>
      </w:r>
    </w:p>
    <w:p w:rsidR="00854952" w:rsidRDefault="00854952" w:rsidP="00B36CD2">
      <w:pPr>
        <w:spacing w:before="30" w:after="30"/>
        <w:ind w:left="720"/>
      </w:pPr>
    </w:p>
    <w:p w:rsidR="00854952" w:rsidRPr="004E7B9F" w:rsidRDefault="00854952" w:rsidP="004E7B9F">
      <w:pPr>
        <w:spacing w:before="30" w:after="30"/>
        <w:ind w:left="720"/>
        <w:rPr>
          <w:b/>
        </w:rPr>
      </w:pPr>
      <w:r w:rsidRPr="004E7B9F">
        <w:rPr>
          <w:b/>
        </w:rPr>
        <w:t>Способы проверки и оценки контрольных и проверочных работ</w:t>
      </w:r>
    </w:p>
    <w:p w:rsidR="00854952" w:rsidRPr="004E7B9F" w:rsidRDefault="00854952" w:rsidP="004E7B9F">
      <w:pPr>
        <w:spacing w:before="30" w:after="30"/>
        <w:ind w:left="720"/>
      </w:pPr>
      <w:r w:rsidRPr="004E7B9F">
        <w:t>Проверка знаний, умений и навыков в любой период долж</w:t>
      </w:r>
      <w:r w:rsidRPr="004E7B9F">
        <w:softHyphen/>
        <w:t>на включа</w:t>
      </w:r>
      <w:r>
        <w:t>ет</w:t>
      </w:r>
      <w:r w:rsidRPr="004E7B9F">
        <w:t xml:space="preserve"> задания по темам, предположительно достаточно проработанным и закреплённым к моменту проверки.</w:t>
      </w:r>
    </w:p>
    <w:p w:rsidR="00854952" w:rsidRPr="004E7B9F" w:rsidRDefault="00854952" w:rsidP="004E7B9F">
      <w:pPr>
        <w:spacing w:before="30" w:after="30"/>
        <w:ind w:left="720"/>
      </w:pPr>
      <w:r w:rsidRPr="004E7B9F">
        <w:t>Отметки (баллы) не выставляются.</w:t>
      </w:r>
    </w:p>
    <w:p w:rsidR="00854952" w:rsidRPr="004E7B9F" w:rsidRDefault="00854952" w:rsidP="004E7B9F">
      <w:pPr>
        <w:spacing w:before="30" w:after="30"/>
        <w:ind w:left="720"/>
      </w:pPr>
      <w:r w:rsidRPr="004E7B9F">
        <w:t>Оценка осуществляется в соот</w:t>
      </w:r>
      <w:r w:rsidRPr="004E7B9F">
        <w:softHyphen/>
        <w:t>ветствии с требованиями к знаниям, умениям и навыкам по рус</w:t>
      </w:r>
      <w:r w:rsidRPr="004E7B9F">
        <w:softHyphen/>
        <w:t>скому языку, а также по следующим показателям:</w:t>
      </w:r>
    </w:p>
    <w:p w:rsidR="00854952" w:rsidRPr="004E7B9F" w:rsidRDefault="00854952" w:rsidP="004E7B9F">
      <w:pPr>
        <w:spacing w:before="30" w:after="30"/>
        <w:ind w:left="720"/>
      </w:pPr>
      <w:r w:rsidRPr="004E7B9F">
        <w:t>1) наличие или отсутствие знания;</w:t>
      </w:r>
    </w:p>
    <w:p w:rsidR="00854952" w:rsidRPr="004E7B9F" w:rsidRDefault="00854952" w:rsidP="004E7B9F">
      <w:pPr>
        <w:spacing w:before="30" w:after="30"/>
        <w:ind w:left="720"/>
      </w:pPr>
      <w:r w:rsidRPr="004E7B9F">
        <w:t>2) умение практически применять знания;</w:t>
      </w:r>
    </w:p>
    <w:p w:rsidR="00854952" w:rsidRPr="004E7B9F" w:rsidRDefault="00854952" w:rsidP="004E7B9F">
      <w:pPr>
        <w:spacing w:before="30" w:after="30"/>
        <w:ind w:left="720"/>
      </w:pPr>
      <w:r w:rsidRPr="004E7B9F">
        <w:t>3) правильность решения (выполнения) задания;</w:t>
      </w:r>
    </w:p>
    <w:p w:rsidR="00854952" w:rsidRPr="004E7B9F" w:rsidRDefault="00854952" w:rsidP="004E7B9F">
      <w:pPr>
        <w:spacing w:before="30" w:after="30"/>
        <w:ind w:left="720"/>
      </w:pPr>
      <w:r w:rsidRPr="004E7B9F">
        <w:t>4) полнота решения.</w:t>
      </w:r>
    </w:p>
    <w:p w:rsidR="00854952" w:rsidRPr="004E7B9F" w:rsidRDefault="00854952" w:rsidP="004E7B9F">
      <w:pPr>
        <w:spacing w:before="30" w:after="30"/>
        <w:ind w:left="720"/>
      </w:pPr>
      <w:r w:rsidRPr="004E7B9F">
        <w:t>Нормативные требования, соответствующие показателям, мо</w:t>
      </w:r>
      <w:r w:rsidRPr="004E7B9F">
        <w:softHyphen/>
        <w:t>гут быть представлены в виде общих уровней выполнения зада</w:t>
      </w:r>
      <w:r w:rsidRPr="004E7B9F">
        <w:softHyphen/>
        <w:t>ний:</w:t>
      </w:r>
    </w:p>
    <w:p w:rsidR="00854952" w:rsidRPr="004E7B9F" w:rsidRDefault="00854952" w:rsidP="004E7B9F">
      <w:pPr>
        <w:spacing w:before="30" w:after="30"/>
        <w:ind w:left="720"/>
      </w:pPr>
      <w:r w:rsidRPr="004E7B9F">
        <w:rPr>
          <w:b/>
          <w:iCs/>
        </w:rPr>
        <w:t>4-й уровень</w:t>
      </w:r>
      <w:r w:rsidRPr="004E7B9F">
        <w:rPr>
          <w:i/>
          <w:iCs/>
        </w:rPr>
        <w:t xml:space="preserve"> </w:t>
      </w:r>
      <w:r w:rsidRPr="004E7B9F">
        <w:t>— учащийся самостоятельно и правильно выполняет при</w:t>
      </w:r>
      <w:r w:rsidRPr="004E7B9F">
        <w:softHyphen/>
        <w:t>вычные и непривычные задания.</w:t>
      </w:r>
    </w:p>
    <w:p w:rsidR="00854952" w:rsidRPr="004E7B9F" w:rsidRDefault="00854952" w:rsidP="004E7B9F">
      <w:pPr>
        <w:spacing w:before="30" w:after="30"/>
        <w:ind w:left="720"/>
      </w:pPr>
      <w:r w:rsidRPr="004E7B9F">
        <w:rPr>
          <w:b/>
          <w:iCs/>
        </w:rPr>
        <w:t>3-й уровень</w:t>
      </w:r>
      <w:r w:rsidRPr="004E7B9F">
        <w:rPr>
          <w:i/>
          <w:iCs/>
        </w:rPr>
        <w:t xml:space="preserve"> </w:t>
      </w:r>
      <w:r w:rsidRPr="004E7B9F">
        <w:t>— допускает единичные негрубые ошибки при выполнении привычных и непривычных заданий, которые может исправить самостоятельно.</w:t>
      </w:r>
    </w:p>
    <w:p w:rsidR="00854952" w:rsidRPr="004E7B9F" w:rsidRDefault="00854952" w:rsidP="004E7B9F">
      <w:pPr>
        <w:spacing w:before="30" w:after="30"/>
        <w:ind w:left="720"/>
      </w:pPr>
      <w:r w:rsidRPr="004E7B9F">
        <w:rPr>
          <w:b/>
          <w:iCs/>
        </w:rPr>
        <w:t>2-й уровень</w:t>
      </w:r>
      <w:r w:rsidRPr="004E7B9F">
        <w:rPr>
          <w:i/>
          <w:iCs/>
        </w:rPr>
        <w:t xml:space="preserve"> </w:t>
      </w:r>
      <w:r w:rsidRPr="004E7B9F">
        <w:t>— допускает единичные ошибки в привычных заданиях, нуждается в помощи при их исправлении, затрудняет</w:t>
      </w:r>
      <w:r w:rsidRPr="004E7B9F">
        <w:softHyphen/>
        <w:t>ся выполнить непривычные задания, что свидетельствует о не</w:t>
      </w:r>
      <w:r w:rsidRPr="004E7B9F">
        <w:softHyphen/>
        <w:t>достаточной сформированности умения применять свои знания.</w:t>
      </w:r>
    </w:p>
    <w:p w:rsidR="00854952" w:rsidRPr="004E7B9F" w:rsidRDefault="00854952" w:rsidP="004E7B9F">
      <w:pPr>
        <w:spacing w:before="30" w:after="30"/>
        <w:ind w:left="720"/>
      </w:pPr>
      <w:r w:rsidRPr="004E7B9F">
        <w:rPr>
          <w:b/>
          <w:iCs/>
        </w:rPr>
        <w:t>1-й уровень</w:t>
      </w:r>
      <w:r w:rsidRPr="004E7B9F">
        <w:rPr>
          <w:i/>
          <w:iCs/>
        </w:rPr>
        <w:t xml:space="preserve"> </w:t>
      </w:r>
      <w:r w:rsidRPr="004E7B9F">
        <w:t>— результаты показывают, что ученик не ус</w:t>
      </w:r>
      <w:r w:rsidRPr="004E7B9F">
        <w:softHyphen/>
        <w:t>воил большей или наиболее существенной части изученного ма</w:t>
      </w:r>
      <w:r w:rsidRPr="004E7B9F">
        <w:softHyphen/>
        <w:t>териала, допускает грубые ошибки.</w:t>
      </w:r>
    </w:p>
    <w:p w:rsidR="00854952" w:rsidRDefault="00854952" w:rsidP="00B36CD2">
      <w:pPr>
        <w:spacing w:before="30" w:after="30"/>
        <w:ind w:left="720"/>
      </w:pPr>
    </w:p>
    <w:p w:rsidR="00854952" w:rsidRPr="00D963C5" w:rsidRDefault="00854952" w:rsidP="00D963C5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</w:pPr>
      <w:r w:rsidRPr="00D963C5"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общегимназиче</w:t>
      </w:r>
      <w:r>
        <w:t>ского родительского собрания № 3 от 01. 06. 2016</w:t>
      </w:r>
      <w:r w:rsidRPr="00D963C5">
        <w:t>).</w:t>
      </w:r>
    </w:p>
    <w:p w:rsidR="00854952" w:rsidRDefault="00854952" w:rsidP="000357BA">
      <w:pPr>
        <w:pStyle w:val="ListParagraph"/>
        <w:spacing w:before="30" w:after="30"/>
        <w:ind w:left="1080"/>
      </w:pPr>
    </w:p>
    <w:p w:rsidR="00854952" w:rsidRPr="00E927F1" w:rsidRDefault="00854952" w:rsidP="00E927F1">
      <w:pPr>
        <w:spacing w:before="30" w:after="30"/>
        <w:rPr>
          <w:b/>
          <w:bCs/>
        </w:rPr>
      </w:pPr>
    </w:p>
    <w:p w:rsidR="00854952" w:rsidRDefault="00854952" w:rsidP="000357BA">
      <w:pPr>
        <w:pStyle w:val="ListParagraph"/>
        <w:spacing w:before="30" w:after="30"/>
        <w:ind w:left="1080"/>
        <w:jc w:val="center"/>
        <w:rPr>
          <w:b/>
          <w:bCs/>
        </w:rPr>
      </w:pPr>
    </w:p>
    <w:p w:rsidR="00854952" w:rsidRDefault="00854952" w:rsidP="000357BA">
      <w:pPr>
        <w:pStyle w:val="ListParagraph"/>
        <w:spacing w:before="30" w:after="30"/>
        <w:ind w:left="1080"/>
        <w:jc w:val="center"/>
        <w:rPr>
          <w:b/>
          <w:bCs/>
        </w:rPr>
      </w:pPr>
    </w:p>
    <w:p w:rsidR="00854952" w:rsidRDefault="00854952" w:rsidP="000357BA">
      <w:pPr>
        <w:pStyle w:val="ListParagraph"/>
        <w:spacing w:before="30" w:after="30"/>
        <w:ind w:left="1080"/>
        <w:jc w:val="center"/>
        <w:rPr>
          <w:b/>
          <w:bCs/>
        </w:rPr>
      </w:pPr>
    </w:p>
    <w:p w:rsidR="00854952" w:rsidRDefault="00854952" w:rsidP="000357BA">
      <w:pPr>
        <w:pStyle w:val="ListParagraph"/>
        <w:spacing w:before="30" w:after="30"/>
        <w:ind w:left="1080"/>
        <w:jc w:val="center"/>
        <w:rPr>
          <w:b/>
          <w:bCs/>
        </w:rPr>
      </w:pPr>
    </w:p>
    <w:p w:rsidR="00854952" w:rsidRDefault="00854952" w:rsidP="000357BA">
      <w:pPr>
        <w:pStyle w:val="ListParagraph"/>
        <w:spacing w:before="30" w:after="30"/>
        <w:ind w:left="1080"/>
        <w:jc w:val="center"/>
        <w:rPr>
          <w:b/>
          <w:bCs/>
        </w:rPr>
      </w:pPr>
    </w:p>
    <w:p w:rsidR="00854952" w:rsidRDefault="00854952" w:rsidP="000357BA">
      <w:pPr>
        <w:pStyle w:val="ListParagraph"/>
        <w:spacing w:before="30" w:after="30"/>
        <w:ind w:left="1080"/>
        <w:jc w:val="center"/>
        <w:rPr>
          <w:b/>
          <w:bCs/>
        </w:rPr>
      </w:pPr>
    </w:p>
    <w:p w:rsidR="00854952" w:rsidRPr="00641977" w:rsidRDefault="00854952" w:rsidP="000357BA">
      <w:pPr>
        <w:pStyle w:val="ListParagraph"/>
        <w:spacing w:before="30" w:after="30"/>
        <w:ind w:left="1080"/>
        <w:jc w:val="center"/>
        <w:rPr>
          <w:b/>
        </w:rPr>
      </w:pPr>
      <w:r w:rsidRPr="00641977">
        <w:rPr>
          <w:b/>
        </w:rPr>
        <w:t>Тематическое планирование.</w:t>
      </w:r>
    </w:p>
    <w:p w:rsidR="00854952" w:rsidRDefault="00854952" w:rsidP="000357BA">
      <w:pPr>
        <w:pStyle w:val="ListParagraph"/>
        <w:spacing w:before="30" w:after="30"/>
        <w:ind w:left="1080"/>
        <w:jc w:val="center"/>
      </w:pPr>
      <w:r w:rsidRPr="00641977">
        <w:rPr>
          <w:b/>
        </w:rPr>
        <w:t>Обучение грамоте по «Прописям»</w:t>
      </w:r>
      <w:r>
        <w:rPr>
          <w:b/>
        </w:rPr>
        <w:t xml:space="preserve"> </w:t>
      </w:r>
      <w:r w:rsidRPr="00641977">
        <w:rPr>
          <w:b/>
        </w:rPr>
        <w:t>В.А.Илюхиной</w:t>
      </w:r>
    </w:p>
    <w:p w:rsidR="00854952" w:rsidRDefault="00854952" w:rsidP="000357BA">
      <w:pPr>
        <w:pStyle w:val="ListParagraph"/>
        <w:spacing w:before="30" w:after="30"/>
        <w:ind w:left="1080"/>
        <w:jc w:val="center"/>
        <w:rPr>
          <w:b/>
          <w:bCs/>
        </w:rPr>
      </w:pPr>
    </w:p>
    <w:p w:rsidR="00854952" w:rsidRDefault="00854952" w:rsidP="000357BA">
      <w:pPr>
        <w:pStyle w:val="ListParagraph"/>
        <w:spacing w:before="30" w:after="30"/>
        <w:ind w:left="1080"/>
        <w:jc w:val="center"/>
        <w:rPr>
          <w:b/>
          <w:bCs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730"/>
        <w:gridCol w:w="1272"/>
        <w:gridCol w:w="3114"/>
        <w:gridCol w:w="3538"/>
        <w:gridCol w:w="4323"/>
      </w:tblGrid>
      <w:tr w:rsidR="00854952" w:rsidTr="00A022D4">
        <w:tc>
          <w:tcPr>
            <w:tcW w:w="729" w:type="dxa"/>
          </w:tcPr>
          <w:p w:rsidR="00854952" w:rsidRPr="00A022D4" w:rsidRDefault="00854952" w:rsidP="00A022D4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30" w:type="dxa"/>
          </w:tcPr>
          <w:p w:rsidR="00854952" w:rsidRPr="00A022D4" w:rsidRDefault="00854952" w:rsidP="00A022D4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№ в теме</w:t>
            </w:r>
          </w:p>
        </w:tc>
        <w:tc>
          <w:tcPr>
            <w:tcW w:w="1272" w:type="dxa"/>
          </w:tcPr>
          <w:p w:rsidR="00854952" w:rsidRPr="00A022D4" w:rsidRDefault="00854952" w:rsidP="00A022D4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54952" w:rsidRPr="00A022D4" w:rsidRDefault="00854952" w:rsidP="00A022D4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54952" w:rsidRPr="00A022D4" w:rsidRDefault="00854952" w:rsidP="00A022D4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Требования к уровню подготовки учащихся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A022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01.09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Знакомство с прописью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Знакомство учащихся с гигиеническими правилами письма: посадка, положение прописи, ручки. Выявление уровня готовности руки к письму. 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Знание гигиенических требований при письме и умение их соблюдать; контролировать свои действия в процессе работы; умение организовывать своё рабочее место и поддерживать порядок на парте.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A022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02.09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Выполнение рисунков в прописи.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Формирование умений правильно держать ручку, сохранять позу за столом, располагать тетрадь при выполнении заданий. Формирование умения выполнять графическое задание по образцу.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следить за положением ручки при письме, посадкой за столом; умение выполнять работу по образцу.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A022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05.09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Разлиновка прописи. Письмо горизонтальных и наклонных линий.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Знакомство с разлиновкой прописи. Формирование умения соблюдать наклон при проведении горизонтальных и наклонных линий. Формирование умения обводить предметы по контуру. Развитие наблюдательности.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различать направление линий в прописи; сравнивать выполненную работу с образцом, находить несовпадения.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A022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06.09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Основной алгоритм письма. Написание и соединение крючка и наклонной. Шесть элементов основного алгоритма письма.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Знакомство с этапами овладения алгоритмом письма с помощью маршрутного листа (6 элементов). Формирование умения писать и соединять «крючок» и наклонную линию.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отслеживать этапы освоения основного алгоритма письма с помощью маршрутного листа; различать последовательность написания элементов буквы и.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A022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07.09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Основной алгоритм письма. Седьмой элемент алгоритма.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Знакомство с седьмым элементом алгоритма. Формирование умения находить основные места соединения элементов и букв между собой: ½, 1/3, просветов в верхней и нижней частях букв и их соединений.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комментировать этапы выполнения основного алгоритма письма (написание буквы и); находить характерные элементы основного алгоритма в образце письма.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A022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08.09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Упражнение в написании элементов основного алгоритма письма.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Отработка умений писать элементы основного алгоритма.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сопоставлять изученные элементы, находить их сходство и различия; строить монологическую речь в процессе выполнения графических действий; определять элементы алгоритма на слух и воспроизводить их на бумаге.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A022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09.09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Рабочее пространство дополнительных строк. Написание крючков.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Формирование умений проводить наклонные линии, используя пространство дополнительных строк, писать «крючки».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ориентироваться в разлиновке прописи, различать рабочую и дополнительную строчки; умение писать «крючки» и контролировать свою работу (находить правильно выполненные, исправлять неверные).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A022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12.09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Написание элементов букв И, Г, П, Т.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письма элементов букв И, Г, П, Т. развитие наблюдательности.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выполнять задание по образцу; сопоставлять похожие элементы прописных букв И, Г, П, Т, находить сходства и различия в их написании.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A022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13.09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Написание элементов букв Л, Г.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Обучение умению различать похожие элементы букв. Освоение основного алгоритма письма (письмо буквы и). Формирование умения писать букву и. знакомство с правилами работы в паре.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сопоставлять похожие элементы прописных букв Л и Г, находить сходства и различия в их написании (письмо буквы Г начинается сверху, а в букве Л – снизу); умение ориентироваться в тетради товарища при обмене тетрадями (работа в паре).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A022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14.09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Написание элементов букв н, к, Э.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Формирование умения выписывать новый элемент («стульчик») буквы к. Формирование умения ответственно относиться к выполнению задания, к проверке работы товарища.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анализировать образцы письма: находить места соединения элементов в букве и в слове, находить усвоенные элементы в незнакомых буквах, обозначать их условными значками; проверять выполнение задания товарищем при работе в парах, корректно сообщать об ошибках товарища.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A022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11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11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15.09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Написание элементов букв К, И.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Формирование умения выписывать новый элемент («двойной крючок»), находить основные места соединения элементов и букв между собой в слове: ½, 1/3, просветов в верхней и нижней частях букв и их соединений.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контролировать расстояние между элементами во время их написания; самостоятельно находить усвоенные элементы в незнакомых буквах, обозначать их условными значками.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A022D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A022D4">
              <w:rPr>
                <w:sz w:val="32"/>
                <w:szCs w:val="32"/>
              </w:rPr>
              <w:t>12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12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16.09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Написание элементов буквы у. Петля.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Знакомство с новым элементом «петля». Отработка умений писать изученные элементы букв. Способствовать развитию наблюдательности.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участвовать в анализе новых элементов; соблюдать пропорции при написании петли буквы у.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A022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13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13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19.09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Написание элементов букв п, Н.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Знакомство с новым элементом «бугорок». Формирование умений воспроизводить услышанный алгоритм написания элемента на письме, комментировать вслух письмо заданного элемента. Способствовать развитию внимания, усидчивости.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сопоставлять услышанный алгоритм с написанием элементов; рассуждать при сравнении выполняемых элементов букв; комментировать вслух написание изученных элементов.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A022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14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14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20.09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Соединение трёх и четырёх «крючков» в связку.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Формирование умений соединять «крючки» в связку. Отработка умений писать изученные элементы букв. Способствовать развитию наблюдательности.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писать буквы и, ш; соблюдать наклон при письме; проверять выполнение задания товарищем.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15</w:t>
            </w:r>
          </w:p>
        </w:tc>
        <w:tc>
          <w:tcPr>
            <w:tcW w:w="730" w:type="dxa"/>
          </w:tcPr>
          <w:p w:rsidR="00854952" w:rsidRPr="00A022D4" w:rsidRDefault="00854952" w:rsidP="00C14152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15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21.09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Упражнения в написании элементов основного алгоритма письма.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Отработка умений писать элементы основного алгоритма письма, воспроизводить их по памяти. Способствовать развитию пространственных представлений.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Умение воспроизводить полностью основной алгоритм письма (букву и) и комментировать его при письме; воспроизводить написание элементов по памяти (под диктовку учителя). 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16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16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22.09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Упражнения в написании элементов букв.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Отработка умений писать элементы букв. Способствовать развитию пространственных представлений.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Знание основного алгоритма письма (буквы и); умение воспроизводить по образцу и на слух; сопоставлять предложенные элементы букв и соединений, находить известные.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17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17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23.09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Упражнения в написании элементов букв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18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18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26.09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Упражнения в написании элементов букв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19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19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27.09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а.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строчной буквы а. Способствовать формированию осознанного отношения к письму. Способствовать развитию наблюдательности и умению анализировать письмо новой буквы.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сравнивать написание букв а, и, находить общие элементы; планировать последовательность написания буквы а; анализировать графические ошибки в написании буквы а; вписывать изученную букву в образец, читать незнакомые слова с опорой на рисунок; находить изученную букву в алфавите.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20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20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28.09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у.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строчной буквы у. Формирование умений сравнивать две изученные буквы (а и у), писать две буквы в связке, показывая безотрывное соединение двух букв (отрыв-отдых при написании первой буквы). Способствовать развитию внимания на игровом материале.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воспроизводить написание буквы у по образцу; сравнивать написание букв а и у, находить одинаковые элементы; правильно соединять две буквы; восстанавливать последовательность алгоритма письма буквы у.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21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21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29.09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А.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заглавной буквы А. формирование умения поэтапно выстраивать свои действия при письме и анализировать их. Способствовать развитию наблюдательности при сравнении написания букв с образцом.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анализировать алгоритм написания заглавной буквы А; выполнять поэтапно письмо букв; находить графические ошибки в написании слов; узнавать характерные элементы букв и дополнять буквы недостающими элементами; находить изученную букву в алфавите.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22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22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30.09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У.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заглавной буквы У. Формирование умений обозначать интонацию восклицания на письме знаками завершения.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правильно соединять изученные буквы на письме; обозначать на письме интонацию восклицания знаками завершения; классифицировать печатные и письменные буквы.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23.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23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03.10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Закрепление умений писать буквы а, у, и, А, У. Способствовать развитию внимания, интуиции. 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дополнять буквы недостающими элементами; классифицировать буквы по разным признакам; тренироваться в написании математических знаков; не читая, определять место каждого слова в записи предложения, вписывать пропущенные буквы в слова.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24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24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04.10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м.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строчной буквы м. Формирование умения писать буквы в связке.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воспроизводить написание буквы по произнесённому алгоритму; писать слово из 4-х букв (мама); читать слова с опорой на рисунки, определять место буквы в слове, вписывать недостающие буквы; восстанавливать деформированное слово (дописывать недостающие элементы букв).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25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25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05.10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н.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строчной буквы н. Формирование умений комментировать письмо, сравнивать написание новых букв с написанием изученных. Формирование умений работать в паре.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анализировать написание буквы н, находить знакомые элементы письма; угадывать букву по комментированию; писать букву под комментирование; проверять работу друг друга.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26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26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06.10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М.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заглавной буквы М.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писать слоги и слова по образцу (по пунктиру и самостоятельно); конструировать слово из набора букв; писать буквы в связке; давать графическое задание товарищу и проверять его выполнение.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27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27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07.10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Н.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Формирование умения самостоятельно строить алгоритм написания новой буквы. Освоение алгоритма написания заглавной буквы Н. Способствовать развитию графической зоркости.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анализировать написание буквы Н, находить знакомые элементы письма; писать предложение, правильно оформлять его на письме; классифицировать буквы по разным признакам; восстанавливать буквы по характерным элементам.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28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28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10.10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Закрепление умений писать буквы в связке; правильно оформлять предложение на письме; писать имена с большой  буквы.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дописывать букву в словосочетание, предлагать разные варианты; составлять слова из слогов; вычленять слово в таблице, заполненной буквами.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29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29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11.10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о.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строчной буквы о. Формирование умения проводить анализ начертания изучаемой буквы, способов соединения с другими буквами.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экспериментировать с изображением буквы о (сложение листа бумаги), наблюдать, делать выводы (совпадение верхней и нижней частей буквы о); участвовать в анализе начертания буквы о, совместно вырабатывать алгоритм её написания; сопоставлять верхнее и нижнее соединение букв с буквой о; писать слова (слоги) по образцу (по пунктиру и самостоятельно).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30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30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12.10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э.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строчной буквы э. Способствовать развитию графической зоркости.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воспроизводить изученные буквы на слух; угадывать место изученных букв в слове, вписывать их; восстанавливать буквы по характерным элементам.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31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31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13.10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О.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заглавной буквы О. формирование умения соблюдать интервал между словами при письме.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соотносить слова он, она, оно с названиями предметов; оценивать свои возможности и выбирать задание из предложенных (письмо по пунктиру или самостоятельно); восстанавливать деформированное слово по нижним элементам букв и дописывать его; объяснять смысл пословицы.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32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32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14.10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Э.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заглавной буквы Э. Способствовать расширению словарного запаса учащихся. Способствовать развитию наблюдательности.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сравнивать начертание букв, выявлять их графическое сходство, определять, по каким признакам сгруппированы буквы; соотносить букву и её элементы; ориентироваться в таблице (находить и вычёркивать заданную букву).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33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33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17.10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Закрепление умений писать слова по пунктиру и самостоятельно; правильно оформлять предложение на письме.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анализировать и сравнивать написание изученной и новой букв (м и л); составлять слова из букв; записывать ответ на вопрос; ориентироваться в таблице букв (находить слова среди букв); знание правил оформления предложений на письме.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34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34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18.10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р.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строчной буквы р, способов соединения её с другими буквами на письме.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анализировать начертание новой буквы, самостоятельно выводить алгоритм её написания; конструировать буквы из элементов.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35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35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19.10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л.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строчной буквы л, способов соединения её с другими буквами на письме. Формирование умения интонировать вопросительное предложение.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писать слова и предложения по пунктиру и самостоятельно; правильно оформлять запись предложения, соблюдать интервал между словами; анализировать графические ошибки, находить правильно написанную букву.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36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36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20.10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Р.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заглавной буквы Р, способов соединения её с другими буквами на письме. Способствовать развитию внимания, мышления, способности анализировать.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анализировать образец письма, вычленять все мелкие элементы предложенного слова; дописывать деформированные слова; находить заданную букву в таблице.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37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37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21.10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Л.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заглавной буквы Л, способов соединения её с другими буквами на письме. Формирование навыка писать имена с большой буквы.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сравнивать и анализировать начертание буквы Л с изученными буквами; наблюдать за изменением слов в предложении (по родам); конструировать слово из заданного набора букв.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38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38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24.10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Закрепление умений писать слова по пунктиру и самостоятельно; правильно оформлять предложение на письме. Способствовать развитию внимания, наблюдательности.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писать слова и предложения по образцу, выбирать способ выполнения задания (письмо по пунктиру или самостоятельно); наблюдать за изменением слов по родам и по числам; читать предложение-палиндром.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39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39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25.10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ы.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строчной буквы ы. Способствовать развитию воображения, логики, смекалки.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выполнять задание по образцу; восстанавливать деформированные буквы; устанавливать последовательность поэтапного письма; наблюдать за изменением слов по числам; решать ребусы.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40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40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26.10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и.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Формирование навыка писать имена и фамилии с большой буквы. Способствовать формированию коммуникативных умений, развитие речи.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сопоставлять начертание буквы и с другими буквами; комментировать письмо изученных букв; узнавать деформированные слова и восстанавливать их; задавать вопросы, формулировать задание товарищу.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41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41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27.10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Письмо заглавной буквы И. 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заглавной буквы И. Обучение умению делать паузы при письме. Формирование навыка безотрывно выполнять соединение букв.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выводить самостоятельно алгоритм написания буквы И; наблюдать за соединением букв между собой, правильно соединять их на письме; подбирать букву, чтобы восстановить слово; сопоставлять строчные и заглавные буквы.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42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42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28.10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изученных строчных букв.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Закрепление умений писать буквы, слоги, слова, предложения по образцу (самостоятельно и по пунктиру); записывать печатный шрифт письменными буквами.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писать слова под диктовку и по образцу; определять букву на слух по заданному алгоритму; записывать печатные слоги письменными буквами; восстанавливать деформированные слова.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43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43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07. 11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изученных заглавных букв.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Закрепление умений писать буквы, слоги, слова, предложения по образцу (самостоятельно и по пунктиру); записывать печатный шрифт письменными буквами. Способствовать развитию логики, внимания, наблюдательности.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сравнивать начертание букв, находить общее и отличия; упражняться в соединении букв между собой; составлять и записывать слоги с печатной буквой; восстанавливать деформированные слова.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44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44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08. 11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й.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Формирование умений соблюдать при письме высоту и ширину букв; правильно употреблять заглавные буквы при письме (начало предложения, имена людей, клички животных).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правильно употреблять заглавные буквы при письме (начало предложения, имена людей, клички животных); конструировать слово из набора букв.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45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45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09.11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Диагностика и тренинг.</w:t>
            </w:r>
          </w:p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Проверить знания учащихся.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сравнивать свою работу с образцом, оценивать свои достижения с помощью листа диагностики.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46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46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10.11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изученных строчных и заглавных букв.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47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47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11.11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изученных строчных и заглавных букв.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48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48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14.11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Й.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Обучение самостоятельному письму по памяти (с опорой на начальные буквы слов). Развитие умения выполнять взаимопроверку.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сравнивать слова, находить общую часть, использовать наблюдения при письме; выполнять письмо по памяти; составлять слова по образцу; конструировать буквы из графических элементов, слова из слогов; проверять выполнение задания товарищем, корректно сообщать об ошибках.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49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49</w:t>
            </w:r>
          </w:p>
        </w:tc>
        <w:tc>
          <w:tcPr>
            <w:tcW w:w="1272" w:type="dxa"/>
          </w:tcPr>
          <w:p w:rsidR="00854952" w:rsidRPr="00A022D4" w:rsidRDefault="00854952" w:rsidP="00622104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15.11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б.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строчной буквы б, способов соединения её с другими буквами на письме. Способствовать развитию графической зоркости, наблюдательности.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анализировать начертание буквы б, вырабатывать алгоритм её написания; находить правильно выполненную букву среди 6 предложенных, объяснять графические ошибки в других буквах.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50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50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16.11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п.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строчной буквы п, способов соединения её с другими буквами на письме. Способствовать развитию графической зоркости, наблюдательности.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анализировать начертание буквы п, вырабатывать алгоритм её написания; наблюдать за изменением значения слова при замене буквы на письме.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51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51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17.11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Б.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заглавной буквы Б, способов соединения её с другими буквами на письме. Способствовать развитию речи, наблюдательности, логики.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вычленять известные элементы в начертании буквы Б; выполнять письмо с графическим комментированием; наблюдать за парами слов, устанавливать сходство и различие.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52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52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18.11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П.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заглавной буквы П, способов соединения её с другими буквами на письме.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коллективно составлять алгоритм написания буквы П; определять в слове графические ошибки, сравнивать с образцом; конструировать слова из слогов, из заданного слова (анаграммы).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53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53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21.11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Закрепление умений писать предложения по образцу (самостоятельно и по пунктиру). Способствовать развитию орфографической зоркости.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выполнять задания по образцу; правильно употреблять большую букву в словах и при оформлении предложения; классифицировать буквы по характерным элементам; восстанавливать деформированные слова; находить слова в таблице букв.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54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54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22.11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строчной буквы в, способов соединения её с другими буквами на письме. Способствовать развитию монологической речи.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проговаривать алгоритм написания строчной буквы в; записывать буквы по алгоритму под диктовку; слова,  данные печатными буквами; находить общие элементы в буквах.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55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55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23.11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ф.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строчной буквы ф, способов соединения её с другими буквами на письме. Формирование умения самостоятельно выстраивать алгоритм написания изучаемой буквы.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находить элементы в новых буквах; самостоятельно выстраивать алгоритм написания изучаемой буквы; вычленять из ряда правильно написанную букву.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56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56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24.11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заглавной буквы В, способов соединения её с другими буквами на письме. Отрабатывать умение правильно употреблять большую букву при письме.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записывать слоги под диктовку алгоритма написания; анализировать виды соединения с другими буквами; наблюдать за изменением слов по числам, использовать наблюдения при записи слов с глухими согласными.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57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57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25.11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Ф.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заглавной буквы Ф, способов соединения её с другими буквами на письме. Способствовать развитию логики, смекалки, наблюдательности.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выполнять письмо по образцу (самостоятельно); восстанавливать деформированные слова, буквы; ориентироваться в столбцах таблицы, дополнять слова буквами.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58.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58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28.11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Закрепление умений писать предложения по образцу (самостоятельно и по пунктиру). Способствовать развитию орфографической зоркости.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составлять предложение из данных слов; наблюдать за изменением слов по смыслу и на письме; записывать слова, данные печатными буквами.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59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59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29.11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г.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Развитие орфографической зоркости путём наблюдения за получением нового слова с помощью перестановки букв. Формирование умения дополнять предложенные слова недостающими элементами в буквах; выдерживать интервал между словами.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комментировать алгоритм буквы. Определять правильность написания и пути устранения графических ошибок; выполнять написание слов по образцу; наблюдать за получением нового слова с помощью перестановки букв.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60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60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30.11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к.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буквы к. Формирование знаний о месте соединения новой буквы. Формирование умения правильно записывать слова по образцу; соблюдать точный интервал между словами.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объяснять графические ошибки; рассуждать при дописывании в слове недостающих элементов букв; овладевать графической зоркостью.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61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61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01.12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Г.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буквы Г. Формирование умения чётко, аккуратно, соблюдая высоту и ширину букв, записывать слова по образцу; правильно вписывать парный согласный на конце заданных слов.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самостоятельно выстраивать алгоритм написания изучаемой буквы; проговаривать алгоритм буквы для записи одноклассниками; различать на письме парные согласные и выделять их подчёркиванием; классифицировать слова по обозначенному признаку.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62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62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02.12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К.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Формирование умения сравнивать заглавную и строчную буквы; правильно и точно писать по обводке. Формирование навыка написания имён с большой буквы и записи вопросительных предложений. Способствовать развитию логики.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наблюдать за образцом, выполнять задания по образцу; самостоятельно дописывать в буквах недостающие элементы; правильно переводить печатный текст в письменный; составлять анаграммы, решать ребусы.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63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63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05.12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Закрепление навыка записи парных согласных.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классифицировать заглавные буквы по предложенному графическому признаку; наблюдать над написанием слов и видеть в них одинаковую часть; различать интонацию и записывать предложения по интонации; восстанавливать с помощью учителя деформированное предложение; дополнять слово недостающим слогом.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64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64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06.12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д.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Формирование умения самостоятельно строить алгоритм написания новой буквы. Освоение алгоритма написания буквы д. Формирование умений объяснять, из каких частей букв можно «собрать» новую букву и как устранить в ней допущенные графические ошибки.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самостоятельно объяснять и проговаривать алгоритм написания буквы д; сравнивать предложенную группу слов, наблюдать за их изменением; без ошибок переводить печатный текст в письменный, видеть в словах «опасные» места» составлять из слогов слова, знать, какие из них всегда пишутся с большой буквы и почему.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65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65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07.12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т.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буквы т. Отработка всех видов соединения т с другими буквами.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видеть в букве т уже изученную букву п; составлять самостоятельно алгоритм проговаривания для написания; обосновывать правильность выбора буквы из группы с графическими ошибками; находить графические ошибки в заданных словах.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66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66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08.12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Д.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заглавной буквы Д. Формирование умения читать предложенные пословицы и понимать их значение; работать с анаграммами (из разбросанных слогов составлять слово).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воспроизводить написание по образцу под комментирование алгоритма учителем; точно повторять различные виды соединений с другими буквами; овладевать точным графическим письмом по образцу; соблюдать правильный интервал между словами на письме; восстанавливать деформированное предложение; писать имена и фамилии с большой буквы.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67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67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09.12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Т.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Формирование умения самостоятельно строить алгоритм написания новой буквы. Освоение алгоритма написания заглавной буквы Т. закрепление написания имён с большой буквы.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самостоятельно выводить алгоритм написания буквы Т; самостоятельно выполнять работу по образцу.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68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68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12.12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Закрепление навыка записи парных согласных.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различать на слух и при письме парные согласные; различать слова в единственном и множественном числе, изменять их по заданному образцу; списывать печатный текст; составлять из заданных букв слова.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69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69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13.12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ж.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строчной буквы ж. Формирование умения разбирать букву на мелкие графические детали; выполнять работу по образцу.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видеть в предложенных буквах графические ошибки и показывать пути их устранения; писать предложенные слова по образцу; записывать печатные слова письменными буквами; находить в группе слов одинаковую часть и доказывать сходство.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70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70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14.12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ш.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Формирование умений объяснять алгоритм написания новой буквы; находить сходство в написании с уже изученными буквами; дописывать в предложении недостающее слово; самостоятельно проводить устный графический диктант.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определять графические ошибки в заданных буквах; наблюдать за словами с общей частью, находить эту часть, обосновывать сходство в написании слов; изменять слова по образцу; самостоятельно составлять слова из слогов и записывать в тетрадь; дополнять элементы до букв, классифицировать их по заданным признакам.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71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71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15.12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Ж.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Анализ алгоритма написания буквы Ж и установление сходства в написании заглавной и прописной букв. Формирование умения оценивать свои возможности, например, через написание образца по подсказке (по точкам) или самостоятельно.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различать слова с написанием с большой буквы; доказывать, почему в середине предложения слово пишется с большой буквы; работать с образцом; находить в слове мелкие элементы письма и обозначать их значками; воспроизводить слово по заданным слогам; объяснять смысл пословицы; отгадывать ребусы, решать кроссворды, загадки.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72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72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16.12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Ш.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Анализ алгоритма написания буквы Ш (соотнести графику с изученными буквами). Способствовать развитию графической зоркости.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находить знакомые элементы в букве Ш; различать слова, которые всегда пишутся с большой буквы; наблюдать за словами, которые имеют изменения на конце, доказывать разницу между ними; подбирать в слово правильные недостающие элементы; наблюдать за написанием слов со слогом ши; работать с анаграммами.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73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19.12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Повторение парных согласных и формулировка правила написания жи-ши. Формирование умения правильно выполнять письменный ответ на поставленный вопрос.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Знание правила жи-ши; умение орфографически грамотно писать слова с сочетаниями жи-ши; изменять слова по образцу; находить и выделять в изученных буквах заданный элемент; чётко прочитывать скороговорку.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74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74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20.12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з.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буквы з. Формирование умений выделять уже известный элемент; воспроизводить на слух алгоритм проговаривания слогов; записывать слова по образцу.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формулировать пути устранения графических ошибок в букве; классифицировать буквы с дописанными недостающими элементами; доказывать обоснованность предложенной классификации; находить в группе предложенных слов общую часть, сходства и различия между ними; восстанавливать слова с пропущенными элементами; решать ребусы.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75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75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21.12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с.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Освоение алгоритма написания строчной буквы с. Упражнение в написании слов по образцу с соблюдением всех правил графического письма: соблюдать отступы в начале и конце строки, интервал между словами, точно соединять буквы и элементы в буквах. Обучение отдыху при письме.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наблюдать за словами, находить различия в них; подбирать к заданному элементу буквы, в которых он встречается; анализировать слова в предложении.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76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76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22.12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З.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Знакомство с алгоритмом написания буквы З (анализ её поэлементного состава). Сравнение написания буквы З с изученными ранее. Формирование умения вычленять новый элемент и усвоение алгоритма его написания. Обсуждение написания слов с парными согласными на конце.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сравнивать начертание заглавной и строчной буквы; наблюдать над видами соединений изучаемой буквы с другими; писать имена и фамилии с большой буквы; работать по образцу; составлять анаграммы; решать ребусы.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77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77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23.12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С.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Составление алгоритма написания буквы С на основе образца. Формирование умений записывать буквы по алгоритму, заданному учителем; находить в предлагаемых словах мелкие элементы письма и обозначать значками места соединений элементов, букв и просветы.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списывать печатный текст; наблюдать над изменением слов по родам и числам; правильно формулировать письменный ответ на поставленный вопрос; восстанавливать букву из заданных элементов, слова с недостающими элементами.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78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78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26.12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Упражнение в правильном определении парных согласных в словах.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списывать предложения  с образца; наблюдать за словами; овладевать правильным написанием слов с удвоенными согласными; восстанавливать деформированное предложение; наблюдать за изменением слов с помощью вопроса.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79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79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27.12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Диагностика.</w:t>
            </w:r>
          </w:p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Повторение написания изученных букв.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Проверить уровень знаний учащихся.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списывать с образца; писать под диктовку.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80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80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11.01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е.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Составление под руководством учителя алгоритма написания строчной буквы е. Объяснение правила её  соединения с другими буквами.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Знание правил соединений; умение списывать слова по образцу; списывать печатный текст; наблюдать за изменением слов, различать признаки их изменения; дописывать недостающие элементы в букве, классифицировать их по графическому признаку; решать ребусы; изменять слова по образцу, доказывать обоснованность своего выбора.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81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81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12.01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ё.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Составление под руководством учителя алгоритма написания строчной буквы ё. Объяснение правила её  соединения с другими буквами.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Знание правил соединений; умение списывать слова по образцу; списывать печатный текст; наблюдать за изменением слов, различать признаки их изменения; дописывать недостающие элементы в букве, классифицировать их по графическому признаку; решать ребусы; изменять слова по образцу, доказывать обоснованность своего выбора.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82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82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13.01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Е.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Составление алгоритма написания заглавной буквы Е. Сравнение изучаемой буквы с пройденными ранее. Способствовать развитию наблюдательности.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сравнивать изучаемую букву с ранее изученными; находить в изучаемой букве уже известные элементы; дописывать в предложении окончания у некоторых слов.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83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83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16.01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Ё.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Составление алгоритма написания заглавной буквы Ё. Сравнение изучаемой буквы с пройденными ранее. Способствовать развитию наблюдательности.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сравнивать изучаемую букву с ранее изученными; находить в изучаемой букве уже известные элементы; дописывать в предложении окончания у некоторых слов.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84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84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17.01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Сравнение букв Е и З по графическому признаку.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сравнивать печатный и письменный шрифт; контролировать соблюдение высоты, ширины наклона букв, интервала между словами, отступов на строке; собирать из разбросанных слогов слова.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85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85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18.01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ю.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Составление алгоритма написания буквы ю. Формирование умения воспринимать на слух алгоритмы изученных букв и угадывать их без фиксирования на бумаге.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конструировать букву ю из знакомых элементов; находить недочёты в графическом написании предложенной ленты букв ю; объяснять вид соединения, устанавливать причину недочёта; сравнивать начертание новой буквы с изученными, вычленять схожие элементы.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86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86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19.01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я.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Составление алгоритма написания буквы я. Письмо по образцу под комментирование учителя. Формирование умения писать в заданном темпе. Способствовать расширению словарного запаса.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вступать в диалог с учителем при объяснении новой буквы; воспроизводить изменённые имена по образцу; находить в родственных словах общую часть, устанавливать их лексическое значение, доказывать обоснованность своего выбора; восстанавливать слова путём дописывания недостающих элементов.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87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87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20.01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Диагностика и тренинг.</w:t>
            </w:r>
          </w:p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Проверить уровень знаний учащихся.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списывать с образца, с печатного текста; писать под диктовку.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88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88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23.01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Закрепление по теме «Письмо изученных букв».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89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89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24.01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Ю.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Анализ алгоритма написания буквы Ю (разбить букву Ю на известные элементы, определить, из каких букв они взяты).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комментировать написание известных букв по алгоритму или писать их под диктовку учителя, учащихся; работать по заданному образцу; отмечать в слове заданными значками мелкие элементы письма в буквах и соединениях; собирать из элементов буквы и составлять слова.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90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90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25.01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Я.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Исследование написания буквы Я. Расширение знаний по написанию имён собственных с большой буквы. Письмо под диктовку. Способствовать развитию графической зоркости.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составлять из слогов слова; дописывать недостающие элементы в буквах слова; объяснять смысл пословицы; самостоятельно находить графические ошибки в словах.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91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91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26.01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Закрепление по теме «Письмо изученных букв».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Упражнение в написании изученных букв.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92.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92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27.01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ь.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Наблюдение за элементами буквы ь. Формирование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анализировать образец, работать по образцу; уметь отгадывать загадки; наблюдать за изменением слов при добавлении ь; дополнять заданный элемент с целью получения буквы, рассматривая разные варианты дополнения; правильно ставить ударение.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93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93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30.01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Мягкий знак как показатель мягкости.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Наблюдение за элементами буквы ь. Формирование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анализировать образец, работать по образцу; уметь отгадывать загадки; наблюдать за изменением слов при добавлении ь; дополнять заданный элемент с целью получения буквы, рассматривая разные варианты дополнения; правильно ставить ударение.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94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94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31.01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Разделительный мягкий знак.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Наблюдение за элементами буквы ь. Формирование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анализировать образец, работать по образцу; уметь отгадывать загадки; наблюдать за изменением слов при добавлении ь; дополнять заданный элемент с целью получения буквы, рассматривая разные варианты дополнения; правильно ставить ударение.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95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95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01.02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Разделительный ь и мягкий знак как показатель мягкости.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Наблюдение за элементами буквы ь. Формирование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анализировать образец, работать по образцу; уметь отгадывать загадки; наблюдать за изменением слов при добавлении ь; дополнять заданный элемент с целью получения буквы, рассматривая разные варианты дополнения; правильно ставить ударение.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96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96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02.02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ъ.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Составление алгоритма написания буквы ъ. Анализ двух видов соединения ъ с другими буквами.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наблюдать за написанием буквы ъ в словах; наблюдать за словами типа сесть – съесть, объяснять написание ъ в словах; дописывать недостающие элементы в буквах и группировать их по выбранному графическому признаку.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97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97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03.02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Разделительный твёрдый знак.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Формирование умений сопоставлять изучаемую букву с известными буквами и выделять в них схожие элементы. Анализ двух видов соединения ъ с другими буквами.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наблюдать за написанием буквы ъ в словах; наблюдать за словами типа сесть – съесть, объяснять написание ъ в словах; дописывать недостающие элементы в буквах и группировать их по выбранному графическому признаку.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98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98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06.02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х.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Коллективный анализ алгоритма написания буквы х. Упражнение в написании буквы самостоятельно. Знакомство с антонимами. Формирование умения правильно ставить ударение в словах.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наблюдать за изменением слов по родам; соблюдать при списывании заданные параметры написания букв и слов; анализировать своё письмо и указывать пути исправления графических ошибок.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99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99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07.02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ц.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Наблюдение над образцом написания новой буквы ц. упражнение в написании буквы. Формирование умения правильно выписывать букву в словах.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находить графические ошибки в заданных буквах; наблюдать за словами, делать выводы о написании слов в одном случае с большой буквы, а в другом – с маленькой (в середине предложения); восстанавливать деформированное предложение; собирать слова из заданных элементов.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100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100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08.02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Х.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Коллективный анализ алгоритма написания буквы Х. Упражнение в написании буквы самостоятельно. Способствовать развитию графической зоркости.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соблюдать при списывании заданные параметры написания слов; анализировать своё письмо и указывать пути исправления графических ошибок; собирать из заданных элементов как можно больше букв, а из них слова.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101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101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09.02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Ц.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Анализ поэлементного написания буквы Ц (выделить изученные элементы, соотнести с буквами, в которых эти элементы встречались).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конструировать модель изучаемой буквы; восстанавливать деформированное предложение; составлять слова по заданию; наблюдать за изменением слов; проверять работу товарища.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102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102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10.02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Закрепление по теме «Письмо изученных букв».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Упражнение в написании изученных букв.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103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103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20.02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ч.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Сравнение начертания буквы ч с изученными ранее буквами. Наблюдение за правописанием сочетаний чк, чу.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самостоятельно. Без помощи учителя составлять алгоритм написания буквы ч; собирать из слогов слова и самостоятельно их записывать с предварительным анализом.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104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104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21.02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строчной буквы щ.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Объяснение написания буквы щ (соотнести с написанием схожих букв). Письмо буквы под графическое комментирование учителя (с соблюдением заданного темпа).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самостоятельно списывать печатный текст; давать письменный ответ на поставленный вопрос; самостоятельно определять допущенное количество графических ошибок в слове, формулировать пути их устранения.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105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105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22.02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Ч.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Составление алгоритма написания буквы Ч. Знакомство с новыми именами собственными.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находить элементы буквы Ч в изученных буквах, конструировать новую букву из изученных элементов; составлять предложения по образцу и записывать их; составлять анаграммы; составлять буквы из заданных элементов.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106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106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24.02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заглавной буквы Щ.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Наблюдение за написанием слов с сочетаниями ча-ща, чу-щу. Упражнение в написании фамилии, имени, отчества, названия города с большой буквы.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самостоятельно составлять алгоритм написания буквы Щ; строго следовать образцу при письме. Соблюдать все правила графического начертания букв, их соединений, интервала между словами, отступов на строке.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107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107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27.02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Закрепление по теме «Письмо изученных букв».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Упражнение в написании изученных букв.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C14152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108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108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28.02</w:t>
            </w:r>
          </w:p>
        </w:tc>
        <w:tc>
          <w:tcPr>
            <w:tcW w:w="3114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Закрепление по теме «Письмо изученных букв». Диагностика.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Проверить уровень знаний учащихся.</w:t>
            </w:r>
          </w:p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Проверить уровень знаний учащихся.</w:t>
            </w:r>
          </w:p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Проверить уровень знаний учащихся.</w:t>
            </w: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строке.</w:t>
            </w: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109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109</w:t>
            </w:r>
          </w:p>
        </w:tc>
        <w:tc>
          <w:tcPr>
            <w:tcW w:w="1272" w:type="dxa"/>
          </w:tcPr>
          <w:p w:rsidR="00854952" w:rsidRPr="00A022D4" w:rsidRDefault="00854952" w:rsidP="00170D5A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01.03</w:t>
            </w:r>
          </w:p>
        </w:tc>
        <w:tc>
          <w:tcPr>
            <w:tcW w:w="3114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Списывание  с  печатного  текста.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110</w:t>
            </w:r>
          </w:p>
        </w:tc>
        <w:tc>
          <w:tcPr>
            <w:tcW w:w="730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110</w:t>
            </w:r>
          </w:p>
        </w:tc>
        <w:tc>
          <w:tcPr>
            <w:tcW w:w="1272" w:type="dxa"/>
          </w:tcPr>
          <w:p w:rsidR="00854952" w:rsidRPr="00A022D4" w:rsidRDefault="00854952" w:rsidP="00170D5A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02.03</w:t>
            </w:r>
          </w:p>
        </w:tc>
        <w:tc>
          <w:tcPr>
            <w:tcW w:w="3114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Творческое  списывание  с  печатного  текста.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111</w:t>
            </w:r>
          </w:p>
        </w:tc>
        <w:tc>
          <w:tcPr>
            <w:tcW w:w="730" w:type="dxa"/>
          </w:tcPr>
          <w:p w:rsidR="00854952" w:rsidRPr="00A022D4" w:rsidRDefault="00854952" w:rsidP="00B14C45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111</w:t>
            </w:r>
          </w:p>
        </w:tc>
        <w:tc>
          <w:tcPr>
            <w:tcW w:w="1272" w:type="dxa"/>
          </w:tcPr>
          <w:p w:rsidR="00854952" w:rsidRPr="00A022D4" w:rsidRDefault="00854952" w:rsidP="00170D5A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03.03</w:t>
            </w:r>
          </w:p>
        </w:tc>
        <w:tc>
          <w:tcPr>
            <w:tcW w:w="3114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Алфавит.  Творческое  списывание.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3" w:type="dxa"/>
          </w:tcPr>
          <w:p w:rsidR="00854952" w:rsidRPr="00A022D4" w:rsidRDefault="00854952" w:rsidP="00A022D4">
            <w:pPr>
              <w:jc w:val="both"/>
              <w:rPr>
                <w:sz w:val="22"/>
                <w:szCs w:val="22"/>
              </w:rPr>
            </w:pP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112</w:t>
            </w:r>
          </w:p>
        </w:tc>
        <w:tc>
          <w:tcPr>
            <w:tcW w:w="730" w:type="dxa"/>
          </w:tcPr>
          <w:p w:rsidR="00854952" w:rsidRPr="00A022D4" w:rsidRDefault="00854952" w:rsidP="00A022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112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06. 03</w:t>
            </w:r>
          </w:p>
        </w:tc>
        <w:tc>
          <w:tcPr>
            <w:tcW w:w="3114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Упражнение  в  письме.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113</w:t>
            </w:r>
          </w:p>
        </w:tc>
        <w:tc>
          <w:tcPr>
            <w:tcW w:w="730" w:type="dxa"/>
          </w:tcPr>
          <w:p w:rsidR="00854952" w:rsidRPr="00A022D4" w:rsidRDefault="00854952" w:rsidP="00A022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112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07.03</w:t>
            </w:r>
          </w:p>
        </w:tc>
        <w:tc>
          <w:tcPr>
            <w:tcW w:w="3114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 слов  и  предложений.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114</w:t>
            </w:r>
          </w:p>
        </w:tc>
        <w:tc>
          <w:tcPr>
            <w:tcW w:w="730" w:type="dxa"/>
          </w:tcPr>
          <w:p w:rsidR="00854952" w:rsidRPr="00A022D4" w:rsidRDefault="00854952" w:rsidP="00A022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114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09.03</w:t>
            </w:r>
          </w:p>
        </w:tc>
        <w:tc>
          <w:tcPr>
            <w:tcW w:w="3114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Повторение изученного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54952" w:rsidTr="00A022D4">
        <w:tc>
          <w:tcPr>
            <w:tcW w:w="729" w:type="dxa"/>
          </w:tcPr>
          <w:p w:rsidR="00854952" w:rsidRPr="00A022D4" w:rsidRDefault="00854952" w:rsidP="00041543">
            <w:pPr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115</w:t>
            </w:r>
          </w:p>
        </w:tc>
        <w:tc>
          <w:tcPr>
            <w:tcW w:w="730" w:type="dxa"/>
          </w:tcPr>
          <w:p w:rsidR="00854952" w:rsidRPr="00A022D4" w:rsidRDefault="00854952" w:rsidP="00A022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22D4">
              <w:rPr>
                <w:sz w:val="28"/>
                <w:szCs w:val="28"/>
              </w:rPr>
              <w:t>115</w:t>
            </w:r>
          </w:p>
        </w:tc>
        <w:tc>
          <w:tcPr>
            <w:tcW w:w="1272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10.03</w:t>
            </w:r>
          </w:p>
        </w:tc>
        <w:tc>
          <w:tcPr>
            <w:tcW w:w="3114" w:type="dxa"/>
          </w:tcPr>
          <w:p w:rsidR="00854952" w:rsidRPr="00A022D4" w:rsidRDefault="00854952" w:rsidP="00041543">
            <w:pPr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 «Хочу всё знать»</w:t>
            </w:r>
          </w:p>
        </w:tc>
        <w:tc>
          <w:tcPr>
            <w:tcW w:w="3538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:rsidR="00854952" w:rsidRDefault="00854952" w:rsidP="00641977">
      <w:pPr>
        <w:pStyle w:val="ListParagraph"/>
        <w:spacing w:before="30" w:after="30"/>
        <w:ind w:left="1080"/>
        <w:rPr>
          <w:b/>
          <w:bCs/>
        </w:rPr>
      </w:pPr>
    </w:p>
    <w:p w:rsidR="00854952" w:rsidRDefault="00854952" w:rsidP="000357BA">
      <w:pPr>
        <w:pStyle w:val="ListParagraph"/>
        <w:spacing w:before="30" w:after="30"/>
        <w:ind w:left="1080"/>
        <w:jc w:val="center"/>
        <w:rPr>
          <w:b/>
          <w:bCs/>
        </w:rPr>
      </w:pPr>
    </w:p>
    <w:p w:rsidR="00854952" w:rsidRDefault="00854952" w:rsidP="000357BA">
      <w:pPr>
        <w:pStyle w:val="ListParagraph"/>
        <w:spacing w:before="30" w:after="30"/>
        <w:ind w:left="1080"/>
        <w:jc w:val="center"/>
        <w:rPr>
          <w:b/>
          <w:bCs/>
        </w:rPr>
      </w:pPr>
    </w:p>
    <w:p w:rsidR="00854952" w:rsidRDefault="00854952" w:rsidP="000357BA">
      <w:pPr>
        <w:pStyle w:val="ListParagraph"/>
        <w:spacing w:before="30" w:after="30"/>
        <w:ind w:left="1080"/>
        <w:jc w:val="center"/>
        <w:rPr>
          <w:b/>
          <w:bCs/>
        </w:rPr>
      </w:pPr>
    </w:p>
    <w:p w:rsidR="00854952" w:rsidRDefault="00854952" w:rsidP="000357BA">
      <w:pPr>
        <w:pStyle w:val="ListParagraph"/>
        <w:spacing w:before="30" w:after="30"/>
        <w:ind w:left="1080"/>
        <w:jc w:val="center"/>
        <w:rPr>
          <w:b/>
          <w:bCs/>
        </w:rPr>
      </w:pPr>
    </w:p>
    <w:p w:rsidR="00854952" w:rsidRDefault="00854952" w:rsidP="000357BA">
      <w:pPr>
        <w:pStyle w:val="ListParagraph"/>
        <w:spacing w:before="30" w:after="30"/>
        <w:ind w:left="1080"/>
        <w:jc w:val="center"/>
        <w:rPr>
          <w:b/>
          <w:bCs/>
        </w:rPr>
      </w:pPr>
      <w:r w:rsidRPr="000357BA">
        <w:rPr>
          <w:b/>
          <w:bCs/>
        </w:rPr>
        <w:t xml:space="preserve">Тематическое планирование по </w:t>
      </w:r>
      <w:r>
        <w:rPr>
          <w:b/>
          <w:bCs/>
        </w:rPr>
        <w:t>русскому языку</w:t>
      </w:r>
    </w:p>
    <w:p w:rsidR="00854952" w:rsidRDefault="00854952" w:rsidP="000357BA">
      <w:pPr>
        <w:pStyle w:val="ListParagraph"/>
        <w:spacing w:before="30" w:after="30"/>
        <w:ind w:left="1080"/>
        <w:jc w:val="center"/>
        <w:rPr>
          <w:b/>
          <w:bCs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706"/>
        <w:gridCol w:w="1516"/>
        <w:gridCol w:w="3037"/>
        <w:gridCol w:w="3381"/>
        <w:gridCol w:w="4483"/>
      </w:tblGrid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№ в теме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54952" w:rsidRPr="00A022D4" w:rsidRDefault="00854952" w:rsidP="00A022D4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54952" w:rsidRPr="00A022D4" w:rsidRDefault="00854952" w:rsidP="00A022D4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Характеристика видов</w:t>
            </w:r>
          </w:p>
          <w:p w:rsidR="00854952" w:rsidRPr="00A022D4" w:rsidRDefault="00854952" w:rsidP="00A022D4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деятельности учащихся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pStyle w:val="ListParagraph"/>
              <w:numPr>
                <w:ilvl w:val="0"/>
                <w:numId w:val="4"/>
              </w:num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Слово и предложение (3 ч)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Различение слова и предложения. </w:t>
            </w:r>
          </w:p>
        </w:tc>
        <w:tc>
          <w:tcPr>
            <w:tcW w:w="3381" w:type="dxa"/>
            <w:vMerge w:val="restart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Выделение предложения из потока речи. Сравнение набора слов и предложения. Определение количества слов в предложении. Членение предложения на слова. Узнавание предложения по вопросам: о чём говорится? что говорится о…? Связь слов в предложении. Главные члены предложения — грамматическая основа предложения (наблюдение). Наблюдение за изменением смысла предложения при изменении порядка слов, при замене слова в основе предложения, при распространении предложения.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Выделять</w:t>
            </w:r>
            <w:r w:rsidRPr="00A022D4">
              <w:rPr>
                <w:sz w:val="22"/>
                <w:szCs w:val="22"/>
              </w:rPr>
              <w:t xml:space="preserve"> в контексте звучащей речи отдельные предложения. </w:t>
            </w:r>
            <w:r w:rsidRPr="00A022D4">
              <w:rPr>
                <w:b/>
                <w:sz w:val="22"/>
                <w:szCs w:val="22"/>
              </w:rPr>
              <w:t>Отличать</w:t>
            </w:r>
            <w:r w:rsidRPr="00A022D4">
              <w:rPr>
                <w:sz w:val="22"/>
                <w:szCs w:val="22"/>
              </w:rPr>
              <w:t xml:space="preserve"> предложение от группы слов, не составляющих предложение.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14.03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Работа с предложением: выделение слов, изменение их порядка.</w:t>
            </w:r>
          </w:p>
        </w:tc>
        <w:tc>
          <w:tcPr>
            <w:tcW w:w="3381" w:type="dxa"/>
            <w:vMerge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Наблюдать,</w:t>
            </w:r>
            <w:r w:rsidRPr="00A022D4">
              <w:rPr>
                <w:sz w:val="22"/>
                <w:szCs w:val="22"/>
              </w:rPr>
              <w:t xml:space="preserve"> </w:t>
            </w:r>
            <w:r w:rsidRPr="00A022D4">
              <w:rPr>
                <w:b/>
                <w:sz w:val="22"/>
                <w:szCs w:val="22"/>
              </w:rPr>
              <w:t>анализировать,</w:t>
            </w:r>
            <w:r w:rsidRPr="00A022D4">
              <w:rPr>
                <w:sz w:val="22"/>
                <w:szCs w:val="22"/>
              </w:rPr>
              <w:t xml:space="preserve"> </w:t>
            </w:r>
            <w:r w:rsidRPr="00A022D4">
              <w:rPr>
                <w:b/>
                <w:sz w:val="22"/>
                <w:szCs w:val="22"/>
              </w:rPr>
              <w:t>устанавливать</w:t>
            </w:r>
            <w:r w:rsidRPr="00A022D4">
              <w:rPr>
                <w:sz w:val="22"/>
                <w:szCs w:val="22"/>
              </w:rPr>
              <w:t>, каким образом в устной и письменной речи одно предложение отделяется от другого.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и </w:t>
            </w:r>
            <w:r w:rsidRPr="00A022D4">
              <w:rPr>
                <w:b/>
                <w:sz w:val="22"/>
                <w:szCs w:val="22"/>
              </w:rPr>
              <w:t>устанавливать</w:t>
            </w:r>
            <w:r w:rsidRPr="00A022D4">
              <w:rPr>
                <w:sz w:val="22"/>
                <w:szCs w:val="22"/>
              </w:rPr>
              <w:t xml:space="preserve">, что слова в предложении связаны по смыслу и по форме.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 xml:space="preserve">Устанавливать </w:t>
            </w:r>
            <w:r w:rsidRPr="00A022D4">
              <w:rPr>
                <w:sz w:val="22"/>
                <w:szCs w:val="22"/>
              </w:rPr>
              <w:t xml:space="preserve">правила оформления предложений на письме.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Определять</w:t>
            </w:r>
            <w:r w:rsidRPr="00A022D4">
              <w:rPr>
                <w:sz w:val="22"/>
                <w:szCs w:val="22"/>
              </w:rPr>
              <w:t xml:space="preserve"> количество слов в предложении, </w:t>
            </w:r>
            <w:r w:rsidRPr="00A022D4">
              <w:rPr>
                <w:b/>
                <w:sz w:val="22"/>
                <w:szCs w:val="22"/>
              </w:rPr>
              <w:t>вычленять</w:t>
            </w:r>
            <w:r w:rsidRPr="00A022D4">
              <w:rPr>
                <w:sz w:val="22"/>
                <w:szCs w:val="22"/>
              </w:rPr>
              <w:t xml:space="preserve"> слова из предложения.</w:t>
            </w:r>
            <w:r w:rsidRPr="00A022D4">
              <w:rPr>
                <w:b/>
                <w:sz w:val="22"/>
                <w:szCs w:val="22"/>
              </w:rPr>
              <w:t xml:space="preserve"> Определять</w:t>
            </w:r>
            <w:r w:rsidRPr="00A022D4">
              <w:rPr>
                <w:sz w:val="22"/>
                <w:szCs w:val="22"/>
              </w:rPr>
              <w:t xml:space="preserve">, о ком говорится в предложении и что о нём говорится.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за изменением смысла предложения при изменении порядка слов, при замене слова в основе предложения, при распространении предложения.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Составлять предложения</w:t>
            </w:r>
            <w:r w:rsidRPr="00A022D4">
              <w:rPr>
                <w:sz w:val="22"/>
                <w:szCs w:val="22"/>
              </w:rPr>
              <w:t xml:space="preserve"> с заданным словом, по рисунку. </w:t>
            </w:r>
            <w:r w:rsidRPr="00A022D4">
              <w:rPr>
                <w:b/>
                <w:sz w:val="22"/>
                <w:szCs w:val="22"/>
              </w:rPr>
              <w:t xml:space="preserve">Восстанавливать </w:t>
            </w:r>
            <w:r w:rsidRPr="00A022D4">
              <w:rPr>
                <w:sz w:val="22"/>
                <w:szCs w:val="22"/>
              </w:rPr>
              <w:t>деформированное предложение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pStyle w:val="ListParagraph"/>
              <w:numPr>
                <w:ilvl w:val="0"/>
                <w:numId w:val="4"/>
              </w:num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Главные члены предложения</w:t>
            </w:r>
          </w:p>
        </w:tc>
        <w:tc>
          <w:tcPr>
            <w:tcW w:w="3381" w:type="dxa"/>
            <w:vMerge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Сравнивать</w:t>
            </w:r>
            <w:r w:rsidRPr="00A022D4">
              <w:rPr>
                <w:sz w:val="22"/>
                <w:szCs w:val="22"/>
              </w:rPr>
              <w:t xml:space="preserve"> и практически </w:t>
            </w:r>
            <w:r w:rsidRPr="00A022D4">
              <w:rPr>
                <w:b/>
                <w:sz w:val="22"/>
                <w:szCs w:val="22"/>
              </w:rPr>
              <w:t>различать</w:t>
            </w:r>
            <w:r w:rsidRPr="00A022D4">
              <w:rPr>
                <w:sz w:val="22"/>
                <w:szCs w:val="22"/>
              </w:rPr>
              <w:t xml:space="preserve"> предложения и группы слов, не составляющие предложения.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Ставить вопросы</w:t>
            </w:r>
            <w:r w:rsidRPr="00A022D4">
              <w:rPr>
                <w:sz w:val="22"/>
                <w:szCs w:val="22"/>
              </w:rPr>
              <w:t xml:space="preserve"> к главным членам предложения.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за ролью грамматической основы предложения.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Делать вывод</w:t>
            </w:r>
            <w:r w:rsidRPr="00A022D4">
              <w:rPr>
                <w:sz w:val="22"/>
                <w:szCs w:val="22"/>
              </w:rPr>
              <w:t xml:space="preserve"> на основании заключения (с помощью учителя). 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16.03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Звуки и буквы (2 ч)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Слово. Звуки и обозначение их буквами.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Звуки речи. Осознание единства звукового состава слова и его значения. Установление числа и последовательности звуков в слове.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Овладение позиционным способом обозначения звуков буквами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Различать</w:t>
            </w:r>
            <w:r w:rsidRPr="00A022D4">
              <w:rPr>
                <w:sz w:val="22"/>
                <w:szCs w:val="22"/>
              </w:rPr>
              <w:t xml:space="preserve"> звуки и буквы.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Слушать</w:t>
            </w:r>
            <w:r w:rsidRPr="00A022D4">
              <w:rPr>
                <w:sz w:val="22"/>
                <w:szCs w:val="22"/>
              </w:rPr>
              <w:t xml:space="preserve"> звучащую речь и </w:t>
            </w:r>
            <w:r w:rsidRPr="00A022D4">
              <w:rPr>
                <w:b/>
                <w:sz w:val="22"/>
                <w:szCs w:val="22"/>
              </w:rPr>
              <w:t>выделять</w:t>
            </w:r>
            <w:r w:rsidRPr="00A022D4">
              <w:rPr>
                <w:sz w:val="22"/>
                <w:szCs w:val="22"/>
              </w:rPr>
              <w:t xml:space="preserve"> в потоке речи отдельные слова.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Приобретать опыт</w:t>
            </w:r>
            <w:r w:rsidRPr="00A022D4">
              <w:rPr>
                <w:sz w:val="22"/>
                <w:szCs w:val="22"/>
              </w:rPr>
              <w:t xml:space="preserve"> в распознавании условных обозначений звуков речи. </w:t>
            </w:r>
            <w:r w:rsidRPr="00A022D4">
              <w:rPr>
                <w:b/>
                <w:sz w:val="22"/>
                <w:szCs w:val="22"/>
              </w:rPr>
              <w:t>Сопоставлять</w:t>
            </w:r>
            <w:r w:rsidRPr="00A022D4">
              <w:rPr>
                <w:sz w:val="22"/>
                <w:szCs w:val="22"/>
              </w:rPr>
              <w:t xml:space="preserve"> звуковое и буквенное обозначения слова.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 </w:t>
            </w:r>
            <w:r w:rsidRPr="00A022D4">
              <w:rPr>
                <w:b/>
                <w:sz w:val="22"/>
                <w:szCs w:val="22"/>
              </w:rPr>
              <w:t xml:space="preserve">Переводить </w:t>
            </w:r>
            <w:r w:rsidRPr="00A022D4">
              <w:rPr>
                <w:sz w:val="22"/>
                <w:szCs w:val="22"/>
              </w:rPr>
              <w:t xml:space="preserve">слово звучащее в слово написанное.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Осуществлять контроль своих действий</w:t>
            </w:r>
            <w:r w:rsidRPr="00A022D4">
              <w:rPr>
                <w:sz w:val="22"/>
                <w:szCs w:val="22"/>
              </w:rPr>
              <w:t xml:space="preserve"> при обозначении звуков буквами при письме. 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17.03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Смыслоразличительная роль звуков речи в слове.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Наблюдение за связью между звуковой структурой слова и его значением (слова, полученные путём замены звуков)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 xml:space="preserve">Соотносить </w:t>
            </w:r>
            <w:r w:rsidRPr="00A022D4">
              <w:rPr>
                <w:sz w:val="22"/>
                <w:szCs w:val="22"/>
              </w:rPr>
              <w:t xml:space="preserve">количество звуков и букв в таких словах, как клён, ёлка, мяч, маяк. </w:t>
            </w:r>
            <w:r w:rsidRPr="00A022D4">
              <w:rPr>
                <w:b/>
                <w:sz w:val="22"/>
                <w:szCs w:val="22"/>
              </w:rPr>
              <w:t>Определять</w:t>
            </w:r>
            <w:r w:rsidRPr="00A022D4">
              <w:rPr>
                <w:sz w:val="22"/>
                <w:szCs w:val="22"/>
              </w:rPr>
              <w:t xml:space="preserve"> смыслоразличительную роль звуков и букв в слове.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Наблюдать, сравнивать, устанавливать изменение</w:t>
            </w:r>
            <w:r w:rsidRPr="00A022D4">
              <w:rPr>
                <w:sz w:val="22"/>
                <w:szCs w:val="22"/>
              </w:rPr>
              <w:t xml:space="preserve"> лексического значения слова с изменением одного звука (буквы) в слове. 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20. 03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Слоги (1 ч)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Деление слов на слоги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Слоговая структура слова. Деление слов на слоги.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Различать</w:t>
            </w:r>
            <w:r w:rsidRPr="00A022D4">
              <w:rPr>
                <w:sz w:val="22"/>
                <w:szCs w:val="22"/>
              </w:rPr>
              <w:t xml:space="preserve"> слово и слог.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над слоговой структурой различных слов.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 xml:space="preserve">Произносить </w:t>
            </w:r>
            <w:r w:rsidRPr="00A022D4">
              <w:rPr>
                <w:sz w:val="22"/>
                <w:szCs w:val="22"/>
              </w:rPr>
              <w:t xml:space="preserve">слова с делением на слоги. </w:t>
            </w:r>
            <w:r w:rsidRPr="00A022D4">
              <w:rPr>
                <w:b/>
                <w:sz w:val="22"/>
                <w:szCs w:val="22"/>
              </w:rPr>
              <w:t>Составлять</w:t>
            </w:r>
            <w:r w:rsidRPr="00A022D4">
              <w:rPr>
                <w:sz w:val="22"/>
                <w:szCs w:val="22"/>
              </w:rPr>
              <w:t xml:space="preserve"> предложения по картинке с употреблением слов разной слоговой структуры. </w:t>
            </w:r>
            <w:r w:rsidRPr="00A022D4">
              <w:rPr>
                <w:b/>
                <w:sz w:val="22"/>
                <w:szCs w:val="22"/>
              </w:rPr>
              <w:t>Говорить по очереди, слушать</w:t>
            </w:r>
            <w:r w:rsidRPr="00A022D4">
              <w:rPr>
                <w:sz w:val="22"/>
                <w:szCs w:val="22"/>
              </w:rPr>
              <w:t xml:space="preserve"> другого, </w:t>
            </w:r>
            <w:r w:rsidRPr="00A022D4">
              <w:rPr>
                <w:b/>
                <w:sz w:val="22"/>
                <w:szCs w:val="22"/>
              </w:rPr>
              <w:t xml:space="preserve">оценивать </w:t>
            </w:r>
            <w:r w:rsidRPr="00A022D4">
              <w:rPr>
                <w:sz w:val="22"/>
                <w:szCs w:val="22"/>
              </w:rPr>
              <w:t>друг друга (взаимооценка )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21. 03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Гласные звуки (2 ч)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Различение гласных и согласных звуков. </w:t>
            </w:r>
          </w:p>
        </w:tc>
        <w:tc>
          <w:tcPr>
            <w:tcW w:w="3381" w:type="dxa"/>
            <w:vMerge w:val="restart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Признаки гласных звуков. Слогообразующая роль гласных звуков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Различать</w:t>
            </w:r>
            <w:r w:rsidRPr="00A022D4">
              <w:rPr>
                <w:sz w:val="22"/>
                <w:szCs w:val="22"/>
              </w:rPr>
              <w:t xml:space="preserve"> в слове гласные звуки по их признакам.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Правильно произносить</w:t>
            </w:r>
            <w:r w:rsidRPr="00A022D4">
              <w:rPr>
                <w:sz w:val="22"/>
                <w:szCs w:val="22"/>
              </w:rPr>
              <w:t xml:space="preserve"> гласные звуки. </w:t>
            </w:r>
            <w:r w:rsidRPr="00A022D4">
              <w:rPr>
                <w:b/>
                <w:sz w:val="22"/>
                <w:szCs w:val="22"/>
              </w:rPr>
              <w:t>Различать</w:t>
            </w:r>
            <w:r w:rsidRPr="00A022D4">
              <w:rPr>
                <w:sz w:val="22"/>
                <w:szCs w:val="22"/>
              </w:rPr>
              <w:t xml:space="preserve"> гласные звуки и буквы, обозначающие гласные звуки.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Определять</w:t>
            </w:r>
            <w:r w:rsidRPr="00A022D4">
              <w:rPr>
                <w:sz w:val="22"/>
                <w:szCs w:val="22"/>
              </w:rPr>
              <w:t xml:space="preserve"> «работу» букв, обозначающих гласные звуки в слове.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Анализировать</w:t>
            </w:r>
            <w:r w:rsidRPr="00A022D4">
              <w:rPr>
                <w:sz w:val="22"/>
                <w:szCs w:val="22"/>
              </w:rPr>
              <w:t xml:space="preserve"> звуко-буквенный состав звучащего слова.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Наблюдать, анализировать, устанавливать,</w:t>
            </w:r>
            <w:r w:rsidRPr="00A022D4">
              <w:rPr>
                <w:sz w:val="22"/>
                <w:szCs w:val="22"/>
              </w:rPr>
              <w:t xml:space="preserve"> сколько звуков может быть в слоге.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Определять</w:t>
            </w:r>
            <w:r w:rsidRPr="00A022D4">
              <w:rPr>
                <w:sz w:val="22"/>
                <w:szCs w:val="22"/>
              </w:rPr>
              <w:t xml:space="preserve"> количество слогов в слове.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Классифицировать</w:t>
            </w:r>
            <w:r w:rsidRPr="00A022D4">
              <w:rPr>
                <w:sz w:val="22"/>
                <w:szCs w:val="22"/>
              </w:rPr>
              <w:t xml:space="preserve"> слова по количеству в них слогов.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Установить и сформулировать</w:t>
            </w:r>
            <w:r w:rsidRPr="00A022D4">
              <w:rPr>
                <w:sz w:val="22"/>
                <w:szCs w:val="22"/>
              </w:rPr>
              <w:t xml:space="preserve">: гласный звук образует слог. 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22.03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Нахождение в слове ударных и безударных гласных звуков. </w:t>
            </w:r>
          </w:p>
        </w:tc>
        <w:tc>
          <w:tcPr>
            <w:tcW w:w="3381" w:type="dxa"/>
            <w:vMerge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Договариваться</w:t>
            </w:r>
            <w:r w:rsidRPr="00A022D4">
              <w:rPr>
                <w:sz w:val="22"/>
                <w:szCs w:val="22"/>
              </w:rPr>
              <w:t xml:space="preserve"> между собой, кто будет говорить первым; </w:t>
            </w:r>
            <w:r w:rsidRPr="00A022D4">
              <w:rPr>
                <w:b/>
                <w:sz w:val="22"/>
                <w:szCs w:val="22"/>
              </w:rPr>
              <w:t>слушать другого</w:t>
            </w:r>
            <w:r w:rsidRPr="00A022D4">
              <w:rPr>
                <w:sz w:val="22"/>
                <w:szCs w:val="22"/>
              </w:rPr>
              <w:t xml:space="preserve">; </w:t>
            </w:r>
            <w:r w:rsidRPr="00A022D4">
              <w:rPr>
                <w:b/>
                <w:sz w:val="22"/>
                <w:szCs w:val="22"/>
              </w:rPr>
              <w:t>оценивать друг друга</w:t>
            </w:r>
            <w:r w:rsidRPr="00A022D4">
              <w:rPr>
                <w:sz w:val="22"/>
                <w:szCs w:val="22"/>
              </w:rPr>
              <w:t xml:space="preserve">; </w:t>
            </w:r>
            <w:r w:rsidRPr="00A022D4">
              <w:rPr>
                <w:b/>
                <w:sz w:val="22"/>
                <w:szCs w:val="22"/>
              </w:rPr>
              <w:t>высказывать</w:t>
            </w:r>
            <w:r w:rsidRPr="00A022D4">
              <w:rPr>
                <w:sz w:val="22"/>
                <w:szCs w:val="22"/>
              </w:rPr>
              <w:t xml:space="preserve"> своё мнение, </w:t>
            </w:r>
            <w:r w:rsidRPr="00A022D4">
              <w:rPr>
                <w:b/>
                <w:sz w:val="22"/>
                <w:szCs w:val="22"/>
              </w:rPr>
              <w:t>доказывать</w:t>
            </w:r>
            <w:r w:rsidRPr="00A022D4">
              <w:rPr>
                <w:sz w:val="22"/>
                <w:szCs w:val="22"/>
              </w:rPr>
              <w:t xml:space="preserve"> его.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124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23.03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Согласные звуки (1 ч)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Признаки согласных звуков.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Различение гласных и согласных звуков.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гласный— согласный; гласный удар-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Различать</w:t>
            </w:r>
            <w:r w:rsidRPr="00A022D4">
              <w:rPr>
                <w:sz w:val="22"/>
                <w:szCs w:val="22"/>
              </w:rPr>
              <w:t xml:space="preserve"> в слове согласные звуки по их признакам.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Правильно произносить</w:t>
            </w:r>
            <w:r w:rsidRPr="00A022D4">
              <w:rPr>
                <w:sz w:val="22"/>
                <w:szCs w:val="22"/>
              </w:rPr>
              <w:t xml:space="preserve"> согласные звуки. </w:t>
            </w:r>
            <w:r w:rsidRPr="00A022D4">
              <w:rPr>
                <w:b/>
                <w:sz w:val="22"/>
                <w:szCs w:val="22"/>
              </w:rPr>
              <w:t xml:space="preserve">Различать </w:t>
            </w:r>
            <w:r w:rsidRPr="00A022D4">
              <w:rPr>
                <w:sz w:val="22"/>
                <w:szCs w:val="22"/>
              </w:rPr>
              <w:t xml:space="preserve">согласные звуки и буквы, обозначающие согласные звуки. </w:t>
            </w:r>
            <w:r w:rsidRPr="00A022D4">
              <w:rPr>
                <w:b/>
                <w:sz w:val="22"/>
                <w:szCs w:val="22"/>
              </w:rPr>
              <w:t>Дифференцировать</w:t>
            </w:r>
            <w:r w:rsidRPr="00A022D4">
              <w:rPr>
                <w:sz w:val="22"/>
                <w:szCs w:val="22"/>
              </w:rPr>
              <w:t xml:space="preserve"> гласные и согласные звуки.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Характеризовать</w:t>
            </w:r>
            <w:r w:rsidRPr="00A022D4">
              <w:rPr>
                <w:sz w:val="22"/>
                <w:szCs w:val="22"/>
              </w:rPr>
              <w:t xml:space="preserve"> особенности звучания согласных звуков.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Анализировать</w:t>
            </w:r>
            <w:r w:rsidRPr="00A022D4">
              <w:rPr>
                <w:sz w:val="22"/>
                <w:szCs w:val="22"/>
              </w:rPr>
              <w:t xml:space="preserve"> звуко-буквенный состав звучащего слова.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Выделять</w:t>
            </w:r>
            <w:r w:rsidRPr="00A022D4">
              <w:rPr>
                <w:sz w:val="22"/>
                <w:szCs w:val="22"/>
              </w:rPr>
              <w:t xml:space="preserve"> в словах отдельные звуки 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24. 03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Перенос слов (2 ч)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Перенос слов по слогам.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Слог как минимальная произносительная единица. Деление слов на слоги. 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Делить</w:t>
            </w:r>
            <w:r w:rsidRPr="00A022D4">
              <w:rPr>
                <w:sz w:val="22"/>
                <w:szCs w:val="22"/>
              </w:rPr>
              <w:t xml:space="preserve"> слова на слоги.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 xml:space="preserve">Сопоставлять </w:t>
            </w:r>
            <w:r w:rsidRPr="00A022D4">
              <w:rPr>
                <w:sz w:val="22"/>
                <w:szCs w:val="22"/>
              </w:rPr>
              <w:t xml:space="preserve">модели слов и слова по количеству слогов в них.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Формулировать</w:t>
            </w:r>
            <w:r w:rsidRPr="00A022D4">
              <w:rPr>
                <w:sz w:val="22"/>
                <w:szCs w:val="22"/>
              </w:rPr>
              <w:t xml:space="preserve"> правило переноса слов.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Применять</w:t>
            </w:r>
            <w:r w:rsidRPr="00A022D4">
              <w:rPr>
                <w:sz w:val="22"/>
                <w:szCs w:val="22"/>
              </w:rPr>
              <w:t xml:space="preserve"> вывод о правилах переноса слов в практической деятельности. </w:t>
            </w:r>
            <w:r w:rsidRPr="00A022D4">
              <w:rPr>
                <w:b/>
                <w:sz w:val="22"/>
                <w:szCs w:val="22"/>
              </w:rPr>
              <w:t>Контролировать свои действия</w:t>
            </w:r>
            <w:r w:rsidRPr="00A022D4">
              <w:rPr>
                <w:sz w:val="22"/>
                <w:szCs w:val="22"/>
              </w:rPr>
              <w:t xml:space="preserve"> при записи слов различными способами переноса. 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03. 04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Правило переноса слов.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i/>
                <w:sz w:val="22"/>
                <w:szCs w:val="22"/>
              </w:rPr>
            </w:pPr>
            <w:r w:rsidRPr="00A022D4">
              <w:rPr>
                <w:i/>
                <w:sz w:val="22"/>
                <w:szCs w:val="22"/>
              </w:rPr>
              <w:t>Проверочная работа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Знакомство с правилами правописания и их применение: «Перенос слов по слогам без стечения согласных». Применение правил правописания: «Перенос слов». Использование небуквенных графических средств: пробела между словами, знака переноса, абзаца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Накапливать опыт</w:t>
            </w:r>
            <w:r w:rsidRPr="00A022D4">
              <w:rPr>
                <w:sz w:val="22"/>
                <w:szCs w:val="22"/>
              </w:rPr>
              <w:t xml:space="preserve"> переноса слов различной конструкции.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Делить слова для переноса</w:t>
            </w:r>
            <w:r w:rsidRPr="00A022D4">
              <w:rPr>
                <w:sz w:val="22"/>
                <w:szCs w:val="22"/>
              </w:rPr>
              <w:t>, включая слова с ь и й в середине слова.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Сравнивать</w:t>
            </w:r>
            <w:r w:rsidRPr="00A022D4">
              <w:rPr>
                <w:sz w:val="22"/>
                <w:szCs w:val="22"/>
              </w:rPr>
              <w:t xml:space="preserve"> слова по возможности переноса с одной строки на другую </w:t>
            </w: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за особенностями загадок. </w:t>
            </w:r>
            <w:r w:rsidRPr="00A022D4">
              <w:rPr>
                <w:b/>
                <w:sz w:val="22"/>
                <w:szCs w:val="22"/>
              </w:rPr>
              <w:t>Договариваться между собой</w:t>
            </w:r>
            <w:r w:rsidRPr="00A022D4">
              <w:rPr>
                <w:sz w:val="22"/>
                <w:szCs w:val="22"/>
              </w:rPr>
              <w:t>, кто будет говорить первым; слушать другого; оценивать друг друга; высказывать своё мнение, доказывать его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04.04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 xml:space="preserve">Ударение (2 ч)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Ударные и безударные слоги.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Словообразующая функция ударения. Ударные и безударные слоги. Подвижность ударения в слове. Произношение и обозначение на письме ударных и безударных звуков. Нормы литературного произношения. 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за ролью словесного ударения в слове.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Определять</w:t>
            </w:r>
            <w:r w:rsidRPr="00A022D4">
              <w:rPr>
                <w:sz w:val="22"/>
                <w:szCs w:val="22"/>
              </w:rPr>
              <w:t xml:space="preserve"> ударение в слове.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 xml:space="preserve">Различать </w:t>
            </w:r>
            <w:r w:rsidRPr="00A022D4">
              <w:rPr>
                <w:sz w:val="22"/>
                <w:szCs w:val="22"/>
              </w:rPr>
              <w:t xml:space="preserve">ударные и безударные слоги. </w:t>
            </w:r>
            <w:r w:rsidRPr="00A022D4">
              <w:rPr>
                <w:b/>
                <w:sz w:val="22"/>
                <w:szCs w:val="22"/>
              </w:rPr>
              <w:t>Сравнивать</w:t>
            </w:r>
            <w:r w:rsidRPr="00A022D4">
              <w:rPr>
                <w:sz w:val="22"/>
                <w:szCs w:val="22"/>
              </w:rPr>
              <w:t xml:space="preserve"> модели слогоударной структуры слова и подбирать к ним слова. </w:t>
            </w:r>
            <w:r w:rsidRPr="00A022D4">
              <w:rPr>
                <w:b/>
                <w:sz w:val="22"/>
                <w:szCs w:val="22"/>
              </w:rPr>
              <w:t>Произносить</w:t>
            </w:r>
            <w:r w:rsidRPr="00A022D4">
              <w:rPr>
                <w:sz w:val="22"/>
                <w:szCs w:val="22"/>
              </w:rPr>
              <w:t xml:space="preserve"> слова в соответствии с нормами литературного произношения и оценивать с этой точки зрения произнесённое слово.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Работать</w:t>
            </w:r>
            <w:r w:rsidRPr="00A022D4">
              <w:rPr>
                <w:sz w:val="22"/>
                <w:szCs w:val="22"/>
              </w:rPr>
              <w:t xml:space="preserve"> с орфоэпическим словарём. </w:t>
            </w: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и </w:t>
            </w:r>
            <w:r w:rsidRPr="00A022D4">
              <w:rPr>
                <w:b/>
                <w:sz w:val="22"/>
                <w:szCs w:val="22"/>
              </w:rPr>
              <w:t>устанавливать</w:t>
            </w:r>
            <w:r w:rsidRPr="00A022D4">
              <w:rPr>
                <w:sz w:val="22"/>
                <w:szCs w:val="22"/>
              </w:rPr>
              <w:t xml:space="preserve"> подвижность ударения в слове.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и </w:t>
            </w:r>
            <w:r w:rsidRPr="00A022D4">
              <w:rPr>
                <w:b/>
                <w:sz w:val="22"/>
                <w:szCs w:val="22"/>
              </w:rPr>
              <w:t>сравнивать</w:t>
            </w:r>
            <w:r w:rsidRPr="00A022D4">
              <w:rPr>
                <w:sz w:val="22"/>
                <w:szCs w:val="22"/>
              </w:rPr>
              <w:t xml:space="preserve"> произношение и обозначение на письме ударных и безударных гласных.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Определять</w:t>
            </w:r>
            <w:r w:rsidRPr="00A022D4">
              <w:rPr>
                <w:sz w:val="22"/>
                <w:szCs w:val="22"/>
              </w:rPr>
              <w:t xml:space="preserve"> качественную характеристику гласного звука: гласный ударный или безударный. 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05.04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Упражнение в определении ударных и безударных слогов.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Знакомство с орфоэпическим словарём. Работа с орфографическим словариком учебника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Определять</w:t>
            </w:r>
            <w:r w:rsidRPr="00A022D4">
              <w:rPr>
                <w:sz w:val="22"/>
                <w:szCs w:val="22"/>
              </w:rPr>
              <w:t xml:space="preserve"> безударный гласный звук в слове и его место в слове.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Работать</w:t>
            </w:r>
            <w:r w:rsidRPr="00A022D4">
              <w:rPr>
                <w:sz w:val="22"/>
                <w:szCs w:val="22"/>
              </w:rPr>
              <w:t xml:space="preserve"> с орфографическим словариком учебника.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Подбирать</w:t>
            </w:r>
            <w:r w:rsidRPr="00A022D4">
              <w:rPr>
                <w:sz w:val="22"/>
                <w:szCs w:val="22"/>
              </w:rPr>
              <w:t xml:space="preserve"> слова в рифму.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Объяснять</w:t>
            </w:r>
            <w:r w:rsidRPr="00A022D4">
              <w:rPr>
                <w:sz w:val="22"/>
                <w:szCs w:val="22"/>
              </w:rPr>
              <w:t xml:space="preserve"> переносное значение слова.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06.04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Большая буква (3 ч)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Правописание отчеств, фамилий людей.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Понятие орфограммы.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Знакомство с правилами правописания и их применение: «Прописная (заглавная) буква в начале предложения, в именах собственных».</w:t>
            </w:r>
          </w:p>
        </w:tc>
        <w:tc>
          <w:tcPr>
            <w:tcW w:w="4483" w:type="dxa"/>
            <w:vMerge w:val="restart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Подбирать</w:t>
            </w:r>
            <w:r w:rsidRPr="00A022D4">
              <w:rPr>
                <w:sz w:val="22"/>
                <w:szCs w:val="22"/>
              </w:rPr>
              <w:t xml:space="preserve"> и </w:t>
            </w:r>
            <w:r w:rsidRPr="00A022D4">
              <w:rPr>
                <w:b/>
                <w:sz w:val="22"/>
                <w:szCs w:val="22"/>
              </w:rPr>
              <w:t>записывать</w:t>
            </w:r>
            <w:r w:rsidRPr="00A022D4">
              <w:rPr>
                <w:sz w:val="22"/>
                <w:szCs w:val="22"/>
              </w:rPr>
              <w:t xml:space="preserve"> имена собственные, подходящие по смыслу, в предложение (текст).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Сравнивать</w:t>
            </w:r>
            <w:r w:rsidRPr="00A022D4">
              <w:rPr>
                <w:sz w:val="22"/>
                <w:szCs w:val="22"/>
              </w:rPr>
              <w:t xml:space="preserve"> и </w:t>
            </w:r>
            <w:r w:rsidRPr="00A022D4">
              <w:rPr>
                <w:b/>
                <w:sz w:val="22"/>
                <w:szCs w:val="22"/>
              </w:rPr>
              <w:t>различать</w:t>
            </w:r>
            <w:r w:rsidRPr="00A022D4">
              <w:rPr>
                <w:sz w:val="22"/>
                <w:szCs w:val="22"/>
              </w:rPr>
              <w:t xml:space="preserve"> одинаково звучащие имена собственные и нарицательные (Пушок — пушок). </w:t>
            </w:r>
            <w:r w:rsidRPr="00A022D4">
              <w:rPr>
                <w:b/>
                <w:sz w:val="22"/>
                <w:szCs w:val="22"/>
              </w:rPr>
              <w:t>Записывать</w:t>
            </w:r>
            <w:r w:rsidRPr="00A022D4">
              <w:rPr>
                <w:sz w:val="22"/>
                <w:szCs w:val="22"/>
              </w:rPr>
              <w:t xml:space="preserve"> по правилам имена собственные.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Находить и исправлять ошибки</w:t>
            </w:r>
            <w:r w:rsidRPr="00A022D4">
              <w:rPr>
                <w:sz w:val="22"/>
                <w:szCs w:val="22"/>
              </w:rPr>
              <w:t xml:space="preserve"> в данных предложениях на изученную орфограмму. </w:t>
            </w:r>
            <w:r w:rsidRPr="00A022D4">
              <w:rPr>
                <w:b/>
                <w:sz w:val="22"/>
                <w:szCs w:val="22"/>
              </w:rPr>
              <w:t xml:space="preserve">Классифицировать </w:t>
            </w:r>
            <w:r w:rsidRPr="00A022D4">
              <w:rPr>
                <w:sz w:val="22"/>
                <w:szCs w:val="22"/>
              </w:rPr>
              <w:t>слова по значению (люди, животные, растения и др.) в тематические группы.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Находить сравнения</w:t>
            </w:r>
            <w:r w:rsidRPr="00A022D4">
              <w:rPr>
                <w:sz w:val="22"/>
                <w:szCs w:val="22"/>
              </w:rPr>
              <w:t xml:space="preserve"> в авторском тексте. </w:t>
            </w:r>
            <w:r w:rsidRPr="00A022D4">
              <w:rPr>
                <w:b/>
                <w:sz w:val="22"/>
                <w:szCs w:val="22"/>
              </w:rPr>
              <w:t>Объяснять</w:t>
            </w:r>
            <w:r w:rsidRPr="00A022D4">
              <w:rPr>
                <w:sz w:val="22"/>
                <w:szCs w:val="22"/>
              </w:rPr>
              <w:t xml:space="preserve"> значение сравнений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07.04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Правописание кличек животных, названий улиц, сёл, деревень, городов и рек.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Усвоение приёмов и последовательности правильного списывания текста</w:t>
            </w:r>
          </w:p>
        </w:tc>
        <w:tc>
          <w:tcPr>
            <w:tcW w:w="4483" w:type="dxa"/>
            <w:vMerge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pStyle w:val="ListParagraph"/>
              <w:numPr>
                <w:ilvl w:val="0"/>
                <w:numId w:val="8"/>
              </w:num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i/>
                <w:sz w:val="22"/>
                <w:szCs w:val="22"/>
              </w:rPr>
              <w:t>Проверочный диктант</w:t>
            </w:r>
            <w:r w:rsidRPr="00A022D4">
              <w:rPr>
                <w:sz w:val="22"/>
                <w:szCs w:val="22"/>
              </w:rPr>
              <w:t xml:space="preserve"> на правописание большой буквы в именах собственных.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Письмо под диктовку слов и предложений, написание которых не расходится с произношением. </w:t>
            </w:r>
          </w:p>
        </w:tc>
        <w:tc>
          <w:tcPr>
            <w:tcW w:w="4483" w:type="dxa"/>
            <w:vMerge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pStyle w:val="ListParagraph"/>
              <w:numPr>
                <w:ilvl w:val="0"/>
                <w:numId w:val="8"/>
              </w:num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Русская азбука, или алфавит (2 ч)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Названия и порядок букв русского алфавита. 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Различение звука и буквы: буква как знак звука. Овладение позиционным способом обозначения звуков буквами. Знакомство с русским алфавитом. Знание алфавита: правильные названия букв и их последовательности. 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Запоминать</w:t>
            </w:r>
            <w:r w:rsidRPr="00A022D4">
              <w:rPr>
                <w:sz w:val="22"/>
                <w:szCs w:val="22"/>
              </w:rPr>
              <w:t xml:space="preserve"> названия букв и порядок букв в алфавите.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Объяснять</w:t>
            </w:r>
            <w:r w:rsidRPr="00A022D4">
              <w:rPr>
                <w:sz w:val="22"/>
                <w:szCs w:val="22"/>
              </w:rPr>
              <w:t xml:space="preserve">, для чего нужен алфавит. </w:t>
            </w:r>
            <w:r w:rsidRPr="00A022D4">
              <w:rPr>
                <w:b/>
                <w:sz w:val="22"/>
                <w:szCs w:val="22"/>
              </w:rPr>
              <w:t>Классифицировать</w:t>
            </w:r>
            <w:r w:rsidRPr="00A022D4">
              <w:rPr>
                <w:sz w:val="22"/>
                <w:szCs w:val="22"/>
              </w:rPr>
              <w:t xml:space="preserve"> буквы по сходству в их названиях, по характеристике звука, который они называют.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pStyle w:val="ListParagraph"/>
              <w:numPr>
                <w:ilvl w:val="0"/>
                <w:numId w:val="8"/>
              </w:num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Алфавитный порядок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Наблюдение за значением слова. Представление об однозначных и многозначных словах, о прямом и переносном значении слова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Приобретать опыт</w:t>
            </w:r>
            <w:r w:rsidRPr="00A022D4">
              <w:rPr>
                <w:sz w:val="22"/>
                <w:szCs w:val="22"/>
              </w:rPr>
              <w:t xml:space="preserve"> в расположении в алфавитном порядке списков заданных слов, применять знания алфавита при пользовании словарями.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Разыгрывать</w:t>
            </w:r>
            <w:r w:rsidRPr="00A022D4">
              <w:rPr>
                <w:sz w:val="22"/>
                <w:szCs w:val="22"/>
              </w:rPr>
              <w:t xml:space="preserve"> сценку по стихотворению. </w:t>
            </w:r>
            <w:r w:rsidRPr="00A022D4">
              <w:rPr>
                <w:b/>
                <w:sz w:val="22"/>
                <w:szCs w:val="22"/>
              </w:rPr>
              <w:t>Находить рифму</w:t>
            </w:r>
            <w:r w:rsidRPr="00A022D4">
              <w:rPr>
                <w:sz w:val="22"/>
                <w:szCs w:val="22"/>
              </w:rPr>
              <w:t xml:space="preserve"> в стихотворении. </w:t>
            </w:r>
            <w:r w:rsidRPr="00A022D4">
              <w:rPr>
                <w:b/>
                <w:sz w:val="22"/>
                <w:szCs w:val="22"/>
              </w:rPr>
              <w:t>Находить</w:t>
            </w:r>
            <w:r w:rsidRPr="00A022D4">
              <w:rPr>
                <w:sz w:val="22"/>
                <w:szCs w:val="22"/>
              </w:rPr>
              <w:t xml:space="preserve"> в тексте слова с переносным значением, объяснять его.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Договариваться</w:t>
            </w:r>
            <w:r w:rsidRPr="00A022D4">
              <w:rPr>
                <w:sz w:val="22"/>
                <w:szCs w:val="22"/>
              </w:rPr>
              <w:t xml:space="preserve"> между собой, кто будет говорить первым, слушать другого, оценивать друг друга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134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pStyle w:val="ListParagraph"/>
              <w:numPr>
                <w:ilvl w:val="0"/>
                <w:numId w:val="8"/>
              </w:num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 xml:space="preserve">Твёрдые и мягкие согласные звуки (4 ч)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Различение гласных и согласных звуков.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Наблюдение за обозначением твёрдых и мягких согласных звуков и различение их внутри звуковых пар. 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Выделять</w:t>
            </w:r>
            <w:r w:rsidRPr="00A022D4">
              <w:rPr>
                <w:sz w:val="22"/>
                <w:szCs w:val="22"/>
              </w:rPr>
              <w:t xml:space="preserve"> в словах согласные звуки, парные по твёрдости- мягкости (без терминологии).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Определять</w:t>
            </w:r>
            <w:r w:rsidRPr="00A022D4">
              <w:rPr>
                <w:sz w:val="22"/>
                <w:szCs w:val="22"/>
              </w:rPr>
              <w:t xml:space="preserve"> и правильно </w:t>
            </w:r>
            <w:r w:rsidRPr="00A022D4">
              <w:rPr>
                <w:b/>
                <w:sz w:val="22"/>
                <w:szCs w:val="22"/>
              </w:rPr>
              <w:t xml:space="preserve">произносить </w:t>
            </w:r>
            <w:r w:rsidRPr="00A022D4">
              <w:rPr>
                <w:sz w:val="22"/>
                <w:szCs w:val="22"/>
              </w:rPr>
              <w:t xml:space="preserve">твёрдые и мягкие согласные звуки. </w:t>
            </w:r>
            <w:r w:rsidRPr="00A022D4">
              <w:rPr>
                <w:b/>
                <w:sz w:val="22"/>
                <w:szCs w:val="22"/>
              </w:rPr>
              <w:t>Дифференцировать</w:t>
            </w:r>
            <w:r w:rsidRPr="00A022D4">
              <w:rPr>
                <w:sz w:val="22"/>
                <w:szCs w:val="22"/>
              </w:rPr>
              <w:t xml:space="preserve"> согласные звуки и буквы, обозначающие твёрдые и мягкие согласные звуки.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Объяснять,</w:t>
            </w:r>
            <w:r w:rsidRPr="00A022D4">
              <w:rPr>
                <w:sz w:val="22"/>
                <w:szCs w:val="22"/>
              </w:rPr>
              <w:t xml:space="preserve"> как обозначена на письме твёрдость-мягкость согласного звука.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14.04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Буквы гласных как показатель твёрдости-мягкости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Способы обозначения мягкости согласных звуков буквами е, ё, ю, я, и, ь. Слова, в которых расходится количество звуков и букв.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Функции йотированных гласных: обозначают мягкость согласных звуков; обозначают два звука.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Фонетическая транскрипция (слова с буквами е, ё, ю, я).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за произношением согласных звуков перед звуком [й’]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Формулировать вывод</w:t>
            </w:r>
            <w:r w:rsidRPr="00A022D4">
              <w:rPr>
                <w:sz w:val="22"/>
                <w:szCs w:val="22"/>
              </w:rPr>
              <w:t xml:space="preserve"> по результатам наблюдений.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и </w:t>
            </w:r>
            <w:r w:rsidRPr="00A022D4">
              <w:rPr>
                <w:b/>
                <w:sz w:val="22"/>
                <w:szCs w:val="22"/>
              </w:rPr>
              <w:t>устанавливать способы</w:t>
            </w:r>
            <w:r w:rsidRPr="00A022D4">
              <w:rPr>
                <w:sz w:val="22"/>
                <w:szCs w:val="22"/>
              </w:rPr>
              <w:t xml:space="preserve"> обозначения мягкости согласных на письме (ь и буквами е, ё, ю, я).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Определять «работу» букв</w:t>
            </w:r>
            <w:r w:rsidRPr="00A022D4">
              <w:rPr>
                <w:sz w:val="22"/>
                <w:szCs w:val="22"/>
              </w:rPr>
              <w:t xml:space="preserve"> е, ё, ю, я, и, ь после согласных в слове. Понимать звуковую запись слов с буквами е, ё, ю, я (транскрипцию [й’э] и др.).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17.04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Мягкий знак как показатель мягкости предшествующего согласного звука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Установление соотношения звукового и буквенного состава слова в словах типа стол, конь. Транскрипция.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Распознавать</w:t>
            </w:r>
            <w:r w:rsidRPr="00A022D4">
              <w:rPr>
                <w:sz w:val="22"/>
                <w:szCs w:val="22"/>
              </w:rPr>
              <w:t xml:space="preserve"> условные обозначения (транскрипцию) твёрдых и мягких согласных.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и</w:t>
            </w:r>
            <w:r w:rsidRPr="00A022D4">
              <w:rPr>
                <w:b/>
                <w:sz w:val="22"/>
                <w:szCs w:val="22"/>
              </w:rPr>
              <w:t xml:space="preserve"> сравнивать </w:t>
            </w:r>
            <w:r w:rsidRPr="00A022D4">
              <w:rPr>
                <w:sz w:val="22"/>
                <w:szCs w:val="22"/>
              </w:rPr>
              <w:t>количество звуков и букв в словах с ь.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и </w:t>
            </w:r>
            <w:r w:rsidRPr="00A022D4">
              <w:rPr>
                <w:b/>
                <w:sz w:val="22"/>
                <w:szCs w:val="22"/>
              </w:rPr>
              <w:t>устанавливать способы</w:t>
            </w:r>
            <w:r w:rsidRPr="00A022D4">
              <w:rPr>
                <w:sz w:val="22"/>
                <w:szCs w:val="22"/>
              </w:rPr>
              <w:t xml:space="preserve"> обозначения мягкости согласных на письме (ь и буквами е, ё, ю, я).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Соотносить</w:t>
            </w:r>
            <w:r w:rsidRPr="00A022D4">
              <w:rPr>
                <w:sz w:val="22"/>
                <w:szCs w:val="22"/>
              </w:rPr>
              <w:t xml:space="preserve"> количество звуков и букв в таких словах, как тень, лось, пеньки.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137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18.04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i/>
                <w:sz w:val="22"/>
                <w:szCs w:val="22"/>
              </w:rPr>
              <w:t>Проверочная работа</w:t>
            </w:r>
            <w:r w:rsidRPr="00A022D4">
              <w:rPr>
                <w:sz w:val="22"/>
                <w:szCs w:val="22"/>
              </w:rPr>
              <w:t xml:space="preserve"> на узнавание твёрдости-мягкости согласных звуков и способов их обозначения.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Фонетический разбор слова. Овладение разборчивым, аккуратным письмом. Письмо под диктовку слов и предложений, написание которых не расходится с произношением. Усвоение приёмов и последовательности правильного списывания текста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Контролировать свои действия при письме</w:t>
            </w:r>
            <w:r w:rsidRPr="00A022D4">
              <w:rPr>
                <w:sz w:val="22"/>
                <w:szCs w:val="22"/>
              </w:rPr>
              <w:t xml:space="preserve"> при обозначении мягких согласных звуков, вносить необходимую коррекцию (в ходе или после записи).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Находить</w:t>
            </w:r>
            <w:r w:rsidRPr="00A022D4">
              <w:rPr>
                <w:sz w:val="22"/>
                <w:szCs w:val="22"/>
              </w:rPr>
              <w:t xml:space="preserve"> в стихотворном тексте рифмующиеся слова.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за особенностями загадок. </w:t>
            </w:r>
            <w:r w:rsidRPr="00A022D4">
              <w:rPr>
                <w:b/>
                <w:sz w:val="22"/>
                <w:szCs w:val="22"/>
              </w:rPr>
              <w:t>Объяснять</w:t>
            </w:r>
            <w:r w:rsidRPr="00A022D4">
              <w:rPr>
                <w:sz w:val="22"/>
                <w:szCs w:val="22"/>
              </w:rPr>
              <w:t xml:space="preserve"> значение слов (при необходимости пользоваться словарём)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19.04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Шипящие согласные звуки (4 ч)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Сочетания жи—ши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Знакомство с правилами правописания и их применение: «Обозначение гласных после шипящих».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Выделять</w:t>
            </w:r>
            <w:r w:rsidRPr="00A022D4">
              <w:rPr>
                <w:sz w:val="22"/>
                <w:szCs w:val="22"/>
              </w:rPr>
              <w:t xml:space="preserve"> в словах только твёрдые согласные звуки, только мягкие согласные звуки.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Различать</w:t>
            </w:r>
            <w:r w:rsidRPr="00A022D4">
              <w:rPr>
                <w:sz w:val="22"/>
                <w:szCs w:val="22"/>
              </w:rPr>
              <w:t xml:space="preserve"> шипящие согласные звуки в слове и вне слова.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Правильно</w:t>
            </w:r>
            <w:r w:rsidRPr="00A022D4">
              <w:rPr>
                <w:sz w:val="22"/>
                <w:szCs w:val="22"/>
              </w:rPr>
              <w:t xml:space="preserve"> </w:t>
            </w:r>
            <w:r w:rsidRPr="00A022D4">
              <w:rPr>
                <w:b/>
                <w:sz w:val="22"/>
                <w:szCs w:val="22"/>
              </w:rPr>
              <w:t xml:space="preserve">произносить </w:t>
            </w:r>
            <w:r w:rsidRPr="00A022D4">
              <w:rPr>
                <w:sz w:val="22"/>
                <w:szCs w:val="22"/>
              </w:rPr>
              <w:t xml:space="preserve">шипящие согласные звуки.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Анализировать</w:t>
            </w:r>
            <w:r w:rsidRPr="00A022D4">
              <w:rPr>
                <w:sz w:val="22"/>
                <w:szCs w:val="22"/>
              </w:rPr>
              <w:t xml:space="preserve"> звучащие слова с сочетаниями жи—ши.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Соотносить</w:t>
            </w:r>
            <w:r w:rsidRPr="00A022D4">
              <w:rPr>
                <w:sz w:val="22"/>
                <w:szCs w:val="22"/>
              </w:rPr>
              <w:t xml:space="preserve"> произношение ударных гласных в сочетаниях жи—ши и их обозначение буквами.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Находить</w:t>
            </w:r>
            <w:r w:rsidRPr="00A022D4">
              <w:rPr>
                <w:sz w:val="22"/>
                <w:szCs w:val="22"/>
              </w:rPr>
              <w:t xml:space="preserve"> в словах сочетания жи—ши,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подбирать примеры</w:t>
            </w:r>
            <w:r w:rsidRPr="00A022D4">
              <w:rPr>
                <w:sz w:val="22"/>
                <w:szCs w:val="22"/>
              </w:rPr>
              <w:t xml:space="preserve"> слов с такими сочетаниями.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Сравнивать</w:t>
            </w:r>
            <w:r w:rsidRPr="00A022D4">
              <w:rPr>
                <w:sz w:val="22"/>
                <w:szCs w:val="22"/>
              </w:rPr>
              <w:t xml:space="preserve"> произношение гласного звука в сочетаниях жи—ши с его обозначением на письме.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Формулировать вывод</w:t>
            </w:r>
            <w:r w:rsidRPr="00A022D4">
              <w:rPr>
                <w:sz w:val="22"/>
                <w:szCs w:val="22"/>
              </w:rPr>
              <w:t xml:space="preserve"> относительно правописания слов с этими сочетаниями.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Применять вывод</w:t>
            </w:r>
            <w:r w:rsidRPr="00A022D4">
              <w:rPr>
                <w:sz w:val="22"/>
                <w:szCs w:val="22"/>
              </w:rPr>
              <w:t xml:space="preserve"> о правописании сочетаний жи—ши в практической деятельности.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139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20.04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Сочетания ча—ща, чу—щу, 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Знакомство с правилами правописания и их применение: «Обозначение гласных после шипящих».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Анализировать</w:t>
            </w:r>
            <w:r w:rsidRPr="00A022D4">
              <w:rPr>
                <w:sz w:val="22"/>
                <w:szCs w:val="22"/>
              </w:rPr>
              <w:t xml:space="preserve"> звучащие слова с сочетаниями ча— ща, чу—щу.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Соотносить</w:t>
            </w:r>
            <w:r w:rsidRPr="00A022D4">
              <w:rPr>
                <w:sz w:val="22"/>
                <w:szCs w:val="22"/>
              </w:rPr>
              <w:t xml:space="preserve"> произношение ударных гласных в сочетаниях ча—ща, чу—щу и их обозначение буквами.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Находить</w:t>
            </w:r>
            <w:r w:rsidRPr="00A022D4">
              <w:rPr>
                <w:sz w:val="22"/>
                <w:szCs w:val="22"/>
              </w:rPr>
              <w:t xml:space="preserve"> в словах сочетания ча—ща, чу—щу, </w:t>
            </w:r>
            <w:r w:rsidRPr="00A022D4">
              <w:rPr>
                <w:b/>
                <w:sz w:val="22"/>
                <w:szCs w:val="22"/>
              </w:rPr>
              <w:t>подбирать примеры</w:t>
            </w:r>
            <w:r w:rsidRPr="00A022D4">
              <w:rPr>
                <w:sz w:val="22"/>
                <w:szCs w:val="22"/>
              </w:rPr>
              <w:t xml:space="preserve"> слов с такими сочетаниями.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Сравнивать</w:t>
            </w:r>
            <w:r w:rsidRPr="00A022D4">
              <w:rPr>
                <w:sz w:val="22"/>
                <w:szCs w:val="22"/>
              </w:rPr>
              <w:t xml:space="preserve"> произношение гласного звука в сочетаниях ча—ща, чу—щу с его обозначением на письме.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Формулировать вывод</w:t>
            </w:r>
            <w:r w:rsidRPr="00A022D4">
              <w:rPr>
                <w:sz w:val="22"/>
                <w:szCs w:val="22"/>
              </w:rPr>
              <w:t xml:space="preserve"> относительно правописания слов с этими сочетаниями.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Применять вывод</w:t>
            </w:r>
            <w:r w:rsidRPr="00A022D4">
              <w:rPr>
                <w:sz w:val="22"/>
                <w:szCs w:val="22"/>
              </w:rPr>
              <w:t xml:space="preserve"> о правописании сочетаний ча— ща, чу—щу в практической деятельности.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21.04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Сочетания чк, чн, щн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Выбор языковых средств в соответствии с целями и условиями общения для эффективного решения коммуникативной задачи.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за написанием сочетаний чк, чн, щн.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Произносить</w:t>
            </w:r>
            <w:r w:rsidRPr="00A022D4">
              <w:rPr>
                <w:sz w:val="22"/>
                <w:szCs w:val="22"/>
              </w:rPr>
              <w:t xml:space="preserve"> слова с сочетаниями чн, чт (скучно, чтобы и др.) в соответствии с нормами литературного произношения и оценивать с этой точки зрения произнесённое слово.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Находить</w:t>
            </w:r>
            <w:r w:rsidRPr="00A022D4">
              <w:rPr>
                <w:sz w:val="22"/>
                <w:szCs w:val="22"/>
              </w:rPr>
              <w:t xml:space="preserve"> в словах </w:t>
            </w:r>
            <w:r w:rsidRPr="00A022D4">
              <w:rPr>
                <w:b/>
                <w:sz w:val="22"/>
                <w:szCs w:val="22"/>
              </w:rPr>
              <w:t>сочетания</w:t>
            </w:r>
            <w:r w:rsidRPr="00A022D4">
              <w:rPr>
                <w:sz w:val="22"/>
                <w:szCs w:val="22"/>
              </w:rPr>
              <w:t xml:space="preserve"> чк, чн, щн; подбирать примеры слов с такими сочетаниями.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Накапливать опыт</w:t>
            </w:r>
            <w:r w:rsidRPr="00A022D4">
              <w:rPr>
                <w:sz w:val="22"/>
                <w:szCs w:val="22"/>
              </w:rPr>
              <w:t xml:space="preserve"> в правописании слов с сочетаниями чк, чн, щн.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Читать и правильно проговаривать</w:t>
            </w:r>
            <w:r w:rsidRPr="00A022D4">
              <w:rPr>
                <w:sz w:val="22"/>
                <w:szCs w:val="22"/>
              </w:rPr>
              <w:t xml:space="preserve"> скороговорки.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Находить</w:t>
            </w:r>
            <w:r w:rsidRPr="00A022D4">
              <w:rPr>
                <w:sz w:val="22"/>
                <w:szCs w:val="22"/>
              </w:rPr>
              <w:t xml:space="preserve"> в тексте рифмующиеся слова. </w:t>
            </w:r>
            <w:r w:rsidRPr="00A022D4">
              <w:rPr>
                <w:b/>
                <w:sz w:val="22"/>
                <w:szCs w:val="22"/>
              </w:rPr>
              <w:t>Составлять предложения</w:t>
            </w:r>
            <w:r w:rsidRPr="00A022D4">
              <w:rPr>
                <w:sz w:val="22"/>
                <w:szCs w:val="22"/>
              </w:rPr>
              <w:t xml:space="preserve"> со словом-отгадкой. Подбирать слова с заданным буквосочетанием. </w:t>
            </w:r>
            <w:r w:rsidRPr="00A022D4">
              <w:rPr>
                <w:b/>
                <w:sz w:val="22"/>
                <w:szCs w:val="22"/>
              </w:rPr>
              <w:t>Подбирать</w:t>
            </w:r>
            <w:r w:rsidRPr="00A022D4">
              <w:rPr>
                <w:sz w:val="22"/>
                <w:szCs w:val="22"/>
              </w:rPr>
              <w:t xml:space="preserve"> вежливые </w:t>
            </w:r>
            <w:r w:rsidRPr="00A022D4">
              <w:rPr>
                <w:b/>
                <w:sz w:val="22"/>
                <w:szCs w:val="22"/>
              </w:rPr>
              <w:t>слова</w:t>
            </w:r>
            <w:r w:rsidRPr="00A022D4">
              <w:rPr>
                <w:sz w:val="22"/>
                <w:szCs w:val="22"/>
              </w:rPr>
              <w:t xml:space="preserve"> в зависимости от ситуации. </w:t>
            </w:r>
            <w:r w:rsidRPr="00A022D4">
              <w:rPr>
                <w:b/>
                <w:sz w:val="22"/>
                <w:szCs w:val="22"/>
              </w:rPr>
              <w:t xml:space="preserve">Находить </w:t>
            </w:r>
            <w:r w:rsidRPr="00A022D4">
              <w:rPr>
                <w:sz w:val="22"/>
                <w:szCs w:val="22"/>
              </w:rPr>
              <w:t xml:space="preserve">в тексте </w:t>
            </w:r>
            <w:r w:rsidRPr="00A022D4">
              <w:rPr>
                <w:b/>
                <w:sz w:val="22"/>
                <w:szCs w:val="22"/>
              </w:rPr>
              <w:t>сравнения</w:t>
            </w:r>
            <w:r w:rsidRPr="00A022D4">
              <w:rPr>
                <w:sz w:val="22"/>
                <w:szCs w:val="22"/>
              </w:rPr>
              <w:t xml:space="preserve"> и объяснять их значение.</w:t>
            </w:r>
            <w:r w:rsidRPr="00A022D4">
              <w:rPr>
                <w:b/>
                <w:sz w:val="22"/>
                <w:szCs w:val="22"/>
              </w:rPr>
              <w:t xml:space="preserve"> Рассказывать</w:t>
            </w:r>
            <w:r w:rsidRPr="00A022D4">
              <w:rPr>
                <w:sz w:val="22"/>
                <w:szCs w:val="22"/>
              </w:rPr>
              <w:t xml:space="preserve"> содержание текста и озаглавливать его. </w:t>
            </w:r>
            <w:r w:rsidRPr="00A022D4">
              <w:rPr>
                <w:b/>
                <w:sz w:val="22"/>
                <w:szCs w:val="22"/>
              </w:rPr>
              <w:t xml:space="preserve">Подбирать </w:t>
            </w:r>
            <w:r w:rsidRPr="00A022D4">
              <w:rPr>
                <w:sz w:val="22"/>
                <w:szCs w:val="22"/>
              </w:rPr>
              <w:t xml:space="preserve">близкие по значению </w:t>
            </w:r>
            <w:r w:rsidRPr="00A022D4">
              <w:rPr>
                <w:b/>
                <w:sz w:val="22"/>
                <w:szCs w:val="22"/>
              </w:rPr>
              <w:t>слова</w:t>
            </w:r>
            <w:r w:rsidRPr="00A022D4">
              <w:rPr>
                <w:sz w:val="22"/>
                <w:szCs w:val="22"/>
              </w:rPr>
              <w:t xml:space="preserve">. </w:t>
            </w:r>
            <w:r w:rsidRPr="00A022D4">
              <w:rPr>
                <w:b/>
                <w:sz w:val="22"/>
                <w:szCs w:val="22"/>
              </w:rPr>
              <w:t>Договариваться между собой</w:t>
            </w:r>
            <w:r w:rsidRPr="00A022D4">
              <w:rPr>
                <w:sz w:val="22"/>
                <w:szCs w:val="22"/>
              </w:rPr>
              <w:t>, кто будет говорить первым, слушать другого. Высказывать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141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24.04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i/>
                <w:sz w:val="22"/>
                <w:szCs w:val="22"/>
              </w:rPr>
              <w:t>Проверочный диктант</w:t>
            </w:r>
            <w:r w:rsidRPr="00A022D4">
              <w:rPr>
                <w:sz w:val="22"/>
                <w:szCs w:val="22"/>
              </w:rPr>
              <w:t xml:space="preserve"> на правописание сочетаний жи—ши, ча—ща, чу—щу, чк, чн, щн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Применение правил правописания: «Сочетания жи—ши, ча—ща, чу—щу в положении под ударением», «Сочетания чк, чн, чт, щн». Овладение разборчивым, аккуратным письмом. Письмо под диктовку слов и предложений, написание которых не расходится с произношением. Усвоение приёмов и последовательности правильного списывания текста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Находить и исправлять ошибки</w:t>
            </w:r>
            <w:r w:rsidRPr="00A022D4">
              <w:rPr>
                <w:sz w:val="22"/>
                <w:szCs w:val="22"/>
              </w:rPr>
              <w:t xml:space="preserve"> в данных предложениях, тексте на изученную орфограмму.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142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25.04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 xml:space="preserve">Звонкие и глухие согласные звуки (2 ч)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Признаки звонких и глухих согласных звуков.</w:t>
            </w:r>
          </w:p>
        </w:tc>
        <w:tc>
          <w:tcPr>
            <w:tcW w:w="3381" w:type="dxa"/>
            <w:vMerge w:val="restart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Определение качественной характеристики звука: гласный—согласный; гласный ударный—безударный; согласный твёрдый—мягкий, парный—непарный; согласный звонкий—глухой, парный—непарный. Понимание учебного текста. Выборочное чтение с целью нахождения необходимого материала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Определять</w:t>
            </w:r>
            <w:r w:rsidRPr="00A022D4">
              <w:rPr>
                <w:sz w:val="22"/>
                <w:szCs w:val="22"/>
              </w:rPr>
              <w:t xml:space="preserve"> и правильно произносить звонкие и глухие согласные звуки. </w:t>
            </w:r>
            <w:r w:rsidRPr="00A022D4">
              <w:rPr>
                <w:b/>
                <w:sz w:val="22"/>
                <w:szCs w:val="22"/>
              </w:rPr>
              <w:t>Дифференцировать</w:t>
            </w:r>
            <w:r w:rsidRPr="00A022D4">
              <w:rPr>
                <w:sz w:val="22"/>
                <w:szCs w:val="22"/>
              </w:rPr>
              <w:t xml:space="preserve"> звонкие и глухие согласные звуки.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Сравнивать</w:t>
            </w:r>
            <w:r w:rsidRPr="00A022D4">
              <w:rPr>
                <w:sz w:val="22"/>
                <w:szCs w:val="22"/>
              </w:rPr>
              <w:t xml:space="preserve"> произношение парных звонких и глухих согласных, устанавливать сходство и различия в произношении парных звонких и глухих согласных звуков. 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143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26.04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Парные и непарные согласные звуки.</w:t>
            </w:r>
          </w:p>
        </w:tc>
        <w:tc>
          <w:tcPr>
            <w:tcW w:w="3381" w:type="dxa"/>
            <w:vMerge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Находить в тексте описание внешнего вида птицы. Пересказывать описание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144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27.04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 xml:space="preserve">Парные согласные звуки в конце слова (3 ч)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Буквы парных звонких, глухих согласных звуков.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Определение качественной характеристики звука: гласный— согласный; гласный ударный—безударный; согласный твёрдый—мягкий, парный—непарный; согласный звонкий—глухой, парный—непарный. Овладение разборчивым, аккуратным письмом. 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Сравнивать</w:t>
            </w:r>
            <w:r w:rsidRPr="00A022D4">
              <w:rPr>
                <w:sz w:val="22"/>
                <w:szCs w:val="22"/>
              </w:rPr>
              <w:t xml:space="preserve"> произношение и обозначение на письме парных согласных на конце слова.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Устанавливать</w:t>
            </w:r>
            <w:r w:rsidRPr="00A022D4">
              <w:rPr>
                <w:sz w:val="22"/>
                <w:szCs w:val="22"/>
              </w:rPr>
              <w:t xml:space="preserve"> особенности произношения звонких и глухих парных согласных на конце слова.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Сравнивать</w:t>
            </w:r>
            <w:r w:rsidRPr="00A022D4">
              <w:rPr>
                <w:sz w:val="22"/>
                <w:szCs w:val="22"/>
              </w:rPr>
              <w:t xml:space="preserve"> произношение и обозначение на письме звонких парных согласных перед гласными.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Сравнивать</w:t>
            </w:r>
            <w:r w:rsidRPr="00A022D4">
              <w:rPr>
                <w:sz w:val="22"/>
                <w:szCs w:val="22"/>
              </w:rPr>
              <w:t xml:space="preserve"> произношение и обозначение на письме глухих парных согласных перед гласными.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Определять</w:t>
            </w:r>
            <w:r w:rsidRPr="00A022D4">
              <w:rPr>
                <w:sz w:val="22"/>
                <w:szCs w:val="22"/>
              </w:rPr>
              <w:t xml:space="preserve"> на слух парный по глухости-звонкости согласный звук на конце слова. </w:t>
            </w:r>
            <w:r w:rsidRPr="00A022D4">
              <w:rPr>
                <w:b/>
                <w:sz w:val="22"/>
                <w:szCs w:val="22"/>
              </w:rPr>
              <w:t>Находить</w:t>
            </w:r>
            <w:r w:rsidRPr="00A022D4">
              <w:rPr>
                <w:sz w:val="22"/>
                <w:szCs w:val="22"/>
              </w:rPr>
              <w:t xml:space="preserve"> в двусложных словах букву парного согласного звука, написание которой надо проверять.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145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28.04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Упражнение в написании слов с парными согласными в конце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Усвоение приёмов и последовательности правильного списывания текста. Осознание ситуации общения: с какой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Различать</w:t>
            </w:r>
            <w:r w:rsidRPr="00A022D4">
              <w:rPr>
                <w:sz w:val="22"/>
                <w:szCs w:val="22"/>
              </w:rPr>
              <w:t xml:space="preserve"> проверочное и проверяемое слова.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Подбирать</w:t>
            </w:r>
            <w:r w:rsidRPr="00A022D4">
              <w:rPr>
                <w:sz w:val="22"/>
                <w:szCs w:val="22"/>
              </w:rPr>
              <w:t xml:space="preserve"> проверочное слово путём изменения формы слова.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Накапливать опыт</w:t>
            </w:r>
            <w:r w:rsidRPr="00A022D4">
              <w:rPr>
                <w:sz w:val="22"/>
                <w:szCs w:val="22"/>
              </w:rPr>
              <w:t xml:space="preserve"> в правописании слов с парным по глухости-звонкости согласным звуком на конце слова в двусложных словах и в объяснении правописания этих слов.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146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02. 05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i/>
                <w:sz w:val="22"/>
                <w:szCs w:val="22"/>
              </w:rPr>
              <w:t>Проверочный диктант</w:t>
            </w:r>
            <w:r w:rsidRPr="00A022D4">
              <w:rPr>
                <w:sz w:val="22"/>
                <w:szCs w:val="22"/>
              </w:rPr>
              <w:t xml:space="preserve"> на правописание парных согласных звуков в конце слова 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Письмо под диктовку слов и предложений, написание которых не расходится с произношением.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Контролировать свои действия при письме при обозначении парных согласных звуков в конце слова, вносить необходимые коррективы (в ходе или после записи)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147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03.05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Части речи (3 ч)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Имена существительные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Морфология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Имя существительное. Значение и употребление в речи.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Умение опознавать имена собственные.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  <w:vMerge w:val="restart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Называть</w:t>
            </w:r>
            <w:r w:rsidRPr="00A022D4">
              <w:rPr>
                <w:sz w:val="22"/>
                <w:szCs w:val="22"/>
              </w:rPr>
              <w:t xml:space="preserve"> предметы окружающего мира. </w:t>
            </w:r>
            <w:r w:rsidRPr="00A022D4">
              <w:rPr>
                <w:b/>
                <w:sz w:val="22"/>
                <w:szCs w:val="22"/>
              </w:rPr>
              <w:t>Произносить</w:t>
            </w:r>
            <w:r w:rsidRPr="00A022D4">
              <w:rPr>
                <w:sz w:val="22"/>
                <w:szCs w:val="22"/>
              </w:rPr>
              <w:t xml:space="preserve"> (читать) слова, называющие эти предметы.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Объяснять</w:t>
            </w:r>
            <w:r w:rsidRPr="00A022D4">
              <w:rPr>
                <w:sz w:val="22"/>
                <w:szCs w:val="22"/>
              </w:rPr>
              <w:t xml:space="preserve">, чем различаются предмет и слово, его называющее.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Различать</w:t>
            </w:r>
            <w:r w:rsidRPr="00A022D4">
              <w:rPr>
                <w:sz w:val="22"/>
                <w:szCs w:val="22"/>
              </w:rPr>
              <w:t xml:space="preserve"> предмет (действие, признак) и слово, называющее предмет (признак предмета, действие предмета).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Приобретать</w:t>
            </w:r>
            <w:r w:rsidRPr="00A022D4">
              <w:rPr>
                <w:sz w:val="22"/>
                <w:szCs w:val="22"/>
              </w:rPr>
              <w:t xml:space="preserve"> опыт в различении слов — названий предметов, признаков предметов, действий предметов по лексическому значению и вопросу.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Соотносить терминологию</w:t>
            </w:r>
            <w:r w:rsidRPr="00A022D4">
              <w:rPr>
                <w:sz w:val="22"/>
                <w:szCs w:val="22"/>
              </w:rPr>
              <w:t xml:space="preserve"> (имя существительное, имя прилагательное, глагол) с признаками этих частей речи (понимание без заучивания).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за словами, обозначающими одушевленные и неодушевлённые предметы.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Составлять</w:t>
            </w:r>
            <w:r w:rsidRPr="00A022D4">
              <w:rPr>
                <w:sz w:val="22"/>
                <w:szCs w:val="22"/>
              </w:rPr>
              <w:t xml:space="preserve"> предложение с заданным словом.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Составлять</w:t>
            </w:r>
            <w:r w:rsidRPr="00A022D4">
              <w:rPr>
                <w:sz w:val="22"/>
                <w:szCs w:val="22"/>
              </w:rPr>
              <w:t xml:space="preserve"> предложения, рассказ по картинке.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за особенностями загадок — употребление прилагательного для описания предмета.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за особенностями сказки. </w:t>
            </w:r>
            <w:r w:rsidRPr="00A022D4">
              <w:rPr>
                <w:b/>
                <w:sz w:val="22"/>
                <w:szCs w:val="22"/>
              </w:rPr>
              <w:t>Находить и составлять</w:t>
            </w:r>
            <w:r w:rsidRPr="00A022D4">
              <w:rPr>
                <w:sz w:val="22"/>
                <w:szCs w:val="22"/>
              </w:rPr>
              <w:t xml:space="preserve"> словосочетания прилагательного с существительным. </w:t>
            </w:r>
            <w:r w:rsidRPr="00A022D4">
              <w:rPr>
                <w:b/>
                <w:sz w:val="22"/>
                <w:szCs w:val="22"/>
              </w:rPr>
              <w:t xml:space="preserve">Договариваться </w:t>
            </w:r>
            <w:r w:rsidRPr="00A022D4">
              <w:rPr>
                <w:sz w:val="22"/>
                <w:szCs w:val="22"/>
              </w:rPr>
              <w:t>между собой, кто будет говорить первым; слушать другого; оценивать друг друга; высказывать своё мнение, обосновывать его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148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04.05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Имена прилагательные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Имя прилагательное. Значение и употребление в речи.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  <w:vMerge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149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05.05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Глаголы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Глагол. Значение и употребление в речи.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Различение предложения, словосочетания, слова (осознание их сходства и различий).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  <w:vMerge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08. 05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 xml:space="preserve">Предлоги (2 ч)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Роль предлогов в предложении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Выделять</w:t>
            </w:r>
            <w:r w:rsidRPr="00A022D4">
              <w:rPr>
                <w:sz w:val="22"/>
                <w:szCs w:val="22"/>
              </w:rPr>
              <w:t xml:space="preserve"> предлоги в предложении. </w:t>
            </w: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за «работой» предлогов в речи.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Формулировать</w:t>
            </w:r>
            <w:r w:rsidRPr="00A022D4">
              <w:rPr>
                <w:sz w:val="22"/>
                <w:szCs w:val="22"/>
              </w:rPr>
              <w:t xml:space="preserve"> вывод о роли предлогов в речи.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10.05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Отличие предлога от приставки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Отличие предлогов от приставок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Отличать</w:t>
            </w:r>
            <w:r w:rsidRPr="00A022D4">
              <w:rPr>
                <w:sz w:val="22"/>
                <w:szCs w:val="22"/>
              </w:rPr>
              <w:t xml:space="preserve"> предлог от приставки (наблюдение, ознакомительный уровень). </w:t>
            </w:r>
            <w:r w:rsidRPr="00A022D4">
              <w:rPr>
                <w:b/>
                <w:sz w:val="22"/>
                <w:szCs w:val="22"/>
              </w:rPr>
              <w:t>Составлять предложения</w:t>
            </w:r>
            <w:r w:rsidRPr="00A022D4">
              <w:rPr>
                <w:sz w:val="22"/>
                <w:szCs w:val="22"/>
              </w:rPr>
              <w:t xml:space="preserve"> с предлогами. </w:t>
            </w:r>
            <w:r w:rsidRPr="00A022D4">
              <w:rPr>
                <w:b/>
                <w:sz w:val="22"/>
                <w:szCs w:val="22"/>
              </w:rPr>
              <w:t>Накапливать опыт</w:t>
            </w:r>
            <w:r w:rsidRPr="00A022D4">
              <w:rPr>
                <w:sz w:val="22"/>
                <w:szCs w:val="22"/>
              </w:rPr>
              <w:t xml:space="preserve"> в раздельном написании предлогов со словами. </w:t>
            </w:r>
            <w:r w:rsidRPr="00A022D4">
              <w:rPr>
                <w:b/>
                <w:sz w:val="22"/>
                <w:szCs w:val="22"/>
              </w:rPr>
              <w:t>Составлять предложения</w:t>
            </w:r>
            <w:r w:rsidRPr="00A022D4">
              <w:rPr>
                <w:sz w:val="22"/>
                <w:szCs w:val="22"/>
              </w:rPr>
              <w:t xml:space="preserve"> по рисунку. </w:t>
            </w:r>
            <w:r w:rsidRPr="00A022D4">
              <w:rPr>
                <w:b/>
                <w:sz w:val="22"/>
                <w:szCs w:val="22"/>
              </w:rPr>
              <w:t>Составлять</w:t>
            </w:r>
            <w:r w:rsidRPr="00A022D4">
              <w:rPr>
                <w:sz w:val="22"/>
                <w:szCs w:val="22"/>
              </w:rPr>
              <w:t xml:space="preserve"> предложения с предлогом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152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11.05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Предложения повествовательные, вопросительные и побудительные (2 ч)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Виды предложений по цели высказывания. </w:t>
            </w:r>
            <w:r w:rsidRPr="00A022D4">
              <w:rPr>
                <w:bCs/>
                <w:sz w:val="22"/>
                <w:szCs w:val="22"/>
              </w:rPr>
              <w:t>Виды предложений по эмоциональной окраске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Объяснять</w:t>
            </w:r>
            <w:r w:rsidRPr="00A022D4">
              <w:rPr>
                <w:sz w:val="22"/>
                <w:szCs w:val="22"/>
              </w:rPr>
              <w:t xml:space="preserve"> расстановку знаков препинания.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за употреблением знака «тире» в речи.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Составлять и записывать</w:t>
            </w:r>
            <w:r w:rsidRPr="00A022D4">
              <w:rPr>
                <w:sz w:val="22"/>
                <w:szCs w:val="22"/>
              </w:rPr>
              <w:t xml:space="preserve"> предложения, разные по цели высказывания и интонации. </w:t>
            </w:r>
            <w:r w:rsidRPr="00A022D4">
              <w:rPr>
                <w:b/>
                <w:sz w:val="22"/>
                <w:szCs w:val="22"/>
              </w:rPr>
              <w:t>Составлять</w:t>
            </w:r>
            <w:r w:rsidRPr="00A022D4">
              <w:rPr>
                <w:sz w:val="22"/>
                <w:szCs w:val="22"/>
              </w:rPr>
              <w:t xml:space="preserve"> предложения с определённой интонацией.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Составлять</w:t>
            </w:r>
            <w:r w:rsidRPr="00A022D4">
              <w:rPr>
                <w:sz w:val="22"/>
                <w:szCs w:val="22"/>
              </w:rPr>
              <w:t xml:space="preserve"> предложения с заданными словосочетаниями.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Знать и употреблять</w:t>
            </w:r>
            <w:r w:rsidRPr="00A022D4">
              <w:rPr>
                <w:sz w:val="22"/>
                <w:szCs w:val="22"/>
              </w:rPr>
              <w:t xml:space="preserve"> слова вежливого общения. 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153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12.05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3381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Контролировать свои действия при письме,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находить и исправлять ошибки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154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pStyle w:val="ListParagraph"/>
              <w:numPr>
                <w:ilvl w:val="0"/>
                <w:numId w:val="4"/>
              </w:num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>Текст (4 ч)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Признаки текста</w:t>
            </w:r>
          </w:p>
        </w:tc>
        <w:tc>
          <w:tcPr>
            <w:tcW w:w="3381" w:type="dxa"/>
            <w:vMerge w:val="restart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Текст.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Признаки текста.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 Смысловое единство предложений в тексте.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 Заглавие текста. Последовательность предложений в тексте. Последовательность частей текста (абзацев)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Различать</w:t>
            </w:r>
            <w:r w:rsidRPr="00A022D4">
              <w:rPr>
                <w:sz w:val="22"/>
                <w:szCs w:val="22"/>
              </w:rPr>
              <w:t xml:space="preserve"> текст и предложение.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Соблюдать</w:t>
            </w:r>
            <w:r w:rsidRPr="00A022D4">
              <w:rPr>
                <w:sz w:val="22"/>
                <w:szCs w:val="22"/>
              </w:rPr>
              <w:t xml:space="preserve"> в устной речи интонацию конца предложения.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Составлять</w:t>
            </w:r>
            <w:r w:rsidRPr="00A022D4">
              <w:rPr>
                <w:sz w:val="22"/>
                <w:szCs w:val="22"/>
              </w:rPr>
              <w:t xml:space="preserve"> предложения на заданную тему по рисунку.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Восстанавливать</w:t>
            </w:r>
            <w:r w:rsidRPr="00A022D4">
              <w:rPr>
                <w:sz w:val="22"/>
                <w:szCs w:val="22"/>
              </w:rPr>
              <w:t xml:space="preserve"> деформированное предложение и небольшой текст. </w:t>
            </w: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за признаками текста, его оформлением.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Определять границы</w:t>
            </w:r>
            <w:r w:rsidRPr="00A022D4">
              <w:rPr>
                <w:sz w:val="22"/>
                <w:szCs w:val="22"/>
              </w:rPr>
              <w:t xml:space="preserve"> предложения в деформированном тексте, выбирать знак в конце предложения.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155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16.05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Заглавие как отражение главной мысли или темы текста.</w:t>
            </w:r>
          </w:p>
        </w:tc>
        <w:tc>
          <w:tcPr>
            <w:tcW w:w="3381" w:type="dxa"/>
            <w:vMerge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Называть</w:t>
            </w:r>
            <w:r w:rsidRPr="00A022D4">
              <w:rPr>
                <w:sz w:val="22"/>
                <w:szCs w:val="22"/>
              </w:rPr>
              <w:t xml:space="preserve"> произведение, автора, определять содержание текста (о чём написал автор, какова тема), главную мысль текста.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Подбирать</w:t>
            </w:r>
            <w:r w:rsidRPr="00A022D4">
              <w:rPr>
                <w:sz w:val="22"/>
                <w:szCs w:val="22"/>
              </w:rPr>
              <w:t xml:space="preserve"> заголовок к тексту.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156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17.05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Красная строка. Абзац</w:t>
            </w:r>
          </w:p>
        </w:tc>
        <w:tc>
          <w:tcPr>
            <w:tcW w:w="3381" w:type="dxa"/>
            <w:vMerge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за структурой повествовательного текста.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Прослеживать</w:t>
            </w:r>
            <w:r w:rsidRPr="00A022D4">
              <w:rPr>
                <w:sz w:val="22"/>
                <w:szCs w:val="22"/>
              </w:rPr>
              <w:t xml:space="preserve"> развитие главной мысли от абзаца к абзацу.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157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18.05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Монолог. Диалог. План речи</w:t>
            </w:r>
          </w:p>
        </w:tc>
        <w:tc>
          <w:tcPr>
            <w:tcW w:w="3381" w:type="dxa"/>
            <w:vMerge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Различать</w:t>
            </w:r>
            <w:r w:rsidRPr="00A022D4">
              <w:rPr>
                <w:sz w:val="22"/>
                <w:szCs w:val="22"/>
              </w:rPr>
              <w:t xml:space="preserve"> диалог и монолог.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план речи.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Планировать</w:t>
            </w:r>
            <w:r w:rsidRPr="00A022D4">
              <w:rPr>
                <w:sz w:val="22"/>
                <w:szCs w:val="22"/>
              </w:rPr>
              <w:t xml:space="preserve"> с помощью учителя своё высказывание.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Находить</w:t>
            </w:r>
            <w:r w:rsidRPr="00A022D4">
              <w:rPr>
                <w:sz w:val="22"/>
                <w:szCs w:val="22"/>
              </w:rPr>
              <w:t xml:space="preserve"> сравнения в авторском тексте и объяснять их значение.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Распределять</w:t>
            </w:r>
            <w:r w:rsidRPr="00A022D4">
              <w:rPr>
                <w:sz w:val="22"/>
                <w:szCs w:val="22"/>
              </w:rPr>
              <w:t xml:space="preserve"> очерёдность выступления, слушать другого, высказывать своё мнение, обосновывать его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158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19.05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bCs/>
                <w:sz w:val="22"/>
                <w:szCs w:val="22"/>
              </w:rPr>
              <w:t xml:space="preserve">Родственные слова (3 ч). </w:t>
            </w:r>
            <w:r w:rsidRPr="00A022D4">
              <w:rPr>
                <w:bCs/>
                <w:sz w:val="22"/>
                <w:szCs w:val="22"/>
              </w:rPr>
              <w:t>Корень слова</w:t>
            </w:r>
            <w:r w:rsidRPr="00A022D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81" w:type="dxa"/>
            <w:vMerge w:val="restart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Овладение понятием «родственные (однокоренные) слова».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 Различение однокоренных слов и форм одного и того же слова</w:t>
            </w:r>
          </w:p>
        </w:tc>
        <w:tc>
          <w:tcPr>
            <w:tcW w:w="4483" w:type="dxa"/>
            <w:vMerge w:val="restart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Называть</w:t>
            </w:r>
            <w:r w:rsidRPr="00A022D4">
              <w:rPr>
                <w:sz w:val="22"/>
                <w:szCs w:val="22"/>
              </w:rPr>
              <w:t xml:space="preserve"> признаки родственных (однокоренных) слов.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 xml:space="preserve">Выделять </w:t>
            </w:r>
            <w:r w:rsidRPr="00A022D4">
              <w:rPr>
                <w:sz w:val="22"/>
                <w:szCs w:val="22"/>
              </w:rPr>
              <w:t>корень в однокоренных словах.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Наблюдать</w:t>
            </w:r>
            <w:r w:rsidRPr="00A022D4">
              <w:rPr>
                <w:sz w:val="22"/>
                <w:szCs w:val="22"/>
              </w:rPr>
              <w:t xml:space="preserve"> за образованием однокоренных слов.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Различать</w:t>
            </w:r>
            <w:r w:rsidRPr="00A022D4">
              <w:rPr>
                <w:sz w:val="22"/>
                <w:szCs w:val="22"/>
              </w:rPr>
              <w:t xml:space="preserve"> однокоренные слова и формы одного и того же слова.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Подбирать</w:t>
            </w:r>
            <w:r w:rsidRPr="00A022D4">
              <w:rPr>
                <w:sz w:val="22"/>
                <w:szCs w:val="22"/>
              </w:rPr>
              <w:t xml:space="preserve"> однокоренные слова к данному слову.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Составлять</w:t>
            </w:r>
            <w:r w:rsidRPr="00A022D4">
              <w:rPr>
                <w:sz w:val="22"/>
                <w:szCs w:val="22"/>
              </w:rPr>
              <w:t xml:space="preserve"> предложения, небольшой текст, используя однокоренные слова (формы одного и того же слова).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Подбирать</w:t>
            </w:r>
            <w:r w:rsidRPr="00A022D4">
              <w:rPr>
                <w:sz w:val="22"/>
                <w:szCs w:val="22"/>
              </w:rPr>
              <w:t xml:space="preserve"> слова, близкие и противоположные по смыслу.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Находить</w:t>
            </w:r>
            <w:r w:rsidRPr="00A022D4">
              <w:rPr>
                <w:sz w:val="22"/>
                <w:szCs w:val="22"/>
              </w:rPr>
              <w:t xml:space="preserve"> в тексте образные сравнения. </w:t>
            </w:r>
            <w:r w:rsidRPr="00A022D4">
              <w:rPr>
                <w:b/>
                <w:sz w:val="22"/>
                <w:szCs w:val="22"/>
              </w:rPr>
              <w:t>Находить</w:t>
            </w:r>
            <w:r w:rsidRPr="00A022D4">
              <w:rPr>
                <w:sz w:val="22"/>
                <w:szCs w:val="22"/>
              </w:rPr>
              <w:t xml:space="preserve"> в тексте слова с переносным значением и объяснять их смысл. </w:t>
            </w:r>
            <w:r w:rsidRPr="00A022D4">
              <w:rPr>
                <w:b/>
                <w:sz w:val="22"/>
                <w:szCs w:val="22"/>
              </w:rPr>
              <w:t>Составлять</w:t>
            </w:r>
            <w:r w:rsidRPr="00A022D4">
              <w:rPr>
                <w:sz w:val="22"/>
                <w:szCs w:val="22"/>
              </w:rPr>
              <w:t xml:space="preserve"> предложения с заданными словами.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Подбирать</w:t>
            </w:r>
            <w:r w:rsidRPr="00A022D4">
              <w:rPr>
                <w:sz w:val="22"/>
                <w:szCs w:val="22"/>
              </w:rPr>
              <w:t xml:space="preserve"> слова в рифму. 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Договариваться</w:t>
            </w:r>
            <w:r w:rsidRPr="00A022D4">
              <w:rPr>
                <w:sz w:val="22"/>
                <w:szCs w:val="22"/>
              </w:rPr>
              <w:t xml:space="preserve"> между собой, кто будет говорить первым; слушать другого; оценивать друг друга; высказывать своё мнение, обосновывать его; принимать общее решение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159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22. 05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Словообразование</w:t>
            </w:r>
          </w:p>
        </w:tc>
        <w:tc>
          <w:tcPr>
            <w:tcW w:w="3381" w:type="dxa"/>
            <w:vMerge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  <w:vMerge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23. 05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Словоизменение</w:t>
            </w:r>
          </w:p>
        </w:tc>
        <w:tc>
          <w:tcPr>
            <w:tcW w:w="3381" w:type="dxa"/>
            <w:vMerge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  <w:vMerge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161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24.05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Секреты речи (5 ч)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Пословицы, поговорки. Их смысл</w:t>
            </w:r>
          </w:p>
        </w:tc>
        <w:tc>
          <w:tcPr>
            <w:tcW w:w="3381" w:type="dxa"/>
            <w:vMerge w:val="restart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Представление об однозначных и многозначных словах, о прямом и переносном значении слов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Осознание ситуации общения: с какой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</w:t>
            </w: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 xml:space="preserve">Читать </w:t>
            </w:r>
            <w:r w:rsidRPr="00A022D4">
              <w:rPr>
                <w:sz w:val="22"/>
                <w:szCs w:val="22"/>
              </w:rPr>
              <w:t xml:space="preserve">пословицы и поговорки и </w:t>
            </w:r>
            <w:r w:rsidRPr="00A022D4">
              <w:rPr>
                <w:b/>
                <w:sz w:val="22"/>
                <w:szCs w:val="22"/>
              </w:rPr>
              <w:t>объяснять</w:t>
            </w:r>
            <w:r w:rsidRPr="00A022D4">
              <w:rPr>
                <w:sz w:val="22"/>
                <w:szCs w:val="22"/>
              </w:rPr>
              <w:t xml:space="preserve"> их смысл.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Находить</w:t>
            </w:r>
            <w:r w:rsidRPr="00A022D4">
              <w:rPr>
                <w:sz w:val="22"/>
                <w:szCs w:val="22"/>
              </w:rPr>
              <w:t xml:space="preserve"> слова, близкие по значению.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162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25.05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Слова, близкие по значению</w:t>
            </w:r>
          </w:p>
        </w:tc>
        <w:tc>
          <w:tcPr>
            <w:tcW w:w="3381" w:type="dxa"/>
            <w:vMerge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Составлять</w:t>
            </w:r>
            <w:r w:rsidRPr="00A022D4">
              <w:rPr>
                <w:sz w:val="22"/>
                <w:szCs w:val="22"/>
              </w:rPr>
              <w:t xml:space="preserve"> словосочетания.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 xml:space="preserve"> </w:t>
            </w:r>
            <w:r w:rsidRPr="00A022D4">
              <w:rPr>
                <w:b/>
                <w:sz w:val="22"/>
                <w:szCs w:val="22"/>
              </w:rPr>
              <w:t>Договариваться</w:t>
            </w:r>
            <w:r w:rsidRPr="00A022D4">
              <w:rPr>
                <w:sz w:val="22"/>
                <w:szCs w:val="22"/>
              </w:rPr>
              <w:t xml:space="preserve"> между собой, кто будет говорить первым, слушать другого; высказывать своё мнение, обосновывать его, принимать совместно общее решение, представлять его классу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163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26.05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Междометия.</w:t>
            </w:r>
          </w:p>
        </w:tc>
        <w:tc>
          <w:tcPr>
            <w:tcW w:w="3381" w:type="dxa"/>
            <w:vMerge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Выделять</w:t>
            </w:r>
            <w:r w:rsidRPr="00A022D4">
              <w:rPr>
                <w:sz w:val="22"/>
                <w:szCs w:val="22"/>
              </w:rPr>
              <w:t xml:space="preserve"> междометия в речи.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Осознавать</w:t>
            </w:r>
            <w:r w:rsidRPr="00A022D4">
              <w:rPr>
                <w:sz w:val="22"/>
                <w:szCs w:val="22"/>
              </w:rPr>
              <w:t xml:space="preserve"> роль междометий в речи. </w:t>
            </w:r>
            <w:r w:rsidRPr="00A022D4">
              <w:rPr>
                <w:b/>
                <w:sz w:val="22"/>
                <w:szCs w:val="22"/>
              </w:rPr>
              <w:t>Называть</w:t>
            </w:r>
            <w:r w:rsidRPr="00A022D4">
              <w:rPr>
                <w:sz w:val="22"/>
                <w:szCs w:val="22"/>
              </w:rPr>
              <w:t xml:space="preserve"> примеры междометий. </w:t>
            </w:r>
            <w:r w:rsidRPr="00A022D4">
              <w:rPr>
                <w:b/>
                <w:sz w:val="22"/>
                <w:szCs w:val="22"/>
              </w:rPr>
              <w:t>Составлять</w:t>
            </w:r>
            <w:r w:rsidRPr="00A022D4">
              <w:rPr>
                <w:sz w:val="22"/>
                <w:szCs w:val="22"/>
              </w:rPr>
              <w:t xml:space="preserve"> предложения с междометиями.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29.05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Фразеологизмы.</w:t>
            </w:r>
          </w:p>
        </w:tc>
        <w:tc>
          <w:tcPr>
            <w:tcW w:w="3381" w:type="dxa"/>
            <w:vMerge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Объяснять</w:t>
            </w:r>
            <w:r w:rsidRPr="00A022D4">
              <w:rPr>
                <w:sz w:val="22"/>
                <w:szCs w:val="22"/>
              </w:rPr>
              <w:t xml:space="preserve"> значение фразеологизмов. </w:t>
            </w:r>
            <w:r w:rsidRPr="00A022D4">
              <w:rPr>
                <w:b/>
                <w:sz w:val="22"/>
                <w:szCs w:val="22"/>
              </w:rPr>
              <w:t>Составлять</w:t>
            </w:r>
            <w:r w:rsidRPr="00A022D4">
              <w:rPr>
                <w:sz w:val="22"/>
                <w:szCs w:val="22"/>
              </w:rPr>
              <w:t xml:space="preserve"> предложения с фразеологизмами.</w:t>
            </w:r>
          </w:p>
        </w:tc>
      </w:tr>
      <w:tr w:rsidR="00854952" w:rsidTr="00A022D4">
        <w:tc>
          <w:tcPr>
            <w:tcW w:w="583" w:type="dxa"/>
          </w:tcPr>
          <w:p w:rsidR="00854952" w:rsidRPr="00A022D4" w:rsidRDefault="00854952" w:rsidP="00A022D4">
            <w:pPr>
              <w:pStyle w:val="ListParagraph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165</w:t>
            </w:r>
          </w:p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6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jc w:val="center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854952" w:rsidRPr="00A022D4" w:rsidRDefault="00854952" w:rsidP="00A022D4">
            <w:pPr>
              <w:spacing w:before="30" w:after="30"/>
              <w:rPr>
                <w:bCs/>
                <w:sz w:val="22"/>
                <w:szCs w:val="22"/>
              </w:rPr>
            </w:pPr>
            <w:r w:rsidRPr="00A022D4">
              <w:rPr>
                <w:bCs/>
                <w:sz w:val="22"/>
                <w:szCs w:val="22"/>
              </w:rPr>
              <w:t>30.05</w:t>
            </w:r>
          </w:p>
        </w:tc>
        <w:tc>
          <w:tcPr>
            <w:tcW w:w="3037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sz w:val="22"/>
                <w:szCs w:val="22"/>
              </w:rPr>
              <w:t>Прямое и переносное значение слов.</w:t>
            </w:r>
          </w:p>
        </w:tc>
        <w:tc>
          <w:tcPr>
            <w:tcW w:w="3381" w:type="dxa"/>
            <w:vMerge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3" w:type="dxa"/>
          </w:tcPr>
          <w:p w:rsidR="00854952" w:rsidRPr="00A022D4" w:rsidRDefault="00854952" w:rsidP="00A022D4">
            <w:pPr>
              <w:pStyle w:val="ListParagraph"/>
              <w:spacing w:before="30" w:after="30"/>
              <w:ind w:left="0"/>
              <w:rPr>
                <w:b/>
                <w:bCs/>
                <w:sz w:val="22"/>
                <w:szCs w:val="22"/>
              </w:rPr>
            </w:pPr>
            <w:r w:rsidRPr="00A022D4">
              <w:rPr>
                <w:b/>
                <w:sz w:val="22"/>
                <w:szCs w:val="22"/>
              </w:rPr>
              <w:t>Находить</w:t>
            </w:r>
            <w:r w:rsidRPr="00A022D4">
              <w:rPr>
                <w:sz w:val="22"/>
                <w:szCs w:val="22"/>
              </w:rPr>
              <w:t xml:space="preserve"> слова, употреблённые в прямом и переносном смысле.</w:t>
            </w:r>
          </w:p>
        </w:tc>
      </w:tr>
    </w:tbl>
    <w:p w:rsidR="00854952" w:rsidRPr="000E03C5" w:rsidRDefault="00854952" w:rsidP="000357BA">
      <w:pPr>
        <w:pStyle w:val="ListParagraph"/>
        <w:spacing w:before="30" w:after="30"/>
        <w:ind w:left="1080"/>
      </w:pPr>
    </w:p>
    <w:p w:rsidR="00854952" w:rsidRDefault="00854952" w:rsidP="00D061E7">
      <w:pPr>
        <w:spacing w:after="200" w:line="276" w:lineRule="auto"/>
        <w:jc w:val="center"/>
        <w:rPr>
          <w:b/>
        </w:rPr>
      </w:pPr>
    </w:p>
    <w:p w:rsidR="00854952" w:rsidRDefault="00854952" w:rsidP="00D061E7">
      <w:pPr>
        <w:spacing w:after="200" w:line="276" w:lineRule="auto"/>
        <w:jc w:val="center"/>
        <w:rPr>
          <w:b/>
        </w:rPr>
      </w:pPr>
    </w:p>
    <w:p w:rsidR="00854952" w:rsidRDefault="00854952" w:rsidP="00D061E7">
      <w:pPr>
        <w:spacing w:after="200" w:line="276" w:lineRule="auto"/>
        <w:jc w:val="center"/>
        <w:rPr>
          <w:b/>
        </w:rPr>
      </w:pPr>
    </w:p>
    <w:p w:rsidR="00854952" w:rsidRDefault="00854952" w:rsidP="00D061E7">
      <w:pPr>
        <w:spacing w:after="200" w:line="276" w:lineRule="auto"/>
        <w:jc w:val="center"/>
        <w:rPr>
          <w:b/>
        </w:rPr>
      </w:pPr>
    </w:p>
    <w:p w:rsidR="00854952" w:rsidRDefault="00854952" w:rsidP="00D061E7">
      <w:pPr>
        <w:spacing w:after="200" w:line="276" w:lineRule="auto"/>
        <w:jc w:val="center"/>
        <w:rPr>
          <w:b/>
        </w:rPr>
      </w:pPr>
    </w:p>
    <w:p w:rsidR="00854952" w:rsidRDefault="00854952" w:rsidP="00D061E7">
      <w:pPr>
        <w:spacing w:after="200" w:line="276" w:lineRule="auto"/>
        <w:jc w:val="center"/>
        <w:rPr>
          <w:b/>
        </w:rPr>
      </w:pPr>
    </w:p>
    <w:p w:rsidR="00854952" w:rsidRDefault="00854952" w:rsidP="00D061E7">
      <w:pPr>
        <w:spacing w:after="200" w:line="276" w:lineRule="auto"/>
        <w:jc w:val="center"/>
        <w:rPr>
          <w:b/>
        </w:rPr>
      </w:pPr>
    </w:p>
    <w:p w:rsidR="00854952" w:rsidRPr="00D061E7" w:rsidRDefault="00854952" w:rsidP="00D061E7">
      <w:pPr>
        <w:spacing w:after="200" w:line="276" w:lineRule="auto"/>
        <w:jc w:val="center"/>
        <w:rPr>
          <w:b/>
        </w:rPr>
      </w:pPr>
      <w:r w:rsidRPr="00D061E7">
        <w:rPr>
          <w:b/>
        </w:rPr>
        <w:t>Спецификация</w:t>
      </w:r>
    </w:p>
    <w:p w:rsidR="00854952" w:rsidRPr="00D061E7" w:rsidRDefault="00854952" w:rsidP="00D061E7">
      <w:pPr>
        <w:spacing w:after="200" w:line="276" w:lineRule="auto"/>
        <w:jc w:val="center"/>
        <w:rPr>
          <w:b/>
        </w:rPr>
      </w:pPr>
      <w:r>
        <w:rPr>
          <w:b/>
        </w:rPr>
        <w:t>итоговой</w:t>
      </w:r>
      <w:r w:rsidRPr="00D061E7">
        <w:rPr>
          <w:b/>
        </w:rPr>
        <w:t xml:space="preserve"> работы по русскому языку </w:t>
      </w:r>
    </w:p>
    <w:p w:rsidR="00854952" w:rsidRPr="00D061E7" w:rsidRDefault="00854952" w:rsidP="00D061E7">
      <w:pPr>
        <w:spacing w:after="200" w:line="276" w:lineRule="auto"/>
        <w:jc w:val="center"/>
        <w:rPr>
          <w:b/>
        </w:rPr>
      </w:pPr>
      <w:r>
        <w:rPr>
          <w:b/>
        </w:rPr>
        <w:t>в</w:t>
      </w:r>
      <w:r w:rsidRPr="00D061E7">
        <w:rPr>
          <w:b/>
        </w:rPr>
        <w:t xml:space="preserve"> </w:t>
      </w:r>
      <w:r>
        <w:rPr>
          <w:b/>
        </w:rPr>
        <w:t>1</w:t>
      </w:r>
      <w:r w:rsidRPr="00D061E7">
        <w:rPr>
          <w:b/>
        </w:rPr>
        <w:t>А классе</w:t>
      </w:r>
    </w:p>
    <w:p w:rsidR="00854952" w:rsidRDefault="00854952" w:rsidP="00D061E7">
      <w:pPr>
        <w:spacing w:after="200"/>
        <w:ind w:left="397" w:firstLine="397"/>
        <w:jc w:val="both"/>
      </w:pPr>
      <w:r w:rsidRPr="00D061E7">
        <w:t xml:space="preserve">1. </w:t>
      </w:r>
      <w:r w:rsidRPr="00D061E7">
        <w:rPr>
          <w:b/>
        </w:rPr>
        <w:t>Сроки проведения</w:t>
      </w:r>
      <w:r w:rsidRPr="00D061E7">
        <w:t xml:space="preserve">  - </w:t>
      </w:r>
      <w:r>
        <w:t>11</w:t>
      </w:r>
      <w:bookmarkStart w:id="0" w:name="_GoBack"/>
      <w:bookmarkEnd w:id="0"/>
      <w:r>
        <w:t xml:space="preserve"> мая</w:t>
      </w:r>
    </w:p>
    <w:p w:rsidR="00854952" w:rsidRPr="00D061E7" w:rsidRDefault="00854952" w:rsidP="00D061E7">
      <w:pPr>
        <w:spacing w:after="200"/>
        <w:ind w:left="397" w:firstLine="397"/>
        <w:jc w:val="both"/>
      </w:pPr>
      <w:r w:rsidRPr="00D061E7">
        <w:t xml:space="preserve">2. </w:t>
      </w:r>
      <w:r w:rsidRPr="00D061E7">
        <w:rPr>
          <w:b/>
        </w:rPr>
        <w:t>Цель проведения работы</w:t>
      </w:r>
      <w:r w:rsidRPr="00D061E7">
        <w:t xml:space="preserve"> – проверить,  как усвоены основы русской графики:</w:t>
      </w:r>
    </w:p>
    <w:p w:rsidR="00854952" w:rsidRDefault="00854952" w:rsidP="00D061E7">
      <w:pPr>
        <w:spacing w:after="200"/>
        <w:ind w:left="397" w:firstLine="397"/>
        <w:jc w:val="both"/>
      </w:pPr>
      <w:r w:rsidRPr="00D061E7">
        <w:t>умение записывать слова различной звуко-слоговой структуры без пропуска и замены букв;</w:t>
      </w:r>
    </w:p>
    <w:p w:rsidR="00854952" w:rsidRPr="00D061E7" w:rsidRDefault="00854952" w:rsidP="00D061E7">
      <w:pPr>
        <w:spacing w:after="200"/>
        <w:ind w:left="397" w:firstLine="397"/>
        <w:jc w:val="both"/>
      </w:pPr>
      <w:r>
        <w:t xml:space="preserve">умение </w:t>
      </w:r>
      <w:r w:rsidRPr="00B00A94">
        <w:t xml:space="preserve">записывать предложение (раздельно писать слова в предложении, начинать запись с большой буквы, ставить точку в конце); </w:t>
      </w:r>
    </w:p>
    <w:p w:rsidR="00854952" w:rsidRPr="00D061E7" w:rsidRDefault="00854952" w:rsidP="00D061E7">
      <w:pPr>
        <w:spacing w:after="200"/>
        <w:ind w:left="397" w:firstLine="397"/>
        <w:jc w:val="both"/>
      </w:pPr>
      <w:r w:rsidRPr="00D061E7">
        <w:t xml:space="preserve"> умение писать слова с изученными орфограммами:</w:t>
      </w:r>
    </w:p>
    <w:p w:rsidR="00854952" w:rsidRPr="00D061E7" w:rsidRDefault="00854952" w:rsidP="00D061E7">
      <w:pPr>
        <w:numPr>
          <w:ilvl w:val="0"/>
          <w:numId w:val="5"/>
        </w:numPr>
        <w:spacing w:after="200" w:line="276" w:lineRule="auto"/>
        <w:ind w:left="397" w:firstLine="397"/>
        <w:jc w:val="both"/>
      </w:pPr>
      <w:r w:rsidRPr="00D061E7">
        <w:t>бо</w:t>
      </w:r>
      <w:r>
        <w:t>льшая буква в именах людей</w:t>
      </w:r>
      <w:r w:rsidRPr="00D061E7">
        <w:t>;</w:t>
      </w:r>
    </w:p>
    <w:p w:rsidR="00854952" w:rsidRDefault="00854952" w:rsidP="00D061E7">
      <w:pPr>
        <w:numPr>
          <w:ilvl w:val="0"/>
          <w:numId w:val="5"/>
        </w:numPr>
        <w:spacing w:after="200" w:line="276" w:lineRule="auto"/>
        <w:ind w:left="397" w:firstLine="397"/>
        <w:jc w:val="both"/>
      </w:pPr>
      <w:r w:rsidRPr="00D061E7">
        <w:t>сочетания жи, ши, чк, чн…</w:t>
      </w:r>
      <w:r>
        <w:t>;</w:t>
      </w:r>
    </w:p>
    <w:p w:rsidR="00854952" w:rsidRPr="002412D6" w:rsidRDefault="00854952" w:rsidP="002412D6">
      <w:pPr>
        <w:pStyle w:val="ListParagraph"/>
        <w:numPr>
          <w:ilvl w:val="0"/>
          <w:numId w:val="5"/>
        </w:numPr>
        <w:spacing w:after="200" w:line="276" w:lineRule="auto"/>
        <w:ind w:left="1151" w:hanging="357"/>
        <w:jc w:val="both"/>
        <w:rPr>
          <w:b/>
        </w:rPr>
      </w:pPr>
      <w:r>
        <w:t xml:space="preserve">              </w:t>
      </w:r>
      <w:r w:rsidRPr="002412D6">
        <w:t>умение обозначать мягкость согласных буквами е, ё, ю,я, и, ь.</w:t>
      </w:r>
    </w:p>
    <w:p w:rsidR="00854952" w:rsidRPr="002412D6" w:rsidRDefault="00854952" w:rsidP="002412D6">
      <w:pPr>
        <w:spacing w:after="200" w:line="276" w:lineRule="auto"/>
        <w:ind w:left="720"/>
        <w:jc w:val="both"/>
        <w:rPr>
          <w:b/>
        </w:rPr>
      </w:pPr>
      <w:r w:rsidRPr="002412D6">
        <w:rPr>
          <w:b/>
        </w:rPr>
        <w:t>Описание контрольной работы</w:t>
      </w:r>
    </w:p>
    <w:p w:rsidR="00854952" w:rsidRPr="00B00A94" w:rsidRDefault="00854952" w:rsidP="00B00A94">
      <w:pPr>
        <w:pStyle w:val="ListParagraph"/>
        <w:spacing w:after="200"/>
        <w:ind w:left="1080"/>
        <w:jc w:val="both"/>
        <w:rPr>
          <w:b/>
        </w:rPr>
      </w:pPr>
    </w:p>
    <w:p w:rsidR="00854952" w:rsidRPr="00B00A94" w:rsidRDefault="00854952" w:rsidP="00B00A94">
      <w:pPr>
        <w:pStyle w:val="ListParagraph"/>
        <w:spacing w:after="200"/>
        <w:ind w:left="1080"/>
        <w:jc w:val="both"/>
      </w:pPr>
      <w:r w:rsidRPr="00B00A94">
        <w:t>Вот роща. Погода чудесная. Миша и Петя увидели ежика. В речке живут ерши. Рыбы прячутся от щуки. Щука – рыба хищная. Денис Лапшин поймал леща.</w:t>
      </w:r>
      <w:r>
        <w:t xml:space="preserve"> </w:t>
      </w:r>
      <w:r w:rsidRPr="00B00A94">
        <w:t>(24 слова)</w:t>
      </w:r>
    </w:p>
    <w:p w:rsidR="00854952" w:rsidRPr="00B00A94" w:rsidRDefault="00854952" w:rsidP="00B00A94">
      <w:pPr>
        <w:pStyle w:val="ListParagraph"/>
        <w:spacing w:after="200"/>
        <w:ind w:left="1080"/>
        <w:jc w:val="both"/>
      </w:pPr>
      <w:r w:rsidRPr="00B00A94">
        <w:t>Порядок работы</w:t>
      </w:r>
    </w:p>
    <w:p w:rsidR="00854952" w:rsidRDefault="00854952" w:rsidP="00B00A94">
      <w:pPr>
        <w:pStyle w:val="ListParagraph"/>
        <w:spacing w:after="200"/>
        <w:ind w:left="1080"/>
        <w:jc w:val="both"/>
      </w:pPr>
      <w:r w:rsidRPr="00B00A94">
        <w:t>Учитель читает предложения, после этого диктует слова каждого предложения с паузами между ними. Орфографически проговариваются «ошибкоопасные» части слов с неизученными орфограммами. После записи всех предложений учитель медленно читает их, а ученики проверяют написанное.</w:t>
      </w:r>
      <w:r>
        <w:t xml:space="preserve"> </w:t>
      </w:r>
    </w:p>
    <w:p w:rsidR="00854952" w:rsidRPr="00B00A94" w:rsidRDefault="00854952" w:rsidP="00B00A94">
      <w:pPr>
        <w:pStyle w:val="ListParagraph"/>
        <w:spacing w:after="200"/>
        <w:ind w:left="1080"/>
        <w:jc w:val="both"/>
      </w:pPr>
    </w:p>
    <w:p w:rsidR="00854952" w:rsidRPr="00B00A94" w:rsidRDefault="00854952" w:rsidP="00B00A94">
      <w:pPr>
        <w:pStyle w:val="ListParagraph"/>
        <w:spacing w:after="200"/>
        <w:ind w:left="1080"/>
        <w:jc w:val="both"/>
      </w:pPr>
      <w:r w:rsidRPr="00B00A94">
        <w:t>Грамматические задания</w:t>
      </w:r>
    </w:p>
    <w:p w:rsidR="00854952" w:rsidRPr="00B00A94" w:rsidRDefault="00854952" w:rsidP="00B00A94">
      <w:pPr>
        <w:pStyle w:val="ListParagraph"/>
        <w:spacing w:after="200"/>
        <w:ind w:left="1080"/>
        <w:jc w:val="both"/>
      </w:pPr>
      <w:r w:rsidRPr="00B00A94">
        <w:t>1. Поставь ударение в словах четвертого предложения.</w:t>
      </w:r>
    </w:p>
    <w:p w:rsidR="00854952" w:rsidRPr="00B00A94" w:rsidRDefault="00854952" w:rsidP="00B00A94">
      <w:pPr>
        <w:pStyle w:val="ListParagraph"/>
        <w:spacing w:after="200"/>
        <w:ind w:left="1080"/>
        <w:jc w:val="both"/>
      </w:pPr>
      <w:r w:rsidRPr="00B00A94">
        <w:t>2. Раздели для переноса слово увидели.</w:t>
      </w:r>
    </w:p>
    <w:p w:rsidR="00854952" w:rsidRPr="00D061E7" w:rsidRDefault="00854952" w:rsidP="00D061E7">
      <w:pPr>
        <w:spacing w:after="200"/>
        <w:ind w:left="397" w:firstLine="397"/>
        <w:jc w:val="both"/>
        <w:rPr>
          <w:b/>
        </w:rPr>
      </w:pPr>
      <w:r w:rsidRPr="00D061E7">
        <w:rPr>
          <w:b/>
        </w:rPr>
        <w:t>5. Время выполнения работы</w:t>
      </w:r>
    </w:p>
    <w:p w:rsidR="00854952" w:rsidRPr="00D061E7" w:rsidRDefault="00854952" w:rsidP="00D061E7">
      <w:pPr>
        <w:spacing w:after="200"/>
        <w:ind w:left="397" w:firstLine="397"/>
        <w:jc w:val="both"/>
      </w:pPr>
      <w:r w:rsidRPr="00D061E7">
        <w:t xml:space="preserve">    Н</w:t>
      </w:r>
      <w:r>
        <w:t>а выполнение работы отводится  3</w:t>
      </w:r>
      <w:r w:rsidRPr="00D061E7">
        <w:t>5  минут.</w:t>
      </w:r>
    </w:p>
    <w:p w:rsidR="00854952" w:rsidRPr="00D061E7" w:rsidRDefault="00854952" w:rsidP="00D061E7">
      <w:pPr>
        <w:spacing w:after="200"/>
        <w:ind w:left="397" w:firstLine="397"/>
        <w:jc w:val="both"/>
        <w:rPr>
          <w:b/>
        </w:rPr>
      </w:pPr>
      <w:r w:rsidRPr="00D061E7">
        <w:rPr>
          <w:b/>
        </w:rPr>
        <w:t>6. Система оценивания результатов выполнения отдельных заданий и работы в целом.</w:t>
      </w:r>
    </w:p>
    <w:p w:rsidR="00854952" w:rsidRPr="00D061E7" w:rsidRDefault="00854952" w:rsidP="00D061E7">
      <w:pPr>
        <w:spacing w:after="200"/>
        <w:ind w:left="397" w:firstLine="397"/>
        <w:jc w:val="both"/>
        <w:rPr>
          <w:b/>
        </w:rPr>
      </w:pPr>
      <w:r w:rsidRPr="00D061E7">
        <w:rPr>
          <w:b/>
        </w:rPr>
        <w:t xml:space="preserve">     Оценивание диктанта</w:t>
      </w:r>
    </w:p>
    <w:p w:rsidR="00854952" w:rsidRPr="00D061E7" w:rsidRDefault="00854952" w:rsidP="00D061E7">
      <w:pPr>
        <w:spacing w:after="200"/>
        <w:ind w:left="397" w:firstLine="397"/>
        <w:jc w:val="both"/>
      </w:pPr>
      <w:r w:rsidRPr="00D061E7">
        <w:t xml:space="preserve"> </w:t>
      </w:r>
      <w:r>
        <w:t xml:space="preserve">     Безошибочное написание – </w:t>
      </w:r>
      <w:r w:rsidRPr="00D061E7">
        <w:t>максимальный уровень</w:t>
      </w:r>
    </w:p>
    <w:p w:rsidR="00854952" w:rsidRPr="00D061E7" w:rsidRDefault="00854952" w:rsidP="00D061E7">
      <w:pPr>
        <w:spacing w:after="200"/>
        <w:ind w:left="397" w:firstLine="397"/>
        <w:jc w:val="both"/>
      </w:pPr>
      <w:r>
        <w:t xml:space="preserve">      1-2 ошибки – </w:t>
      </w:r>
      <w:r w:rsidRPr="00D061E7">
        <w:t xml:space="preserve">программный уровень  </w:t>
      </w:r>
    </w:p>
    <w:p w:rsidR="00854952" w:rsidRPr="00D061E7" w:rsidRDefault="00854952" w:rsidP="00D061E7">
      <w:pPr>
        <w:spacing w:after="200"/>
        <w:ind w:left="397" w:firstLine="397"/>
        <w:jc w:val="both"/>
      </w:pPr>
      <w:r>
        <w:t xml:space="preserve">       3-5 ошибок – </w:t>
      </w:r>
      <w:r w:rsidRPr="00D061E7">
        <w:t>необходимый  уро</w:t>
      </w:r>
      <w:r>
        <w:t>вень</w:t>
      </w:r>
    </w:p>
    <w:p w:rsidR="00854952" w:rsidRPr="00D061E7" w:rsidRDefault="00854952" w:rsidP="00D061E7">
      <w:pPr>
        <w:spacing w:after="200"/>
        <w:ind w:left="397" w:firstLine="397"/>
        <w:jc w:val="both"/>
        <w:rPr>
          <w:b/>
        </w:rPr>
      </w:pPr>
      <w:r>
        <w:t xml:space="preserve">      более  5 ошибок – </w:t>
      </w:r>
      <w:r w:rsidRPr="00D061E7">
        <w:t>не достигнут необходимый уровень</w:t>
      </w:r>
    </w:p>
    <w:p w:rsidR="00854952" w:rsidRDefault="00854952" w:rsidP="00572F70">
      <w:pPr>
        <w:spacing w:before="30" w:after="30"/>
        <w:ind w:left="720"/>
      </w:pPr>
    </w:p>
    <w:p w:rsidR="00854952" w:rsidRDefault="00854952" w:rsidP="00572F70">
      <w:pPr>
        <w:spacing w:before="30" w:after="30"/>
        <w:ind w:left="720"/>
      </w:pPr>
    </w:p>
    <w:p w:rsidR="00854952" w:rsidRPr="00572F70" w:rsidRDefault="00854952" w:rsidP="00572F70">
      <w:pPr>
        <w:spacing w:before="30" w:after="30"/>
        <w:ind w:left="720"/>
      </w:pPr>
    </w:p>
    <w:p w:rsidR="00854952" w:rsidRPr="00A8423C" w:rsidRDefault="00854952" w:rsidP="00C62D21">
      <w:pPr>
        <w:spacing w:before="30" w:after="30"/>
        <w:ind w:left="720"/>
        <w:jc w:val="both"/>
      </w:pPr>
    </w:p>
    <w:p w:rsidR="00854952" w:rsidRPr="00A8423C" w:rsidRDefault="00854952" w:rsidP="00A8423C">
      <w:pPr>
        <w:jc w:val="center"/>
      </w:pPr>
    </w:p>
    <w:p w:rsidR="00854952" w:rsidRDefault="00854952"/>
    <w:sectPr w:rsidR="00854952" w:rsidSect="001825B7">
      <w:pgSz w:w="16838" w:h="11906" w:orient="landscape"/>
      <w:pgMar w:top="3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C2D"/>
    <w:multiLevelType w:val="hybridMultilevel"/>
    <w:tmpl w:val="7F2C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BCB"/>
    <w:multiLevelType w:val="hybridMultilevel"/>
    <w:tmpl w:val="65F49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A6E55"/>
    <w:multiLevelType w:val="hybridMultilevel"/>
    <w:tmpl w:val="3C340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29120D"/>
    <w:multiLevelType w:val="multilevel"/>
    <w:tmpl w:val="B0CC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C0126F"/>
    <w:multiLevelType w:val="hybridMultilevel"/>
    <w:tmpl w:val="722EBE5E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0824C9"/>
    <w:multiLevelType w:val="hybridMultilevel"/>
    <w:tmpl w:val="03D2F3F0"/>
    <w:lvl w:ilvl="0" w:tplc="D2BAD3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02F707B"/>
    <w:multiLevelType w:val="hybridMultilevel"/>
    <w:tmpl w:val="0166051A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8F1425"/>
    <w:multiLevelType w:val="hybridMultilevel"/>
    <w:tmpl w:val="5450D9D6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2B4"/>
    <w:rsid w:val="00034407"/>
    <w:rsid w:val="000357BA"/>
    <w:rsid w:val="00035D49"/>
    <w:rsid w:val="00041543"/>
    <w:rsid w:val="00076290"/>
    <w:rsid w:val="000D01F7"/>
    <w:rsid w:val="000E03C5"/>
    <w:rsid w:val="00112F24"/>
    <w:rsid w:val="0014339C"/>
    <w:rsid w:val="00170D5A"/>
    <w:rsid w:val="001825B7"/>
    <w:rsid w:val="001946E0"/>
    <w:rsid w:val="001E1F85"/>
    <w:rsid w:val="001F1464"/>
    <w:rsid w:val="00216D2B"/>
    <w:rsid w:val="002342B4"/>
    <w:rsid w:val="002412D6"/>
    <w:rsid w:val="002800A0"/>
    <w:rsid w:val="002E0C46"/>
    <w:rsid w:val="002E2FFB"/>
    <w:rsid w:val="002E6126"/>
    <w:rsid w:val="003112A1"/>
    <w:rsid w:val="0034768F"/>
    <w:rsid w:val="003A1278"/>
    <w:rsid w:val="003D353E"/>
    <w:rsid w:val="003F6F29"/>
    <w:rsid w:val="004279A5"/>
    <w:rsid w:val="00427B62"/>
    <w:rsid w:val="0047481A"/>
    <w:rsid w:val="004A735D"/>
    <w:rsid w:val="004E7B9F"/>
    <w:rsid w:val="004F3450"/>
    <w:rsid w:val="00515CC1"/>
    <w:rsid w:val="0052588E"/>
    <w:rsid w:val="005410CD"/>
    <w:rsid w:val="00544A84"/>
    <w:rsid w:val="00571D39"/>
    <w:rsid w:val="00572F70"/>
    <w:rsid w:val="00593537"/>
    <w:rsid w:val="0059629B"/>
    <w:rsid w:val="005D1589"/>
    <w:rsid w:val="005F5DB8"/>
    <w:rsid w:val="00605CBD"/>
    <w:rsid w:val="00612238"/>
    <w:rsid w:val="00622104"/>
    <w:rsid w:val="00641977"/>
    <w:rsid w:val="006541E0"/>
    <w:rsid w:val="00660A15"/>
    <w:rsid w:val="006871AA"/>
    <w:rsid w:val="0069409E"/>
    <w:rsid w:val="006B68DC"/>
    <w:rsid w:val="006C0911"/>
    <w:rsid w:val="006E0F01"/>
    <w:rsid w:val="00701483"/>
    <w:rsid w:val="007448BC"/>
    <w:rsid w:val="00784007"/>
    <w:rsid w:val="007A1378"/>
    <w:rsid w:val="007C60AE"/>
    <w:rsid w:val="007E3316"/>
    <w:rsid w:val="00803A57"/>
    <w:rsid w:val="0082534F"/>
    <w:rsid w:val="00832DC5"/>
    <w:rsid w:val="008433AB"/>
    <w:rsid w:val="00854952"/>
    <w:rsid w:val="008A3F99"/>
    <w:rsid w:val="00926E68"/>
    <w:rsid w:val="00994CDC"/>
    <w:rsid w:val="009A6572"/>
    <w:rsid w:val="009C1E5D"/>
    <w:rsid w:val="009C66C1"/>
    <w:rsid w:val="009E613F"/>
    <w:rsid w:val="00A022D4"/>
    <w:rsid w:val="00A03871"/>
    <w:rsid w:val="00A23AB1"/>
    <w:rsid w:val="00A25208"/>
    <w:rsid w:val="00A53BD5"/>
    <w:rsid w:val="00A8423C"/>
    <w:rsid w:val="00B00A94"/>
    <w:rsid w:val="00B14570"/>
    <w:rsid w:val="00B14C45"/>
    <w:rsid w:val="00B36CD2"/>
    <w:rsid w:val="00B42FD6"/>
    <w:rsid w:val="00B85108"/>
    <w:rsid w:val="00B87440"/>
    <w:rsid w:val="00BB2E79"/>
    <w:rsid w:val="00C14152"/>
    <w:rsid w:val="00C313CF"/>
    <w:rsid w:val="00C42D8F"/>
    <w:rsid w:val="00C44788"/>
    <w:rsid w:val="00C62D21"/>
    <w:rsid w:val="00D061E7"/>
    <w:rsid w:val="00D23BF8"/>
    <w:rsid w:val="00D34A75"/>
    <w:rsid w:val="00D963C5"/>
    <w:rsid w:val="00D976C7"/>
    <w:rsid w:val="00D97FA8"/>
    <w:rsid w:val="00DA3BCD"/>
    <w:rsid w:val="00DA7AF4"/>
    <w:rsid w:val="00DE598E"/>
    <w:rsid w:val="00E02563"/>
    <w:rsid w:val="00E05912"/>
    <w:rsid w:val="00E07F8B"/>
    <w:rsid w:val="00E104DB"/>
    <w:rsid w:val="00E3560B"/>
    <w:rsid w:val="00E927F1"/>
    <w:rsid w:val="00E97BD5"/>
    <w:rsid w:val="00EA4085"/>
    <w:rsid w:val="00EE72F8"/>
    <w:rsid w:val="00F03CFA"/>
    <w:rsid w:val="00F2795A"/>
    <w:rsid w:val="00F542BA"/>
    <w:rsid w:val="00FA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4A84"/>
    <w:pPr>
      <w:ind w:left="720"/>
      <w:contextualSpacing/>
    </w:pPr>
  </w:style>
  <w:style w:type="table" w:styleId="TableGrid">
    <w:name w:val="Table Grid"/>
    <w:basedOn w:val="TableNormal"/>
    <w:uiPriority w:val="99"/>
    <w:rsid w:val="000357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3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A57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541E0"/>
    <w:pPr>
      <w:spacing w:before="150" w:after="150"/>
      <w:ind w:left="300" w:right="3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605</TotalTime>
  <Pages>41</Pages>
  <Words>11936</Words>
  <Characters>-32766</Characters>
  <Application>Microsoft Office Outlook</Application>
  <DocSecurity>0</DocSecurity>
  <Lines>0</Lines>
  <Paragraphs>0</Paragraphs>
  <ScaleCrop>false</ScaleCrop>
  <Company>Ural SoftPERM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трифонова</cp:lastModifiedBy>
  <cp:revision>74</cp:revision>
  <dcterms:created xsi:type="dcterms:W3CDTF">2015-09-14T12:01:00Z</dcterms:created>
  <dcterms:modified xsi:type="dcterms:W3CDTF">2016-09-05T04:40:00Z</dcterms:modified>
</cp:coreProperties>
</file>