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D0" w:rsidRDefault="00F83CF6" w:rsidP="00F83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14093" w:rsidRDefault="00F83CF6" w:rsidP="00F83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учреждениях и службах системы профилактики безнадзорности и правонарушений несовершеннолетних в городе Новосибирске, оказывающих помощь семье, детям</w:t>
      </w:r>
      <w:r w:rsidR="00C14093">
        <w:rPr>
          <w:rFonts w:ascii="Times New Roman" w:hAnsi="Times New Roman" w:cs="Times New Roman"/>
          <w:sz w:val="28"/>
          <w:szCs w:val="28"/>
        </w:rPr>
        <w:t xml:space="preserve"> в связи с трудной жизненной ситуацией</w:t>
      </w:r>
    </w:p>
    <w:p w:rsidR="00F83CF6" w:rsidRDefault="00F83CF6" w:rsidP="00F83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рамках компетенции)</w:t>
      </w:r>
    </w:p>
    <w:bookmarkEnd w:id="0"/>
    <w:p w:rsidR="00C14093" w:rsidRDefault="00C14093" w:rsidP="00F83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093" w:rsidRDefault="00C14093" w:rsidP="00C1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фактов жестокого обращения с ребенком незамедлительно обращаться в территориальные органы полиции, комиссию по делам несовершеннолетних и защите их прав, органы опеки и попечительства.</w:t>
      </w:r>
    </w:p>
    <w:p w:rsidR="00871BD9" w:rsidRDefault="00C14093" w:rsidP="00C1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насилия над матерью ребенка со стороны </w:t>
      </w:r>
      <w:r w:rsidR="00351C56">
        <w:rPr>
          <w:rFonts w:ascii="Times New Roman" w:hAnsi="Times New Roman" w:cs="Times New Roman"/>
          <w:sz w:val="28"/>
          <w:szCs w:val="28"/>
        </w:rPr>
        <w:t>супруга – в органы полиции.</w:t>
      </w:r>
    </w:p>
    <w:p w:rsidR="00871BD9" w:rsidRDefault="00871BD9" w:rsidP="00C1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Следственное управление Следственного комитета РФ по Новосибирской области</w:t>
      </w:r>
      <w:r w:rsidR="007177C7">
        <w:rPr>
          <w:rFonts w:ascii="Times New Roman" w:hAnsi="Times New Roman" w:cs="Times New Roman"/>
          <w:sz w:val="28"/>
          <w:szCs w:val="28"/>
        </w:rPr>
        <w:t>:</w:t>
      </w:r>
    </w:p>
    <w:p w:rsidR="00871BD9" w:rsidRDefault="00871BD9" w:rsidP="00C1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Дежурный 203-57-39</w:t>
      </w:r>
    </w:p>
    <w:p w:rsidR="00871BD9" w:rsidRDefault="00871BD9" w:rsidP="00C1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Телефонная линия «Ребенок в опасности» 363-59-08</w:t>
      </w:r>
    </w:p>
    <w:p w:rsidR="00871BD9" w:rsidRDefault="00871BD9" w:rsidP="00C1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Телефонная линия «Телефон доверия» 203-57-36</w:t>
      </w:r>
    </w:p>
    <w:p w:rsidR="00006974" w:rsidRDefault="00006974" w:rsidP="00C1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города Новосибирска функционируют социальные </w:t>
      </w:r>
      <w:r w:rsidR="007177C7">
        <w:rPr>
          <w:rFonts w:ascii="Times New Roman" w:hAnsi="Times New Roman" w:cs="Times New Roman"/>
          <w:sz w:val="28"/>
          <w:szCs w:val="28"/>
        </w:rPr>
        <w:t xml:space="preserve">центры помощи семье и </w:t>
      </w:r>
      <w:r>
        <w:rPr>
          <w:rFonts w:ascii="Times New Roman" w:hAnsi="Times New Roman" w:cs="Times New Roman"/>
          <w:sz w:val="28"/>
          <w:szCs w:val="28"/>
        </w:rPr>
        <w:t>детям:</w:t>
      </w:r>
    </w:p>
    <w:p w:rsidR="00006974" w:rsidRDefault="00006974" w:rsidP="00C1409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68E" w:rsidRPr="0084668E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Государственное автономное учреждение Новосибирской области «Областной центр социальной помощи семье и детям «Радуга» (на социальное обслуживание в условиях стационара принимаются беременные женщины и матери с детьми до 3 лет, в том числе несовершеннолетние)</w:t>
      </w:r>
      <w:r w:rsidR="0084668E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, </w:t>
      </w:r>
      <w:r w:rsidR="00D74BE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ул. Александра Невского, 39, тел. 204-14-01 (служба приема граждан)</w:t>
      </w:r>
      <w:r w:rsidR="0098542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;</w:t>
      </w:r>
    </w:p>
    <w:p w:rsidR="00985424" w:rsidRDefault="00985424" w:rsidP="00C1409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ab/>
      </w:r>
      <w:r w:rsidR="007C11B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Государственное Бюджетное учреждение Новосибирской области «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Социально-реабилитационный центр </w:t>
      </w:r>
      <w:r w:rsidR="007C11B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для несовершеннолетних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«Виктория»</w:t>
      </w:r>
      <w:r w:rsidR="007C11B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, </w:t>
      </w:r>
      <w:r w:rsidR="00287AB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   </w:t>
      </w:r>
      <w:r w:rsidR="007C11B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тел. 223-47-58</w:t>
      </w:r>
      <w:r w:rsidR="00287AB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:</w:t>
      </w:r>
    </w:p>
    <w:p w:rsidR="007C11B0" w:rsidRDefault="007C11B0" w:rsidP="00255CEB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ab/>
        <w:t>- служба межведомственного взаимодействия по реабилитации и сопровождению несовершеннолетних, пострадавших от насилия (ул. Фабричная, 6а);</w:t>
      </w:r>
    </w:p>
    <w:p w:rsidR="006D485F" w:rsidRDefault="007C11B0" w:rsidP="00255CEB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ab/>
        <w:t>- отделение социальной реабилитации несовершеннолетних, осуществляющих незаконное употребление наркотических средств, психотропных веществ и страдающих алкогольной зависимостью (ул. Аэропорт, д.12а).</w:t>
      </w:r>
    </w:p>
    <w:p w:rsidR="006D485F" w:rsidRDefault="006D485F" w:rsidP="00287AB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 w:rsidRPr="006D485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«Агентство культурно-социальной </w:t>
      </w:r>
      <w:r w:rsidR="00287AB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работы МАКСОРА» (ул. Красный проспект, 200, 1 корпус, тел. 335-73-20):</w:t>
      </w:r>
    </w:p>
    <w:p w:rsidR="00287AB3" w:rsidRDefault="00287AB3" w:rsidP="00287AB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- адаптационный центр для одиноких матерей «Материнская обитель «Голубка» (1-ый переулок Пархоменко, 1, кв. 4, тел. 355 -33-23);</w:t>
      </w:r>
    </w:p>
    <w:p w:rsidR="00F74F1C" w:rsidRDefault="00255CEB" w:rsidP="00F74F1C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- </w:t>
      </w:r>
      <w:r w:rsidR="00F74F1C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адаптационный центр для одиноких матерей «Материнская обитель «Маргарита» (ул. Кропоткина, д. 127, кв.496, тел. 347-83-67);</w:t>
      </w:r>
    </w:p>
    <w:p w:rsidR="007C11B0" w:rsidRDefault="007C11B0" w:rsidP="00C1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BD9" w:rsidRDefault="007177C7" w:rsidP="00C1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«Горячей линии» министерства труда и социального развития Новосибирской области (8-800-1000-082);</w:t>
      </w:r>
    </w:p>
    <w:p w:rsidR="007177C7" w:rsidRDefault="007177C7" w:rsidP="00C1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Бесплатный круглосуточный телефон экстренной психологической помощи Городского центра психолого-педагогической поддержки молодежи «Родник» (8-800-2000-122; 276-35-16)</w:t>
      </w:r>
      <w:r w:rsidR="00030D6B">
        <w:rPr>
          <w:rFonts w:ascii="Times New Roman" w:hAnsi="Times New Roman" w:cs="Times New Roman"/>
          <w:sz w:val="28"/>
          <w:szCs w:val="28"/>
        </w:rPr>
        <w:t>.</w:t>
      </w:r>
    </w:p>
    <w:p w:rsidR="001440F2" w:rsidRDefault="001440F2" w:rsidP="00C1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587" w:rsidRDefault="003F0587" w:rsidP="003F0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F38"/>
          <w:sz w:val="26"/>
          <w:szCs w:val="26"/>
          <w:lang w:eastAsia="ru-RU"/>
        </w:rPr>
      </w:pPr>
    </w:p>
    <w:p w:rsidR="003F0587" w:rsidRPr="005750FD" w:rsidRDefault="003F0587" w:rsidP="00575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5750FD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8-800-2000-122 - круглосуточный единый номер телефона доверия (служб экстренной психологической помощи) для детей, подростков и их родителей. Звонок анонимный и бесплатный с любого телефона.</w:t>
      </w:r>
    </w:p>
    <w:p w:rsidR="003F0587" w:rsidRPr="005750FD" w:rsidRDefault="003F0587" w:rsidP="0057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FD">
        <w:rPr>
          <w:rFonts w:ascii="Times New Roman" w:eastAsia="Times New Roman" w:hAnsi="Times New Roman" w:cs="Times New Roman"/>
          <w:color w:val="3F4758"/>
          <w:sz w:val="28"/>
          <w:szCs w:val="28"/>
          <w:shd w:val="clear" w:color="auto" w:fill="FFFFFF"/>
          <w:lang w:eastAsia="ru-RU"/>
        </w:rPr>
        <w:t>При звонке на этот номер в любом 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3F0587" w:rsidRPr="005750FD" w:rsidRDefault="003F0587" w:rsidP="005750FD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5750F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Конфиденциальность и бесплатность -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3F0587" w:rsidRPr="005750FD" w:rsidRDefault="003F0587" w:rsidP="00575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5750FD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8-800-2000-985 - круглосуточная горячая линия для приемных родителей. Психологи помогут приемным родителям преодолеть сложную ситуацию, окажут помощь и поддержку. Звонок бесплатный с любого телефона;</w:t>
      </w:r>
    </w:p>
    <w:p w:rsidR="003F0587" w:rsidRPr="005750FD" w:rsidRDefault="003F0587" w:rsidP="00575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5750FD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8-800-100-00-19 – номер телефона министерства труда и социального развития Новосибирской области по вопросам опеки и попечительства, защиты прав детей (ежедневно по будням с 14.00 до 15.00). Звонок бесплатный с любого телефона.</w:t>
      </w:r>
    </w:p>
    <w:p w:rsidR="003F0587" w:rsidRPr="005750FD" w:rsidRDefault="003F0587" w:rsidP="00575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5750FD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363-58-08 и для абонентов сотовых сетей «123» - круглосуточная телефонная линия «Ребенок в опасности» Следственного управления Следственного комитета РФ по Новосибирской области. Звонок бесплатный с любого телефона;</w:t>
      </w:r>
    </w:p>
    <w:p w:rsidR="003F0587" w:rsidRPr="005750FD" w:rsidRDefault="003F0587" w:rsidP="005750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5750FD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335-66-39 городская служба экстренной психологической помощи – ежедневно с 14-00 до 07-00. Звонок бесплатный с любого телефона</w:t>
      </w:r>
    </w:p>
    <w:p w:rsidR="001440F2" w:rsidRPr="003F0587" w:rsidRDefault="001440F2" w:rsidP="00C14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0587" w:rsidRPr="003F0587" w:rsidRDefault="003F0587" w:rsidP="00C14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0587" w:rsidRDefault="003F0587" w:rsidP="00C14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0587" w:rsidRDefault="003F0587" w:rsidP="00C14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0587" w:rsidRDefault="003F0587" w:rsidP="00C14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0587" w:rsidRDefault="003F0587" w:rsidP="00C14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0587" w:rsidRDefault="003F0587" w:rsidP="00C14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0587" w:rsidRDefault="003F0587" w:rsidP="00C14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0587" w:rsidRDefault="003F0587" w:rsidP="00C14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2D2F" w:rsidRDefault="00E32D2F" w:rsidP="00C14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40F2" w:rsidRPr="005750FD" w:rsidRDefault="001440F2" w:rsidP="005750F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750FD">
        <w:rPr>
          <w:color w:val="3D3D3D"/>
          <w:sz w:val="28"/>
          <w:szCs w:val="28"/>
        </w:rPr>
        <w:lastRenderedPageBreak/>
        <w:t>С целью получения информации от населения о случаях возникновения угрозы жизни и здоровью несовершеннолетних на территории города Новосибирска действуют Горячие линии</w:t>
      </w:r>
      <w:r w:rsidR="005750FD">
        <w:rPr>
          <w:color w:val="3D3D3D"/>
          <w:sz w:val="28"/>
          <w:szCs w:val="28"/>
        </w:rPr>
        <w:t xml:space="preserve">, </w:t>
      </w:r>
      <w:r w:rsidRPr="005750FD">
        <w:rPr>
          <w:sz w:val="28"/>
          <w:szCs w:val="28"/>
        </w:rPr>
        <w:t>общественны</w:t>
      </w:r>
      <w:r w:rsidR="005750FD">
        <w:rPr>
          <w:sz w:val="28"/>
          <w:szCs w:val="28"/>
        </w:rPr>
        <w:t>е</w:t>
      </w:r>
      <w:r w:rsidRPr="005750FD">
        <w:rPr>
          <w:sz w:val="28"/>
          <w:szCs w:val="28"/>
        </w:rPr>
        <w:t xml:space="preserve"> приемны</w:t>
      </w:r>
      <w:r w:rsidR="005750FD">
        <w:rPr>
          <w:sz w:val="28"/>
          <w:szCs w:val="28"/>
        </w:rPr>
        <w:t>е</w:t>
      </w:r>
      <w:r w:rsidRPr="005750FD">
        <w:rPr>
          <w:sz w:val="28"/>
          <w:szCs w:val="28"/>
        </w:rPr>
        <w:t xml:space="preserve"> администраций районов (округа по районам) города Новосибирска</w:t>
      </w:r>
    </w:p>
    <w:p w:rsidR="001440F2" w:rsidRPr="005750FD" w:rsidRDefault="001440F2" w:rsidP="00144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3729"/>
        <w:gridCol w:w="2929"/>
      </w:tblGrid>
      <w:tr w:rsidR="001440F2" w:rsidRPr="005750FD" w:rsidTr="0066262F">
        <w:tc>
          <w:tcPr>
            <w:tcW w:w="3379" w:type="dxa"/>
            <w:shd w:val="clear" w:color="auto" w:fill="auto"/>
            <w:vAlign w:val="bottom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Адрес, номер кабинета, этаж</w:t>
            </w:r>
          </w:p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округ по Железнодорожному, 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Заельцовскому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 и Центральному районам города Новосибирска</w:t>
            </w: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Нопина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ул. Ленина,57,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.№ 101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221-95-63, 227-58-73, 227-56-66   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Блескина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   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пр-т Дзержинского,16,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 № 213 (2 этаж)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227-57-36, 227-57-33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Васильева Ольга Викторовна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ул.Б.Хмельницкого,14/3,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 № 120 (1 этаж)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228-72-58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Воронова Галина Александровна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ул. Петухова,18,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 № 111 (1 этаж)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227-48-22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Малова Елена Александровна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ул. Станиславского,6а,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 № 108 (1 этаж)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228-83-24, 228-83-25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Гладун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ул. Сакко и Ванцетти,33,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 № 113 (1 этаж)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228-81-80, 228-82-07, 228-81-69 (отдел образования), 228-82-79 (отдел благоустройства, озеленения и транспорта)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Бурилова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 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ул. Физкультурная,7,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 № 115 (1 этаж) 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228-85-18, 228-85-17     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Шульжинская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 w:rsidRPr="0057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проспект Академика Лаврентьева,14,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. № 220 </w:t>
            </w:r>
            <w:r w:rsidRPr="0057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 этаж)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228-87-74, 228-87-73</w:t>
            </w:r>
          </w:p>
        </w:tc>
      </w:tr>
    </w:tbl>
    <w:p w:rsidR="00C14093" w:rsidRPr="003F0587" w:rsidRDefault="00C14093" w:rsidP="00C14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14093" w:rsidRPr="003F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BA"/>
    <w:rsid w:val="00006974"/>
    <w:rsid w:val="00030D6B"/>
    <w:rsid w:val="000E5516"/>
    <w:rsid w:val="001440F2"/>
    <w:rsid w:val="001E109E"/>
    <w:rsid w:val="00255CEB"/>
    <w:rsid w:val="00287AB3"/>
    <w:rsid w:val="00351C56"/>
    <w:rsid w:val="003A5288"/>
    <w:rsid w:val="003F0587"/>
    <w:rsid w:val="005162CD"/>
    <w:rsid w:val="00522CD0"/>
    <w:rsid w:val="005750FD"/>
    <w:rsid w:val="006D485F"/>
    <w:rsid w:val="007177C7"/>
    <w:rsid w:val="007C11B0"/>
    <w:rsid w:val="0084668E"/>
    <w:rsid w:val="00871BD9"/>
    <w:rsid w:val="00985424"/>
    <w:rsid w:val="00A0171A"/>
    <w:rsid w:val="00B70B54"/>
    <w:rsid w:val="00BC5FDC"/>
    <w:rsid w:val="00BC73DD"/>
    <w:rsid w:val="00C07DBA"/>
    <w:rsid w:val="00C14093"/>
    <w:rsid w:val="00D74BE0"/>
    <w:rsid w:val="00E32D2F"/>
    <w:rsid w:val="00F74F1C"/>
    <w:rsid w:val="00F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103DF-7FAC-475A-9291-EC7750AA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8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D4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1E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9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4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40F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40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rtethemeforecolor-5-4">
    <w:name w:val="ms-rtethemeforecolor-5-4"/>
    <w:basedOn w:val="a0"/>
    <w:rsid w:val="0014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trybakova</dc:creator>
  <cp:keywords/>
  <dc:description/>
  <cp:lastModifiedBy>Курченкова Жанна Владимировна</cp:lastModifiedBy>
  <cp:revision>2</cp:revision>
  <cp:lastPrinted>2020-02-05T03:27:00Z</cp:lastPrinted>
  <dcterms:created xsi:type="dcterms:W3CDTF">2020-04-28T09:00:00Z</dcterms:created>
  <dcterms:modified xsi:type="dcterms:W3CDTF">2020-04-28T09:00:00Z</dcterms:modified>
</cp:coreProperties>
</file>