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56" w:rsidRDefault="00F25656" w:rsidP="000D714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25656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569710" cy="9111315"/>
            <wp:effectExtent l="0" t="0" r="2540" b="0"/>
            <wp:docPr id="1" name="Рисунок 1" descr="\\fs-teachers\Documents\Hudyakova\Мои документы\Рабочие программы\Рабочие программы 2019-2020_Химия\сканы титулов\9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teachers\Documents\Hudyakova\Мои документы\Рабочие программы\Рабочие программы 2019-2020_Химия\сканы титулов\9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656" w:rsidRDefault="00F25656" w:rsidP="000D714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D7141" w:rsidRPr="001603CD" w:rsidRDefault="000D7141" w:rsidP="000D714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lastRenderedPageBreak/>
        <w:t>Пояснительная записка</w:t>
      </w:r>
    </w:p>
    <w:p w:rsidR="000D7141" w:rsidRPr="001603CD" w:rsidRDefault="000D7141" w:rsidP="000D7141">
      <w:pPr>
        <w:ind w:firstLine="709"/>
        <w:jc w:val="both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Рабочая программа </w:t>
      </w:r>
      <w:r>
        <w:rPr>
          <w:rFonts w:cstheme="minorHAnsi"/>
          <w:sz w:val="24"/>
          <w:szCs w:val="24"/>
        </w:rPr>
        <w:t>9</w:t>
      </w:r>
      <w:r w:rsidRPr="001603CD">
        <w:rPr>
          <w:rFonts w:cstheme="minorHAnsi"/>
          <w:sz w:val="24"/>
          <w:szCs w:val="24"/>
        </w:rPr>
        <w:t xml:space="preserve"> «</w:t>
      </w:r>
      <w:r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>» класса составлена на основе нормативно- правовых документов и с учётом тенденций химического образования</w:t>
      </w:r>
      <w:r w:rsidRPr="001603CD">
        <w:rPr>
          <w:rFonts w:cstheme="minorHAnsi"/>
          <w:b/>
          <w:sz w:val="24"/>
          <w:szCs w:val="24"/>
        </w:rPr>
        <w:t>: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ab/>
        <w:t xml:space="preserve">- 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 w:rsidRPr="001603CD">
        <w:rPr>
          <w:rFonts w:cstheme="minorHAnsi"/>
          <w:sz w:val="24"/>
          <w:szCs w:val="24"/>
        </w:rPr>
        <w:t>в</w:t>
      </w:r>
      <w:proofErr w:type="spellEnd"/>
      <w:r w:rsidRPr="001603CD">
        <w:rPr>
          <w:rFonts w:cstheme="minorHAnsi"/>
          <w:sz w:val="24"/>
          <w:szCs w:val="24"/>
        </w:rPr>
        <w:t xml:space="preserve"> ред. Приказов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26.11.2010 </w:t>
      </w:r>
      <w:hyperlink r:id="rId6" w:history="1">
        <w:r w:rsidRPr="001603CD">
          <w:rPr>
            <w:rStyle w:val="a5"/>
            <w:rFonts w:cstheme="minorHAnsi"/>
            <w:sz w:val="24"/>
            <w:szCs w:val="24"/>
          </w:rPr>
          <w:t>№ 1241</w:t>
        </w:r>
      </w:hyperlink>
      <w:r w:rsidRPr="001603CD">
        <w:rPr>
          <w:rFonts w:cstheme="minorHAnsi"/>
          <w:sz w:val="24"/>
          <w:szCs w:val="24"/>
        </w:rPr>
        <w:t xml:space="preserve">, от 22.09.2011 </w:t>
      </w:r>
      <w:hyperlink r:id="rId7" w:history="1">
        <w:r w:rsidRPr="001603CD">
          <w:rPr>
            <w:rStyle w:val="a5"/>
            <w:rFonts w:cstheme="minorHAnsi"/>
            <w:sz w:val="24"/>
            <w:szCs w:val="24"/>
          </w:rPr>
          <w:t>№ 2357</w:t>
        </w:r>
      </w:hyperlink>
      <w:r w:rsidRPr="001603CD">
        <w:rPr>
          <w:rFonts w:cstheme="minorHAnsi"/>
          <w:sz w:val="24"/>
          <w:szCs w:val="24"/>
        </w:rPr>
        <w:t xml:space="preserve">, от 18.12.2012 </w:t>
      </w:r>
      <w:hyperlink r:id="rId8" w:history="1">
        <w:r w:rsidRPr="001603CD">
          <w:rPr>
            <w:rStyle w:val="a5"/>
            <w:rFonts w:cstheme="minorHAnsi"/>
            <w:sz w:val="24"/>
            <w:szCs w:val="24"/>
          </w:rPr>
          <w:t>№ 1060</w:t>
        </w:r>
      </w:hyperlink>
      <w:r w:rsidRPr="001603CD">
        <w:rPr>
          <w:rFonts w:cstheme="minorHAnsi"/>
          <w:sz w:val="24"/>
          <w:szCs w:val="24"/>
        </w:rPr>
        <w:t xml:space="preserve">, от 29.12.2014 </w:t>
      </w:r>
      <w:hyperlink r:id="rId9" w:history="1">
        <w:r w:rsidRPr="001603CD">
          <w:rPr>
            <w:rStyle w:val="a5"/>
            <w:rFonts w:cstheme="minorHAnsi"/>
            <w:sz w:val="24"/>
            <w:szCs w:val="24"/>
          </w:rPr>
          <w:t>№ 1643</w:t>
        </w:r>
      </w:hyperlink>
      <w:r w:rsidRPr="001603CD">
        <w:rPr>
          <w:rFonts w:cstheme="minorHAnsi"/>
          <w:b/>
          <w:bCs/>
          <w:sz w:val="24"/>
          <w:szCs w:val="24"/>
        </w:rPr>
        <w:t>, от 31.12.2015 № 1576);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 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29.12.2014 № 1644, от 31.12.2015 № 1577);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приказ Министерства образования и науки РФ от 17 мая 2012 г. № 413</w:t>
      </w:r>
      <w:r w:rsidRPr="001603CD">
        <w:rPr>
          <w:rFonts w:cstheme="minorHAnsi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 </w:t>
      </w:r>
      <w:proofErr w:type="spellStart"/>
      <w:r w:rsidRPr="001603CD">
        <w:rPr>
          <w:rFonts w:cstheme="minorHAnsi"/>
          <w:sz w:val="24"/>
          <w:szCs w:val="24"/>
        </w:rPr>
        <w:t>санитарно</w:t>
      </w:r>
      <w:proofErr w:type="spellEnd"/>
      <w:r w:rsidRPr="001603CD">
        <w:rPr>
          <w:rFonts w:cstheme="minorHAnsi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1603CD">
        <w:rPr>
          <w:rFonts w:cstheme="minorHAnsi"/>
          <w:sz w:val="24"/>
          <w:szCs w:val="24"/>
        </w:rPr>
        <w:t>СанПин</w:t>
      </w:r>
      <w:proofErr w:type="spellEnd"/>
      <w:r w:rsidRPr="001603CD">
        <w:rPr>
          <w:rFonts w:cstheme="minorHAnsi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0D7141" w:rsidRPr="001603CD" w:rsidRDefault="000D7141" w:rsidP="000D714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Химия. 7—9 классы: рабочая программа к линии УМК О. С. Габриеляна: учебно-методическое пособие / О. С. Габриелян. — М.: Дрофа, 2017. </w:t>
      </w:r>
    </w:p>
    <w:p w:rsidR="000D7141" w:rsidRPr="001603CD" w:rsidRDefault="000D7141" w:rsidP="000D7141">
      <w:pPr>
        <w:ind w:left="703"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Учебник: Химия </w:t>
      </w:r>
      <w:r>
        <w:rPr>
          <w:rFonts w:cstheme="minorHAnsi"/>
          <w:sz w:val="24"/>
          <w:szCs w:val="24"/>
        </w:rPr>
        <w:t>9</w:t>
      </w:r>
      <w:r w:rsidRPr="001603CD">
        <w:rPr>
          <w:rFonts w:cstheme="minorHAnsi"/>
          <w:sz w:val="24"/>
          <w:szCs w:val="24"/>
        </w:rPr>
        <w:t>/</w:t>
      </w:r>
      <w:proofErr w:type="spellStart"/>
      <w:r w:rsidRPr="001603CD">
        <w:rPr>
          <w:rFonts w:cstheme="minorHAnsi"/>
          <w:sz w:val="24"/>
          <w:szCs w:val="24"/>
        </w:rPr>
        <w:t>О.С.Габриелян</w:t>
      </w:r>
      <w:proofErr w:type="spellEnd"/>
      <w:r w:rsidRPr="001603CD">
        <w:rPr>
          <w:rFonts w:cstheme="minorHAnsi"/>
          <w:sz w:val="24"/>
          <w:szCs w:val="24"/>
        </w:rPr>
        <w:t>/Москва, «Дрофа», 2016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5F74B5">
        <w:rPr>
          <w:rFonts w:cstheme="minorHAnsi"/>
          <w:b/>
          <w:sz w:val="24"/>
          <w:szCs w:val="24"/>
        </w:rPr>
        <w:t>главными целями</w:t>
      </w:r>
      <w:r w:rsidRPr="005F74B5">
        <w:rPr>
          <w:rFonts w:cstheme="minorHAnsi"/>
          <w:sz w:val="24"/>
          <w:szCs w:val="24"/>
        </w:rPr>
        <w:t xml:space="preserve"> школьного химического образования являются: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формирование у обучающихся системы химических знаний как компонента естественнонаучных знаний;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развитие личности обучающихся, их интеллектуальных  и нравственных качеств, формирование гуманистического отношения к окружающему миру и экологически целесообразного поведения в нем; • понимание обучающимися химии как производительной силы общества и как возможной области будущей профессиональной деятельности;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• понимание взаимосвязи теории и практики, умение проводить химический эксперимент и на его основе делать выводы  и умозаключения.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5F74B5">
        <w:rPr>
          <w:rFonts w:cstheme="minorHAnsi"/>
          <w:sz w:val="24"/>
          <w:szCs w:val="24"/>
        </w:rPr>
        <w:t xml:space="preserve">ешаются следующие </w:t>
      </w:r>
      <w:r w:rsidRPr="005F74B5">
        <w:rPr>
          <w:rFonts w:cstheme="minorHAnsi"/>
          <w:b/>
          <w:sz w:val="24"/>
          <w:szCs w:val="24"/>
        </w:rPr>
        <w:t>задачи</w:t>
      </w:r>
      <w:r w:rsidRPr="005F74B5">
        <w:rPr>
          <w:rFonts w:cstheme="minorHAnsi"/>
          <w:sz w:val="24"/>
          <w:szCs w:val="24"/>
        </w:rPr>
        <w:t xml:space="preserve">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— формируются знания основ химической науки — основных фактов, понятий, химических законов и теорий, выраженных посредством химического языка;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развиваются умения наблюдать и объяснять химические явления, происходящие в природе, лабораторных условиях,  в быту и на производстве;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приобретаются специальные умения и навыки по безопасному обращению с химическими веществами, материалами и процессами;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осуществляется интеграция химической картины мира в единую научную картину.</w:t>
      </w:r>
    </w:p>
    <w:p w:rsidR="000D7141" w:rsidRPr="005F74B5" w:rsidRDefault="000D7141" w:rsidP="000D7141">
      <w:pPr>
        <w:ind w:firstLine="709"/>
        <w:jc w:val="both"/>
        <w:rPr>
          <w:rFonts w:cstheme="minorHAnsi"/>
          <w:sz w:val="24"/>
          <w:szCs w:val="24"/>
          <w:u w:val="single"/>
        </w:rPr>
      </w:pPr>
      <w:r w:rsidRPr="005F74B5">
        <w:rPr>
          <w:rFonts w:cstheme="minorHAnsi"/>
          <w:sz w:val="24"/>
          <w:szCs w:val="24"/>
          <w:u w:val="single"/>
        </w:rPr>
        <w:t xml:space="preserve">Результаты освоения курса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i/>
          <w:sz w:val="24"/>
          <w:szCs w:val="24"/>
        </w:rPr>
        <w:t>Личностные результаты</w:t>
      </w:r>
      <w:r w:rsidRPr="005F74B5">
        <w:rPr>
          <w:rFonts w:cstheme="minorHAnsi"/>
          <w:sz w:val="24"/>
          <w:szCs w:val="24"/>
        </w:rPr>
        <w:t xml:space="preserve">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знание и понимание: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 w:rsidRPr="005F74B5">
        <w:rPr>
          <w:rFonts w:cstheme="minorHAnsi"/>
          <w:sz w:val="24"/>
          <w:szCs w:val="24"/>
        </w:rPr>
        <w:t>здоровьесберегающих</w:t>
      </w:r>
      <w:proofErr w:type="spellEnd"/>
      <w:r w:rsidRPr="005F74B5">
        <w:rPr>
          <w:rFonts w:cstheme="minorHAnsi"/>
          <w:sz w:val="24"/>
          <w:szCs w:val="24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 и жизненным самоопределением; социальной значимости и содержания профессий, связанных с химией;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 чувство гордости за российскую химическую науку и 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 признание 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 осознание степени готовности к самостоятельным поступкам и действиям, ответственности за их результаты;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проявление 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умение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5F74B5">
        <w:rPr>
          <w:rFonts w:cstheme="minorHAnsi"/>
          <w:i/>
          <w:sz w:val="24"/>
          <w:szCs w:val="24"/>
        </w:rPr>
        <w:t>Метапредметные</w:t>
      </w:r>
      <w:proofErr w:type="spellEnd"/>
      <w:r w:rsidRPr="005F74B5">
        <w:rPr>
          <w:rFonts w:cstheme="minorHAnsi"/>
          <w:i/>
          <w:sz w:val="24"/>
          <w:szCs w:val="24"/>
        </w:rPr>
        <w:t xml:space="preserve"> результаты</w:t>
      </w:r>
      <w:r w:rsidRPr="005F74B5">
        <w:rPr>
          <w:rFonts w:cstheme="minorHAnsi"/>
          <w:sz w:val="24"/>
          <w:szCs w:val="24"/>
        </w:rPr>
        <w:t xml:space="preserve">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 использование 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—  применение основных методов познания (наблюдения, эксперимента, моделирования, измерения и т. д.) для изучения химических объектов;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использование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формулирование выводов и умозаключений из наблюдений и изученных химических закономерностей;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 прогнозирование свойств веществ на основе знания их состава и строения, а также установления аналогии;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формулирование идей, гипотез и путей проверки их истинности;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определение целей и задач учебной и исследовательской деятельности и путей их достижения;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раскрытие причинно-следственных связей между составом, строением, свойствами, применением, нахождением в природе и получением важнейших химических веществ;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аргументация собственной позиции и ее корректировка в ходе дискуссии по материалам химического содержания.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i/>
          <w:sz w:val="24"/>
          <w:szCs w:val="24"/>
        </w:rPr>
        <w:t xml:space="preserve">Предметные результаты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  <w:u w:val="single"/>
        </w:rPr>
        <w:t>В познавательной сфере</w:t>
      </w:r>
      <w:r>
        <w:rPr>
          <w:rFonts w:cstheme="minorHAnsi"/>
          <w:sz w:val="24"/>
          <w:szCs w:val="24"/>
        </w:rPr>
        <w:t>.</w:t>
      </w:r>
      <w:r w:rsidRPr="005F74B5">
        <w:rPr>
          <w:rFonts w:cstheme="minorHAnsi"/>
          <w:sz w:val="24"/>
          <w:szCs w:val="24"/>
        </w:rPr>
        <w:t xml:space="preserve"> Знание (понимание): — химической символики: знаков химических элементов, формул химических веществ, уравнений химических реакций;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электро- отрицательность, валентность, степень окисления, моль, молярная масса, молярный объем, растворы, электролиты </w:t>
      </w:r>
      <w:proofErr w:type="gramStart"/>
      <w:r w:rsidRPr="005F74B5">
        <w:rPr>
          <w:rFonts w:cstheme="minorHAnsi"/>
          <w:sz w:val="24"/>
          <w:szCs w:val="24"/>
        </w:rPr>
        <w:t xml:space="preserve">и  </w:t>
      </w:r>
      <w:proofErr w:type="spellStart"/>
      <w:r w:rsidRPr="005F74B5">
        <w:rPr>
          <w:rFonts w:cstheme="minorHAnsi"/>
          <w:sz w:val="24"/>
          <w:szCs w:val="24"/>
        </w:rPr>
        <w:t>неэлектролиты</w:t>
      </w:r>
      <w:proofErr w:type="spellEnd"/>
      <w:proofErr w:type="gramEnd"/>
      <w:r w:rsidRPr="005F74B5">
        <w:rPr>
          <w:rFonts w:cstheme="minorHAnsi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 эффект реакции, основные типы реакций в неорганической химии;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 И. Менделеева; теории строения атома и учения о строении вещества; теории электролитической диссоциации и учения о химической реакции.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Умение называть: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химические элементы;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соединения изученных классов неорганических веществ;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органические вещества по их формуле: метан, этан, этилен, ацетилен, метанол, этанол, глицерин, уксусная кислота, глюкоза, сахароза.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Объяснение: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— физического смысла атомного (порядкового) номера химического элемента, номеров группы и периода в Периодической системе Д.  И.  Менделеева, к которым элемент </w:t>
      </w:r>
      <w:proofErr w:type="gramStart"/>
      <w:r w:rsidRPr="005F74B5">
        <w:rPr>
          <w:rFonts w:cstheme="minorHAnsi"/>
          <w:sz w:val="24"/>
          <w:szCs w:val="24"/>
        </w:rPr>
        <w:t>при- надлежит</w:t>
      </w:r>
      <w:proofErr w:type="gramEnd"/>
      <w:r w:rsidRPr="005F74B5">
        <w:rPr>
          <w:rFonts w:cstheme="minorHAnsi"/>
          <w:sz w:val="24"/>
          <w:szCs w:val="24"/>
        </w:rPr>
        <w:t>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</w:t>
      </w:r>
      <w:proofErr w:type="gramStart"/>
      <w:r w:rsidRPr="005F74B5">
        <w:rPr>
          <w:rFonts w:cstheme="minorHAnsi"/>
          <w:sz w:val="24"/>
          <w:szCs w:val="24"/>
        </w:rPr>
        <w:t>—  закономерностей</w:t>
      </w:r>
      <w:proofErr w:type="gramEnd"/>
      <w:r w:rsidRPr="005F74B5">
        <w:rPr>
          <w:rFonts w:cstheme="minorHAnsi"/>
          <w:sz w:val="24"/>
          <w:szCs w:val="24"/>
        </w:rPr>
        <w:t xml:space="preserve"> изменения строения атомов, свойств элементов в пределах малых периодов и А групп, а также свойств образуемых ими высших оксидов и гидроксидов;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сущности процесса электролитической диссоциации и реакций ионного обмена.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Умение характеризовать: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химические элементы (от водорода до кальция) на основе их положения в Периодической системе химических элементов Д. И. Менделеева и особенностей строения их атомов;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взаимосвязь между составом, строением и свойствами неорганических веществ;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химические свойства основных классов неорганических веществ (оксидов, кислот, оснований, амфотерных соединений и солей).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Определение: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состава веществ по их формулам;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валентности и степени окисления элементов в соединении;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видов химической связи в соединениях;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типов кристаллических решеток твердых веществ;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принадлежности веществ к определенному классу соединений;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типов химических реакций;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возможности протекания реакций ионного обмена.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Составление: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схем строения атомов первых 20 элементов Периодической системы Д. И. Менделеева;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формул неорганических соединений изученных классов;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уравнений химических реакций.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Безопасное обращение с химической посудой и лабораторным оборудованием. Проведение химического эксперимента: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 — подтверждающего химические свойства изученных классов неорганических веществ;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подтверждающего химический состав неорганических соединений;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по получению, собиранию и распознаванию газообразных веществ (кислорода, водорода, углекислого газа, аммиака);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lastRenderedPageBreak/>
        <w:t xml:space="preserve"> </w:t>
      </w:r>
      <w:proofErr w:type="gramStart"/>
      <w:r w:rsidRPr="005F74B5">
        <w:rPr>
          <w:rFonts w:cstheme="minorHAnsi"/>
          <w:sz w:val="24"/>
          <w:szCs w:val="24"/>
        </w:rPr>
        <w:t>—  по</w:t>
      </w:r>
      <w:proofErr w:type="gramEnd"/>
      <w:r w:rsidRPr="005F74B5">
        <w:rPr>
          <w:rFonts w:cstheme="minorHAnsi"/>
          <w:sz w:val="24"/>
          <w:szCs w:val="24"/>
        </w:rPr>
        <w:t xml:space="preserve"> определению хлорид-, сульфат-, карбонат-ионов и иона аммония с помощью качественных реакций.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Вычисление: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массовой доли химического элемента по формуле соединения;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массовой доли вещества в растворе;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массы основного вещества по известной массовой доле примесей;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объемной доли компонента газовой смеси;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количества вещества, объема или массы вещества по количеству вещества, объему или массе реагентов или продуктов реакции.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Использование приобретенных знаний и умений в практической деятельности и повседневной жизни: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для безопасного обращения с веществами и материалами в повседневной жизни и грамотного оказания первой помощи при ожогах кислотами и щелочами;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для объяснения отдельных фактов и природных явлений;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— для критической оценки информации о веществах, используемых в быту. В ценностно-ориентационной сфере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Анализ и оценка последствий для окружающей среды бытовой и производственной деятельности человека, связанной с получением и переработкой веществ.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В трудовой сфере</w:t>
      </w:r>
      <w:r>
        <w:rPr>
          <w:rFonts w:cstheme="minorHAnsi"/>
          <w:sz w:val="24"/>
          <w:szCs w:val="24"/>
        </w:rPr>
        <w:t>.</w:t>
      </w:r>
      <w:r w:rsidRPr="005F74B5">
        <w:rPr>
          <w:rFonts w:cstheme="minorHAnsi"/>
          <w:sz w:val="24"/>
          <w:szCs w:val="24"/>
        </w:rPr>
        <w:t xml:space="preserve">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Проведение операций с использованием нагревания, отстаивания, фильтрования, выпаривания; получения, собирания, распознавания веществ; изготовления моделей молекул.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 xml:space="preserve">В сфере безопасности жизнедеятельности 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Соблюдение правил техники безопасности при проведении химического эксперимента;</w:t>
      </w:r>
    </w:p>
    <w:p w:rsidR="000D7141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5F74B5">
        <w:rPr>
          <w:rFonts w:cstheme="minorHAnsi"/>
          <w:sz w:val="24"/>
          <w:szCs w:val="24"/>
        </w:rPr>
        <w:t>— оказание первой помощи при ожогах, порезах и химических травмах.</w:t>
      </w:r>
    </w:p>
    <w:p w:rsidR="000D7141" w:rsidRPr="001603CD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Федеральный базисный учебный план для образовательных учреждений РФ отводит </w:t>
      </w:r>
      <w:r w:rsidRPr="001603CD">
        <w:rPr>
          <w:rFonts w:cstheme="minorHAnsi"/>
          <w:b/>
          <w:sz w:val="24"/>
          <w:szCs w:val="24"/>
        </w:rPr>
        <w:t xml:space="preserve">140 </w:t>
      </w:r>
      <w:r w:rsidRPr="001603CD">
        <w:rPr>
          <w:rFonts w:cstheme="minorHAnsi"/>
          <w:sz w:val="24"/>
          <w:szCs w:val="24"/>
        </w:rPr>
        <w:t xml:space="preserve">часов для обязательного изучения химии на ступени основного общего образования. </w:t>
      </w:r>
      <w:r w:rsidRPr="001603CD">
        <w:rPr>
          <w:rFonts w:cstheme="minorHAnsi"/>
          <w:b/>
          <w:sz w:val="24"/>
          <w:szCs w:val="24"/>
        </w:rPr>
        <w:t>В том числе</w:t>
      </w:r>
      <w:r w:rsidRPr="001603CD">
        <w:rPr>
          <w:rFonts w:cstheme="minorHAnsi"/>
          <w:sz w:val="24"/>
          <w:szCs w:val="24"/>
        </w:rPr>
        <w:t xml:space="preserve"> в </w:t>
      </w:r>
      <w:r w:rsidRPr="001603CD">
        <w:rPr>
          <w:rFonts w:cstheme="minorHAnsi"/>
          <w:sz w:val="24"/>
          <w:szCs w:val="24"/>
          <w:lang w:val="en-US"/>
        </w:rPr>
        <w:t>VIII</w:t>
      </w:r>
      <w:r w:rsidRPr="001603CD">
        <w:rPr>
          <w:rFonts w:cstheme="minorHAnsi"/>
          <w:sz w:val="24"/>
          <w:szCs w:val="24"/>
        </w:rPr>
        <w:t xml:space="preserve"> классах по 72 учебных часов из расчета 2 учебных часа в неделю (количество учебных недель - 36), в </w:t>
      </w:r>
      <w:r w:rsidRPr="001603CD">
        <w:rPr>
          <w:rFonts w:cstheme="minorHAnsi"/>
          <w:sz w:val="24"/>
          <w:szCs w:val="24"/>
          <w:lang w:val="en-US"/>
        </w:rPr>
        <w:t>IX</w:t>
      </w:r>
      <w:r w:rsidRPr="001603CD">
        <w:rPr>
          <w:rFonts w:cstheme="minorHAnsi"/>
          <w:sz w:val="24"/>
          <w:szCs w:val="24"/>
        </w:rPr>
        <w:t xml:space="preserve"> классах по 68 учебных часов из расчета 2 учебных часа в неделю (количество учебных недель – 34). Данная рабочая программа является модифицированной с учётом особенностей образовательной программы гимназии и соответствует ФГОС. Тематическое планирование для </w:t>
      </w:r>
      <w:r>
        <w:rPr>
          <w:rFonts w:cstheme="minorHAnsi"/>
          <w:sz w:val="24"/>
          <w:szCs w:val="24"/>
        </w:rPr>
        <w:t>9 «А»</w:t>
      </w:r>
      <w:r w:rsidRPr="001603CD">
        <w:rPr>
          <w:rFonts w:cstheme="minorHAnsi"/>
          <w:sz w:val="24"/>
          <w:szCs w:val="24"/>
        </w:rPr>
        <w:t xml:space="preserve"> класс</w:t>
      </w:r>
      <w:r>
        <w:rPr>
          <w:rFonts w:cstheme="minorHAnsi"/>
          <w:sz w:val="24"/>
          <w:szCs w:val="24"/>
        </w:rPr>
        <w:t>ов</w:t>
      </w:r>
      <w:r w:rsidRPr="001603CD">
        <w:rPr>
          <w:rFonts w:cstheme="minorHAnsi"/>
          <w:sz w:val="24"/>
          <w:szCs w:val="24"/>
        </w:rPr>
        <w:t xml:space="preserve"> составлено на </w:t>
      </w:r>
      <w:r>
        <w:rPr>
          <w:rFonts w:cstheme="minorHAnsi"/>
          <w:sz w:val="24"/>
          <w:szCs w:val="24"/>
        </w:rPr>
        <w:t>102</w:t>
      </w:r>
      <w:r w:rsidRPr="001603CD">
        <w:rPr>
          <w:rFonts w:cstheme="minorHAnsi"/>
          <w:sz w:val="24"/>
          <w:szCs w:val="24"/>
        </w:rPr>
        <w:t xml:space="preserve"> час</w:t>
      </w:r>
      <w:r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 xml:space="preserve"> в год (</w:t>
      </w:r>
      <w:r>
        <w:rPr>
          <w:rFonts w:cstheme="minorHAnsi"/>
          <w:sz w:val="24"/>
          <w:szCs w:val="24"/>
        </w:rPr>
        <w:t>3</w:t>
      </w:r>
      <w:r w:rsidRPr="001603CD">
        <w:rPr>
          <w:rFonts w:cstheme="minorHAnsi"/>
          <w:sz w:val="24"/>
          <w:szCs w:val="24"/>
        </w:rPr>
        <w:t xml:space="preserve"> часа в неделю). Рабочая программа составлена в контексте системы электронного образования:</w:t>
      </w:r>
    </w:p>
    <w:p w:rsidR="000D7141" w:rsidRPr="001603CD" w:rsidRDefault="000D7141" w:rsidP="000D714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Работа с электронным журналом; электронными учебниками</w:t>
      </w:r>
    </w:p>
    <w:p w:rsidR="000D7141" w:rsidRPr="001603CD" w:rsidRDefault="000D7141" w:rsidP="000D714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Формирование электронного фонда учебной литературы;</w:t>
      </w:r>
    </w:p>
    <w:p w:rsidR="000D7141" w:rsidRPr="001603CD" w:rsidRDefault="000D7141" w:rsidP="000D714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Использование дистанционного образования и цифровых образовательных ресурсов.</w:t>
      </w:r>
    </w:p>
    <w:p w:rsidR="000D7141" w:rsidRPr="001603CD" w:rsidRDefault="000D7141" w:rsidP="000D7141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lastRenderedPageBreak/>
        <w:t>Задания и учебный материал подбираются с учётом индивидуальных потребностей и возможностей учащихся</w:t>
      </w:r>
    </w:p>
    <w:p w:rsidR="000D7141" w:rsidRPr="001603CD" w:rsidRDefault="000D7141" w:rsidP="000D7141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t>Формы контроля знаний и умений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Тематическое и итоговое тестирование.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Проверочные работы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Самостоятельные работы.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Домашние контрольные работы.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Тематические контрольные работы.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Итоговые контрольные работы.</w:t>
      </w:r>
    </w:p>
    <w:p w:rsidR="000D7141" w:rsidRPr="001603CD" w:rsidRDefault="000D7141" w:rsidP="000D7141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Практические работы</w:t>
      </w:r>
    </w:p>
    <w:p w:rsidR="000D7141" w:rsidRDefault="000D7141" w:rsidP="000D7141">
      <w:pPr>
        <w:rPr>
          <w:rFonts w:cstheme="minorHAnsi"/>
          <w:sz w:val="24"/>
          <w:szCs w:val="24"/>
        </w:rPr>
      </w:pPr>
    </w:p>
    <w:p w:rsidR="000D7141" w:rsidRDefault="000D7141" w:rsidP="000D7141">
      <w:r w:rsidRPr="001603CD">
        <w:rPr>
          <w:rFonts w:cstheme="minorHAnsi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D7289C" w:rsidRDefault="00D7289C" w:rsidP="0080457C">
      <w:pPr>
        <w:jc w:val="center"/>
        <w:rPr>
          <w:b/>
        </w:rPr>
      </w:pPr>
    </w:p>
    <w:p w:rsidR="00D7289C" w:rsidRDefault="00D7289C" w:rsidP="0080457C">
      <w:pPr>
        <w:jc w:val="center"/>
        <w:rPr>
          <w:b/>
        </w:rPr>
      </w:pPr>
    </w:p>
    <w:p w:rsidR="00D7289C" w:rsidRDefault="00D7289C" w:rsidP="0080457C">
      <w:pPr>
        <w:jc w:val="center"/>
        <w:rPr>
          <w:b/>
        </w:rPr>
      </w:pPr>
    </w:p>
    <w:p w:rsidR="00D7289C" w:rsidRDefault="00D7289C" w:rsidP="0080457C">
      <w:pPr>
        <w:jc w:val="center"/>
        <w:rPr>
          <w:b/>
        </w:rPr>
      </w:pPr>
    </w:p>
    <w:p w:rsidR="00D7289C" w:rsidRDefault="00D7289C" w:rsidP="0080457C">
      <w:pPr>
        <w:jc w:val="center"/>
        <w:rPr>
          <w:b/>
        </w:rPr>
        <w:sectPr w:rsidR="00D7289C" w:rsidSect="00D7289C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D7289C" w:rsidRPr="001603CD" w:rsidRDefault="00D7289C" w:rsidP="00974234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cstheme="minorHAnsi"/>
          <w:b/>
          <w:sz w:val="24"/>
          <w:szCs w:val="24"/>
        </w:rPr>
        <w:t xml:space="preserve">по химии </w:t>
      </w:r>
      <w:r w:rsidRPr="001603CD">
        <w:rPr>
          <w:rFonts w:cstheme="minorHAnsi"/>
          <w:b/>
          <w:sz w:val="24"/>
          <w:szCs w:val="24"/>
        </w:rPr>
        <w:t xml:space="preserve">для </w:t>
      </w:r>
      <w:r>
        <w:rPr>
          <w:rFonts w:cstheme="minorHAnsi"/>
          <w:b/>
          <w:sz w:val="24"/>
          <w:szCs w:val="24"/>
        </w:rPr>
        <w:t>9</w:t>
      </w:r>
      <w:r w:rsidRPr="001603CD">
        <w:rPr>
          <w:rFonts w:cstheme="minorHAnsi"/>
          <w:b/>
          <w:sz w:val="24"/>
          <w:szCs w:val="24"/>
        </w:rPr>
        <w:t xml:space="preserve"> «А» класса</w:t>
      </w:r>
    </w:p>
    <w:p w:rsidR="00D7289C" w:rsidRPr="001603CD" w:rsidRDefault="00D7289C" w:rsidP="00D7289C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2</w:t>
      </w:r>
      <w:r w:rsidRPr="001603CD">
        <w:rPr>
          <w:rFonts w:cstheme="minorHAnsi"/>
          <w:b/>
          <w:sz w:val="24"/>
          <w:szCs w:val="24"/>
        </w:rPr>
        <w:t xml:space="preserve"> час</w:t>
      </w:r>
      <w:r>
        <w:rPr>
          <w:rFonts w:cstheme="minorHAnsi"/>
          <w:b/>
          <w:sz w:val="24"/>
          <w:szCs w:val="24"/>
        </w:rPr>
        <w:t>а</w:t>
      </w:r>
      <w:r w:rsidRPr="001603CD">
        <w:rPr>
          <w:rFonts w:cstheme="minorHAnsi"/>
          <w:b/>
          <w:sz w:val="24"/>
          <w:szCs w:val="24"/>
        </w:rPr>
        <w:t xml:space="preserve"> в год (</w:t>
      </w:r>
      <w:r>
        <w:rPr>
          <w:rFonts w:cstheme="minorHAnsi"/>
          <w:b/>
          <w:sz w:val="24"/>
          <w:szCs w:val="24"/>
        </w:rPr>
        <w:t xml:space="preserve">3 </w:t>
      </w:r>
      <w:r w:rsidRPr="001603CD">
        <w:rPr>
          <w:rFonts w:cstheme="minorHAnsi"/>
          <w:b/>
          <w:sz w:val="24"/>
          <w:szCs w:val="24"/>
        </w:rPr>
        <w:t>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567"/>
        <w:gridCol w:w="8505"/>
        <w:gridCol w:w="4188"/>
      </w:tblGrid>
      <w:tr w:rsidR="00991B75" w:rsidRPr="0080457C" w:rsidTr="00D7289C">
        <w:tc>
          <w:tcPr>
            <w:tcW w:w="959" w:type="dxa"/>
          </w:tcPr>
          <w:p w:rsidR="0080457C" w:rsidRPr="0080457C" w:rsidRDefault="00D7289C" w:rsidP="0080457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" w:type="dxa"/>
          </w:tcPr>
          <w:p w:rsidR="0080457C" w:rsidRPr="0080457C" w:rsidRDefault="0080457C" w:rsidP="0080457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80457C" w:rsidRPr="0080457C" w:rsidRDefault="0080457C" w:rsidP="0080457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0457C" w:rsidRPr="0080457C" w:rsidRDefault="0080457C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№</w:t>
            </w:r>
          </w:p>
          <w:p w:rsidR="0080457C" w:rsidRPr="0080457C" w:rsidRDefault="0080457C" w:rsidP="0080457C">
            <w:pPr>
              <w:jc w:val="center"/>
              <w:rPr>
                <w:b/>
              </w:rPr>
            </w:pPr>
            <w:proofErr w:type="gramStart"/>
            <w:r w:rsidRPr="0080457C">
              <w:rPr>
                <w:b/>
              </w:rPr>
              <w:t>п</w:t>
            </w:r>
            <w:proofErr w:type="gramEnd"/>
            <w:r w:rsidRPr="0080457C">
              <w:rPr>
                <w:b/>
              </w:rPr>
              <w:t>/п</w:t>
            </w:r>
          </w:p>
        </w:tc>
        <w:tc>
          <w:tcPr>
            <w:tcW w:w="8505" w:type="dxa"/>
          </w:tcPr>
          <w:p w:rsidR="0080457C" w:rsidRPr="0080457C" w:rsidRDefault="0080457C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Тема</w:t>
            </w:r>
          </w:p>
        </w:tc>
        <w:tc>
          <w:tcPr>
            <w:tcW w:w="4188" w:type="dxa"/>
          </w:tcPr>
          <w:p w:rsidR="0080457C" w:rsidRPr="0080457C" w:rsidRDefault="0080457C" w:rsidP="0080457C">
            <w:pPr>
              <w:jc w:val="center"/>
              <w:rPr>
                <w:b/>
              </w:rPr>
            </w:pPr>
            <w:r w:rsidRPr="0080457C">
              <w:rPr>
                <w:b/>
              </w:rPr>
              <w:t>Эксперимент</w:t>
            </w:r>
          </w:p>
        </w:tc>
      </w:tr>
      <w:tr w:rsidR="0080457C" w:rsidTr="0080457C">
        <w:tc>
          <w:tcPr>
            <w:tcW w:w="14786" w:type="dxa"/>
            <w:gridSpan w:val="6"/>
          </w:tcPr>
          <w:p w:rsidR="0080457C" w:rsidRDefault="0080457C" w:rsidP="00D7289C">
            <w:pPr>
              <w:jc w:val="center"/>
            </w:pPr>
            <w:r w:rsidRPr="0080457C">
              <w:t>Введение. Общая характеристика химических элементов и химических реакций.  Периодический закон и Периодическая система химических элементов Д. И. Менделеева</w:t>
            </w:r>
            <w:r>
              <w:t xml:space="preserve"> 1</w:t>
            </w:r>
            <w:r w:rsidR="00D7289C">
              <w:t>6</w:t>
            </w:r>
            <w:r>
              <w:t xml:space="preserve"> часов</w:t>
            </w:r>
          </w:p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Default="0080457C">
            <w:r>
              <w:t>В</w:t>
            </w:r>
            <w:r w:rsidR="009065B7">
              <w:t>в</w:t>
            </w:r>
            <w:r>
              <w:t>едение</w:t>
            </w:r>
          </w:p>
        </w:tc>
        <w:tc>
          <w:tcPr>
            <w:tcW w:w="4188" w:type="dxa"/>
          </w:tcPr>
          <w:p w:rsidR="0080457C" w:rsidRDefault="0080457C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Default="0080457C">
            <w:r w:rsidRPr="0080457C">
              <w:t>Характеристика химического элемента на основании его положения в Периодической системе Д. И. Менделеева</w:t>
            </w:r>
          </w:p>
        </w:tc>
        <w:tc>
          <w:tcPr>
            <w:tcW w:w="4188" w:type="dxa"/>
          </w:tcPr>
          <w:p w:rsidR="0080457C" w:rsidRDefault="0080457C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Default="0080457C" w:rsidP="0080457C">
            <w:r w:rsidRPr="0080457C">
              <w:t xml:space="preserve">Характеристика химического элемента </w:t>
            </w:r>
            <w:r>
              <w:t>по кислотно-основным свойствам образуемых им соединений</w:t>
            </w:r>
          </w:p>
        </w:tc>
        <w:tc>
          <w:tcPr>
            <w:tcW w:w="4188" w:type="dxa"/>
          </w:tcPr>
          <w:p w:rsidR="0080457C" w:rsidRDefault="0080457C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80457C" w:rsidP="0080457C">
            <w:r w:rsidRPr="0080457C">
              <w:t>Амфотерные оксиды и гидроксиды</w:t>
            </w:r>
          </w:p>
        </w:tc>
        <w:tc>
          <w:tcPr>
            <w:tcW w:w="4188" w:type="dxa"/>
          </w:tcPr>
          <w:p w:rsidR="0080457C" w:rsidRDefault="0080457C">
            <w:r w:rsidRPr="0080457C">
              <w:t>Лабораторные опыты. 1. Получение гидроксида цинка и исследование его свойств</w:t>
            </w:r>
          </w:p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80457C" w:rsidP="0080457C">
            <w:r w:rsidRPr="0080457C">
              <w:t>Периодический закон и Периодическая система Д. И. Менделеева в свете учения о строении атома</w:t>
            </w:r>
          </w:p>
        </w:tc>
        <w:tc>
          <w:tcPr>
            <w:tcW w:w="4188" w:type="dxa"/>
          </w:tcPr>
          <w:p w:rsidR="0080457C" w:rsidRDefault="0080457C">
            <w:r w:rsidRPr="0080457C">
              <w:t>Лабораторные опыты. 2. Моделирование построения Периодической системы Д. И. Менделеева</w:t>
            </w:r>
          </w:p>
        </w:tc>
      </w:tr>
      <w:tr w:rsidR="00991B75" w:rsidTr="00D7289C">
        <w:tc>
          <w:tcPr>
            <w:tcW w:w="959" w:type="dxa"/>
          </w:tcPr>
          <w:p w:rsidR="00610A98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283" w:type="dxa"/>
          </w:tcPr>
          <w:p w:rsidR="00610A98" w:rsidRDefault="00610A98"/>
        </w:tc>
        <w:tc>
          <w:tcPr>
            <w:tcW w:w="284" w:type="dxa"/>
          </w:tcPr>
          <w:p w:rsidR="00610A98" w:rsidRDefault="00610A98"/>
        </w:tc>
        <w:tc>
          <w:tcPr>
            <w:tcW w:w="567" w:type="dxa"/>
          </w:tcPr>
          <w:p w:rsidR="00610A98" w:rsidRDefault="00610A98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610A98" w:rsidRPr="0080457C" w:rsidRDefault="00610A98" w:rsidP="0080457C">
            <w:r>
              <w:t>Решение заданий по теме «Периодический закон»</w:t>
            </w:r>
          </w:p>
        </w:tc>
        <w:tc>
          <w:tcPr>
            <w:tcW w:w="4188" w:type="dxa"/>
          </w:tcPr>
          <w:p w:rsidR="00610A98" w:rsidRPr="0080457C" w:rsidRDefault="00610A98"/>
        </w:tc>
      </w:tr>
      <w:tr w:rsidR="00991B75" w:rsidTr="00D7289C">
        <w:tc>
          <w:tcPr>
            <w:tcW w:w="959" w:type="dxa"/>
          </w:tcPr>
          <w:p w:rsidR="00610A98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283" w:type="dxa"/>
          </w:tcPr>
          <w:p w:rsidR="00610A98" w:rsidRDefault="00610A98"/>
        </w:tc>
        <w:tc>
          <w:tcPr>
            <w:tcW w:w="284" w:type="dxa"/>
          </w:tcPr>
          <w:p w:rsidR="00610A98" w:rsidRDefault="00610A98"/>
        </w:tc>
        <w:tc>
          <w:tcPr>
            <w:tcW w:w="567" w:type="dxa"/>
          </w:tcPr>
          <w:p w:rsidR="00610A98" w:rsidRDefault="00610A98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610A98" w:rsidRDefault="00610A98" w:rsidP="0080457C">
            <w:r>
              <w:t>Решение заданий по теме «Строение атома»</w:t>
            </w:r>
          </w:p>
        </w:tc>
        <w:tc>
          <w:tcPr>
            <w:tcW w:w="4188" w:type="dxa"/>
          </w:tcPr>
          <w:p w:rsidR="00610A98" w:rsidRPr="0080457C" w:rsidRDefault="00610A98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80457C" w:rsidP="0080457C">
            <w:r w:rsidRPr="0080457C">
              <w:t>Химическая организация живой и неживой природы</w:t>
            </w:r>
          </w:p>
        </w:tc>
        <w:tc>
          <w:tcPr>
            <w:tcW w:w="4188" w:type="dxa"/>
          </w:tcPr>
          <w:p w:rsidR="0080457C" w:rsidRDefault="0080457C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80457C" w:rsidP="0080457C">
            <w:r w:rsidRPr="0080457C">
              <w:t>Классификация химических реакций по различным основаниям</w:t>
            </w:r>
          </w:p>
        </w:tc>
        <w:tc>
          <w:tcPr>
            <w:tcW w:w="4188" w:type="dxa"/>
          </w:tcPr>
          <w:p w:rsidR="0080457C" w:rsidRDefault="0080457C">
            <w:r w:rsidRPr="0080457C">
              <w:t>Лабораторные опыты. 3. Замещение железом меди в растворе сульфата меди (II</w:t>
            </w:r>
          </w:p>
        </w:tc>
      </w:tr>
      <w:tr w:rsidR="00991B75" w:rsidTr="00D7289C">
        <w:tc>
          <w:tcPr>
            <w:tcW w:w="959" w:type="dxa"/>
          </w:tcPr>
          <w:p w:rsidR="005C2E6D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 w:rsidRPr="0080457C">
              <w:t>Понятие о скорости химической реакции</w:t>
            </w:r>
          </w:p>
        </w:tc>
        <w:tc>
          <w:tcPr>
            <w:tcW w:w="4188" w:type="dxa"/>
            <w:vMerge w:val="restart"/>
          </w:tcPr>
          <w:p w:rsidR="005C2E6D" w:rsidRDefault="005C2E6D">
            <w:r w:rsidRPr="0080457C">
              <w:t xml:space="preserve">Лабораторные опыты. 4. Зависимость скорости химической реакции от природы реагирующих веществ на примере взаимодействия кислот с металлами. 5. 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6. Зависимость скорости химической реакции от площади соприкосновения реагирующих веществ. </w:t>
            </w:r>
            <w:r w:rsidR="00991B75" w:rsidRPr="00974234">
              <w:lastRenderedPageBreak/>
              <w:t>28.09</w:t>
            </w:r>
            <w:r w:rsidRPr="0080457C">
              <w:t>7. Моделирование «кипящего слоя». 8. Зависимость скорости химической реакции от температуры реагирующих веществ на примере взаимодействия оксида меди (II) с раствором серной кислоты различной температуры</w:t>
            </w:r>
          </w:p>
        </w:tc>
      </w:tr>
      <w:tr w:rsidR="00991B75" w:rsidTr="00D7289C">
        <w:tc>
          <w:tcPr>
            <w:tcW w:w="959" w:type="dxa"/>
          </w:tcPr>
          <w:p w:rsidR="005C2E6D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>
              <w:t>Факторы, влияющие на скорость химической реакции</w:t>
            </w:r>
          </w:p>
        </w:tc>
        <w:tc>
          <w:tcPr>
            <w:tcW w:w="4188" w:type="dxa"/>
            <w:vMerge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28.09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5C2E6D" w:rsidP="0080457C">
            <w:r w:rsidRPr="005C2E6D">
              <w:t>Катализатор</w:t>
            </w:r>
            <w:r>
              <w:t>ы</w:t>
            </w:r>
          </w:p>
        </w:tc>
        <w:tc>
          <w:tcPr>
            <w:tcW w:w="4188" w:type="dxa"/>
          </w:tcPr>
          <w:p w:rsidR="0080457C" w:rsidRDefault="005C2E6D">
            <w:r w:rsidRPr="005C2E6D">
              <w:t>Лабораторные опыты. 9. Разложение пероксида водорода с помощью оксида марганца (IV) и каталазы. 10. Обнаружение каталазы в некоторых пищевых продуктах. 11. Ингибирование взаимодействия кислот с металлами и уротропином</w:t>
            </w:r>
          </w:p>
        </w:tc>
      </w:tr>
      <w:tr w:rsidR="00991B75" w:rsidTr="00D7289C">
        <w:tc>
          <w:tcPr>
            <w:tcW w:w="959" w:type="dxa"/>
          </w:tcPr>
          <w:p w:rsidR="00255F9D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283" w:type="dxa"/>
          </w:tcPr>
          <w:p w:rsidR="00255F9D" w:rsidRDefault="00255F9D"/>
        </w:tc>
        <w:tc>
          <w:tcPr>
            <w:tcW w:w="284" w:type="dxa"/>
          </w:tcPr>
          <w:p w:rsidR="00255F9D" w:rsidRDefault="00255F9D"/>
        </w:tc>
        <w:tc>
          <w:tcPr>
            <w:tcW w:w="567" w:type="dxa"/>
          </w:tcPr>
          <w:p w:rsidR="00255F9D" w:rsidRDefault="00255F9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5F9D" w:rsidRPr="005C2E6D" w:rsidRDefault="00255F9D" w:rsidP="0080457C">
            <w:r>
              <w:t>Решение заданий по теме «Скорость химических реакций»</w:t>
            </w:r>
          </w:p>
        </w:tc>
        <w:tc>
          <w:tcPr>
            <w:tcW w:w="4188" w:type="dxa"/>
          </w:tcPr>
          <w:p w:rsidR="00255F9D" w:rsidRPr="005C2E6D" w:rsidRDefault="00255F9D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3.10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5C2E6D" w:rsidP="0080457C">
            <w:r w:rsidRPr="005C2E6D">
              <w:t>Обобщение и систематизация знаний по теме</w:t>
            </w:r>
          </w:p>
        </w:tc>
        <w:tc>
          <w:tcPr>
            <w:tcW w:w="4188" w:type="dxa"/>
          </w:tcPr>
          <w:p w:rsidR="0080457C" w:rsidRDefault="0080457C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5C2E6D" w:rsidP="0080457C">
            <w:r w:rsidRPr="005C2E6D">
              <w:t>Обобщение и систематизация знаний по теме</w:t>
            </w:r>
          </w:p>
        </w:tc>
        <w:tc>
          <w:tcPr>
            <w:tcW w:w="4188" w:type="dxa"/>
          </w:tcPr>
          <w:p w:rsidR="0080457C" w:rsidRDefault="0080457C"/>
        </w:tc>
      </w:tr>
      <w:tr w:rsidR="00991B75" w:rsidTr="00D7289C">
        <w:tc>
          <w:tcPr>
            <w:tcW w:w="959" w:type="dxa"/>
          </w:tcPr>
          <w:p w:rsidR="0080457C" w:rsidRPr="00991B75" w:rsidRDefault="00991B75">
            <w:pPr>
              <w:rPr>
                <w:lang w:val="en-US"/>
              </w:rPr>
            </w:pPr>
            <w:r>
              <w:rPr>
                <w:lang w:val="en-US"/>
              </w:rPr>
              <w:t>9.10</w:t>
            </w:r>
          </w:p>
        </w:tc>
        <w:tc>
          <w:tcPr>
            <w:tcW w:w="283" w:type="dxa"/>
          </w:tcPr>
          <w:p w:rsidR="0080457C" w:rsidRDefault="0080457C"/>
        </w:tc>
        <w:tc>
          <w:tcPr>
            <w:tcW w:w="284" w:type="dxa"/>
          </w:tcPr>
          <w:p w:rsidR="0080457C" w:rsidRDefault="0080457C"/>
        </w:tc>
        <w:tc>
          <w:tcPr>
            <w:tcW w:w="567" w:type="dxa"/>
          </w:tcPr>
          <w:p w:rsidR="0080457C" w:rsidRDefault="0080457C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80457C" w:rsidRPr="0080457C" w:rsidRDefault="005C2E6D" w:rsidP="0080457C">
            <w:r w:rsidRPr="005C2E6D">
              <w:t>Контрольная работа</w:t>
            </w:r>
            <w:r>
              <w:t xml:space="preserve"> №1</w:t>
            </w:r>
            <w:r w:rsidRPr="005C2E6D">
              <w:t xml:space="preserve"> по теме «Введение. Общая характеристика химических элементов и химических реакций. Периодический закон и Периодическая система химических элементов Д. И. Менделеева»</w:t>
            </w:r>
          </w:p>
        </w:tc>
        <w:tc>
          <w:tcPr>
            <w:tcW w:w="4188" w:type="dxa"/>
          </w:tcPr>
          <w:p w:rsidR="0080457C" w:rsidRDefault="0080457C"/>
        </w:tc>
      </w:tr>
      <w:tr w:rsidR="005C2E6D" w:rsidTr="005C2E6D">
        <w:tc>
          <w:tcPr>
            <w:tcW w:w="14786" w:type="dxa"/>
            <w:gridSpan w:val="6"/>
          </w:tcPr>
          <w:p w:rsidR="005C2E6D" w:rsidRDefault="005C2E6D" w:rsidP="00D7289C">
            <w:pPr>
              <w:jc w:val="center"/>
            </w:pPr>
            <w:r w:rsidRPr="005C2E6D">
              <w:t xml:space="preserve">Металлы </w:t>
            </w:r>
            <w:r w:rsidR="00D7289C">
              <w:t>2</w:t>
            </w:r>
            <w:r w:rsidRPr="005C2E6D">
              <w:t>4</w:t>
            </w:r>
            <w:r>
              <w:t xml:space="preserve"> час</w:t>
            </w:r>
            <w:r w:rsidR="00D7289C">
              <w:t>а</w:t>
            </w:r>
          </w:p>
        </w:tc>
      </w:tr>
      <w:tr w:rsidR="00991B75" w:rsidTr="00D7289C">
        <w:tc>
          <w:tcPr>
            <w:tcW w:w="959" w:type="dxa"/>
          </w:tcPr>
          <w:p w:rsidR="005C2E6D" w:rsidRPr="00F25C18" w:rsidRDefault="00991B75" w:rsidP="00F25C18">
            <w:pPr>
              <w:rPr>
                <w:highlight w:val="yellow"/>
                <w:lang w:val="en-US"/>
              </w:rPr>
            </w:pPr>
            <w:r w:rsidRPr="00F25C18">
              <w:rPr>
                <w:highlight w:val="yellow"/>
                <w:lang w:val="en-US"/>
              </w:rPr>
              <w:t>1</w:t>
            </w:r>
            <w:r w:rsidR="00F25C18" w:rsidRPr="00F25C18">
              <w:rPr>
                <w:highlight w:val="yellow"/>
                <w:lang w:val="en-US"/>
              </w:rPr>
              <w:t>0</w:t>
            </w:r>
            <w:r w:rsidRPr="00F25C18">
              <w:rPr>
                <w:highlight w:val="yellow"/>
                <w:lang w:val="en-US"/>
              </w:rPr>
              <w:t>.10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 w:rsidRPr="005C2E6D">
              <w:t>Век медный, бронзовый, железный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F25C18" w:rsidRDefault="00991B75" w:rsidP="00F25C18">
            <w:pPr>
              <w:rPr>
                <w:highlight w:val="yellow"/>
                <w:lang w:val="en-US"/>
              </w:rPr>
            </w:pPr>
            <w:r w:rsidRPr="00F25C18">
              <w:rPr>
                <w:highlight w:val="yellow"/>
                <w:lang w:val="en-US"/>
              </w:rPr>
              <w:t>1</w:t>
            </w:r>
            <w:r w:rsidR="00F25C18" w:rsidRPr="00F25C18">
              <w:rPr>
                <w:highlight w:val="yellow"/>
                <w:lang w:val="en-US"/>
              </w:rPr>
              <w:t>2</w:t>
            </w:r>
            <w:r w:rsidRPr="00F25C18">
              <w:rPr>
                <w:highlight w:val="yellow"/>
                <w:lang w:val="en-US"/>
              </w:rPr>
              <w:t>.10</w:t>
            </w:r>
          </w:p>
        </w:tc>
        <w:tc>
          <w:tcPr>
            <w:tcW w:w="283" w:type="dxa"/>
          </w:tcPr>
          <w:p w:rsidR="005C2E6D" w:rsidRPr="00991B75" w:rsidRDefault="005C2E6D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610A98">
            <w:r w:rsidRPr="005C2E6D">
              <w:t>Положение элементов</w:t>
            </w:r>
            <w:r>
              <w:t xml:space="preserve"> </w:t>
            </w:r>
            <w:r w:rsidRPr="005C2E6D">
              <w:t>металлов в Периодической сист</w:t>
            </w:r>
            <w:r w:rsidR="00610A98">
              <w:t>еме Д. И. Менделеева и особенно</w:t>
            </w:r>
            <w:r w:rsidRPr="005C2E6D">
              <w:t>сти строения их атомов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991B75" w:rsidRDefault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991B75"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610A98">
            <w:r>
              <w:t xml:space="preserve">Физические свойства металлов. 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610A98" w:rsidRPr="00991B75" w:rsidRDefault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="00991B75"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610A98" w:rsidRDefault="00610A98"/>
        </w:tc>
        <w:tc>
          <w:tcPr>
            <w:tcW w:w="284" w:type="dxa"/>
          </w:tcPr>
          <w:p w:rsidR="00610A98" w:rsidRDefault="00610A98"/>
        </w:tc>
        <w:tc>
          <w:tcPr>
            <w:tcW w:w="567" w:type="dxa"/>
          </w:tcPr>
          <w:p w:rsidR="00610A98" w:rsidRDefault="00610A98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610A98" w:rsidRDefault="00610A98" w:rsidP="0080457C">
            <w:r>
              <w:t>Сплавы</w:t>
            </w:r>
          </w:p>
        </w:tc>
        <w:tc>
          <w:tcPr>
            <w:tcW w:w="4188" w:type="dxa"/>
          </w:tcPr>
          <w:p w:rsidR="00610A98" w:rsidRDefault="00610A98"/>
        </w:tc>
      </w:tr>
      <w:tr w:rsidR="00991B75" w:rsidTr="00D7289C">
        <w:tc>
          <w:tcPr>
            <w:tcW w:w="959" w:type="dxa"/>
          </w:tcPr>
          <w:p w:rsidR="005C2E6D" w:rsidRPr="00991B75" w:rsidRDefault="000043FA">
            <w:pPr>
              <w:rPr>
                <w:lang w:val="en-US"/>
              </w:rPr>
            </w:pPr>
            <w:r>
              <w:t>19</w:t>
            </w:r>
            <w:r w:rsidR="00991B75"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 w:rsidRPr="005C2E6D">
              <w:t>Химические свойства металлов</w:t>
            </w:r>
          </w:p>
        </w:tc>
        <w:tc>
          <w:tcPr>
            <w:tcW w:w="4188" w:type="dxa"/>
          </w:tcPr>
          <w:p w:rsidR="005C2E6D" w:rsidRDefault="005C2E6D">
            <w:r w:rsidRPr="005C2E6D">
              <w:t>Лабораторные опыты. 12. Взаимодействие растворов кислот и солей с металлами</w:t>
            </w:r>
          </w:p>
        </w:tc>
      </w:tr>
      <w:tr w:rsidR="00991B75" w:rsidTr="00D7289C">
        <w:tc>
          <w:tcPr>
            <w:tcW w:w="959" w:type="dxa"/>
          </w:tcPr>
          <w:p w:rsidR="00610A98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3</w:t>
            </w:r>
            <w:r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610A98" w:rsidRDefault="00610A98"/>
        </w:tc>
        <w:tc>
          <w:tcPr>
            <w:tcW w:w="284" w:type="dxa"/>
          </w:tcPr>
          <w:p w:rsidR="00610A98" w:rsidRDefault="00610A98"/>
        </w:tc>
        <w:tc>
          <w:tcPr>
            <w:tcW w:w="567" w:type="dxa"/>
          </w:tcPr>
          <w:p w:rsidR="00610A98" w:rsidRDefault="00610A98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610A98" w:rsidRPr="005C2E6D" w:rsidRDefault="00610A98" w:rsidP="0080457C">
            <w:r w:rsidRPr="005C2E6D">
              <w:t>Химические свойства металлов</w:t>
            </w:r>
          </w:p>
        </w:tc>
        <w:tc>
          <w:tcPr>
            <w:tcW w:w="4188" w:type="dxa"/>
          </w:tcPr>
          <w:p w:rsidR="00610A98" w:rsidRPr="005C2E6D" w:rsidRDefault="00610A98"/>
        </w:tc>
      </w:tr>
      <w:tr w:rsidR="00991B75" w:rsidTr="00D7289C">
        <w:tc>
          <w:tcPr>
            <w:tcW w:w="959" w:type="dxa"/>
          </w:tcPr>
          <w:p w:rsidR="005C2E6D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4</w:t>
            </w:r>
            <w:r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 w:rsidRPr="005C2E6D">
              <w:t>Металлы в природе. Общие способы их получения</w:t>
            </w:r>
          </w:p>
        </w:tc>
        <w:tc>
          <w:tcPr>
            <w:tcW w:w="4188" w:type="dxa"/>
          </w:tcPr>
          <w:p w:rsidR="005C2E6D" w:rsidRDefault="005C2E6D">
            <w:r w:rsidRPr="005C2E6D">
              <w:t>Лабораторные опыты. 13. Ознакомление с рудами железа. 14. Окрашивание пламени солями щелочных металлов</w:t>
            </w:r>
          </w:p>
        </w:tc>
      </w:tr>
      <w:tr w:rsidR="00991B75" w:rsidTr="00D7289C">
        <w:tc>
          <w:tcPr>
            <w:tcW w:w="959" w:type="dxa"/>
          </w:tcPr>
          <w:p w:rsidR="005C2E6D" w:rsidRPr="00991B75" w:rsidRDefault="000043FA">
            <w:pPr>
              <w:rPr>
                <w:lang w:val="en-US"/>
              </w:rPr>
            </w:pPr>
            <w:r>
              <w:t>26</w:t>
            </w:r>
            <w:r w:rsidR="00991B75"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 w:rsidRPr="005C2E6D">
              <w:t>Понятие о коррозии металлов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254B1D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043FA">
              <w:t>0</w:t>
            </w:r>
            <w:r>
              <w:rPr>
                <w:lang w:val="en-US"/>
              </w:rPr>
              <w:t>.10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5C2E6D" w:rsidRDefault="00254B1D" w:rsidP="0080457C">
            <w:r>
              <w:t>Решение заданий по теме «Общие свойства металлов»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5C2E6D" w:rsidRPr="000043FA" w:rsidRDefault="000043FA">
            <w:r>
              <w:t>31.10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80457C" w:rsidRDefault="005C2E6D" w:rsidP="0080457C">
            <w:r w:rsidRPr="005C2E6D">
              <w:t>Общая характеристика элементов IA группы.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84224" w:rsidRPr="00991B75" w:rsidRDefault="000043FA" w:rsidP="00C27E1A">
            <w:pPr>
              <w:rPr>
                <w:lang w:val="en-US"/>
              </w:rPr>
            </w:pPr>
            <w:r>
              <w:t>02</w:t>
            </w:r>
            <w:r w:rsidR="00991B75"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584224" w:rsidRDefault="00584224" w:rsidP="00584224">
            <w:r>
              <w:t>Физические и химические свойства щелочных металлов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5C2E6D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0043FA">
              <w:t>3</w:t>
            </w:r>
            <w:r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80457C">
            <w:r w:rsidRPr="005C2E6D">
              <w:t>Соединения щелочных металлов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991B75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4</w:t>
            </w:r>
            <w:r w:rsidR="00991B75"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80457C">
            <w:r w:rsidRPr="005C2E6D">
              <w:t>Щелочноземельные металлы.</w:t>
            </w:r>
          </w:p>
        </w:tc>
        <w:tc>
          <w:tcPr>
            <w:tcW w:w="4188" w:type="dxa"/>
          </w:tcPr>
          <w:p w:rsidR="005C2E6D" w:rsidRDefault="005C2E6D">
            <w:r w:rsidRPr="005C2E6D">
              <w:t>Лабораторные опыты. 15. Взаимодействие кальция с водой. 16. Получение гидроксида кальция и исследование его свойств</w:t>
            </w:r>
          </w:p>
        </w:tc>
      </w:tr>
      <w:tr w:rsidR="00991B75" w:rsidTr="00D7289C">
        <w:tc>
          <w:tcPr>
            <w:tcW w:w="959" w:type="dxa"/>
          </w:tcPr>
          <w:p w:rsidR="00584224" w:rsidRPr="00991B75" w:rsidRDefault="000043FA" w:rsidP="00C27E1A">
            <w:pPr>
              <w:rPr>
                <w:lang w:val="en-US"/>
              </w:rPr>
            </w:pPr>
            <w:r>
              <w:t>16</w:t>
            </w:r>
            <w:r w:rsidR="00991B75"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5C2E6D" w:rsidRDefault="00584224" w:rsidP="0080457C">
            <w:r>
              <w:t>Физические и химические свойства щелочноземельных металлов</w:t>
            </w:r>
          </w:p>
        </w:tc>
        <w:tc>
          <w:tcPr>
            <w:tcW w:w="4188" w:type="dxa"/>
          </w:tcPr>
          <w:p w:rsidR="00584224" w:rsidRPr="005C2E6D" w:rsidRDefault="00584224"/>
        </w:tc>
      </w:tr>
      <w:tr w:rsidR="00991B75" w:rsidTr="00D7289C">
        <w:tc>
          <w:tcPr>
            <w:tcW w:w="959" w:type="dxa"/>
          </w:tcPr>
          <w:p w:rsidR="005C2E6D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0</w:t>
            </w:r>
            <w:r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80457C">
            <w:r w:rsidRPr="005C2E6D">
              <w:t>Соединения щелочноземельных металлов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255F9D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1</w:t>
            </w:r>
            <w:r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255F9D" w:rsidRDefault="00255F9D"/>
        </w:tc>
        <w:tc>
          <w:tcPr>
            <w:tcW w:w="284" w:type="dxa"/>
          </w:tcPr>
          <w:p w:rsidR="00255F9D" w:rsidRDefault="00255F9D"/>
        </w:tc>
        <w:tc>
          <w:tcPr>
            <w:tcW w:w="567" w:type="dxa"/>
          </w:tcPr>
          <w:p w:rsidR="00255F9D" w:rsidRDefault="00255F9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5F9D" w:rsidRPr="005C2E6D" w:rsidRDefault="00255F9D" w:rsidP="0080457C">
            <w:r>
              <w:t>Решение заданий по теме «Щелочные и щелочноземельные металлы»</w:t>
            </w:r>
          </w:p>
        </w:tc>
        <w:tc>
          <w:tcPr>
            <w:tcW w:w="4188" w:type="dxa"/>
          </w:tcPr>
          <w:p w:rsidR="00255F9D" w:rsidRDefault="00255F9D"/>
        </w:tc>
      </w:tr>
      <w:tr w:rsidR="00991B75" w:rsidTr="00D7289C">
        <w:tc>
          <w:tcPr>
            <w:tcW w:w="959" w:type="dxa"/>
          </w:tcPr>
          <w:p w:rsidR="005C2E6D" w:rsidRPr="00991B75" w:rsidRDefault="00991B75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3</w:t>
            </w:r>
            <w:r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5C2E6D">
            <w:r w:rsidRPr="005C2E6D">
              <w:t xml:space="preserve">Алюминий </w:t>
            </w:r>
          </w:p>
        </w:tc>
        <w:tc>
          <w:tcPr>
            <w:tcW w:w="4188" w:type="dxa"/>
          </w:tcPr>
          <w:p w:rsidR="005C2E6D" w:rsidRDefault="005C2E6D">
            <w:r w:rsidRPr="005C2E6D">
              <w:t>Лабораторные опыты. 17. Получение гидроксида алюминия и исследование его свойств</w:t>
            </w:r>
          </w:p>
        </w:tc>
      </w:tr>
      <w:tr w:rsidR="00991B75" w:rsidTr="00D7289C">
        <w:tc>
          <w:tcPr>
            <w:tcW w:w="959" w:type="dxa"/>
          </w:tcPr>
          <w:p w:rsidR="005C2E6D" w:rsidRPr="00991B75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7</w:t>
            </w:r>
            <w:r w:rsidR="00991B75"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80457C">
            <w:r>
              <w:t>Соединения алюминия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255F9D" w:rsidRPr="00991B75" w:rsidRDefault="000043FA">
            <w:pPr>
              <w:rPr>
                <w:lang w:val="en-US"/>
              </w:rPr>
            </w:pPr>
            <w:r>
              <w:t>28</w:t>
            </w:r>
            <w:r w:rsidR="00C27E1A">
              <w:rPr>
                <w:lang w:val="en-US"/>
              </w:rPr>
              <w:t>.11</w:t>
            </w:r>
          </w:p>
        </w:tc>
        <w:tc>
          <w:tcPr>
            <w:tcW w:w="283" w:type="dxa"/>
          </w:tcPr>
          <w:p w:rsidR="00255F9D" w:rsidRDefault="00255F9D"/>
        </w:tc>
        <w:tc>
          <w:tcPr>
            <w:tcW w:w="284" w:type="dxa"/>
          </w:tcPr>
          <w:p w:rsidR="00255F9D" w:rsidRDefault="00255F9D"/>
        </w:tc>
        <w:tc>
          <w:tcPr>
            <w:tcW w:w="567" w:type="dxa"/>
          </w:tcPr>
          <w:p w:rsidR="00255F9D" w:rsidRDefault="00255F9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5F9D" w:rsidRDefault="00255F9D" w:rsidP="0080457C">
            <w:r>
              <w:t>Решение заданий по теме «Алюминий»</w:t>
            </w:r>
          </w:p>
        </w:tc>
        <w:tc>
          <w:tcPr>
            <w:tcW w:w="4188" w:type="dxa"/>
          </w:tcPr>
          <w:p w:rsidR="00255F9D" w:rsidRDefault="00255F9D"/>
        </w:tc>
      </w:tr>
      <w:tr w:rsidR="00991B75" w:rsidTr="00D7289C">
        <w:tc>
          <w:tcPr>
            <w:tcW w:w="959" w:type="dxa"/>
          </w:tcPr>
          <w:p w:rsidR="005C2E6D" w:rsidRPr="000043FA" w:rsidRDefault="000043FA">
            <w:r>
              <w:t>30.11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80457C">
            <w:r>
              <w:t>Железо</w:t>
            </w:r>
          </w:p>
        </w:tc>
        <w:tc>
          <w:tcPr>
            <w:tcW w:w="4188" w:type="dxa"/>
          </w:tcPr>
          <w:p w:rsidR="005C2E6D" w:rsidRDefault="005C2E6D">
            <w:r w:rsidRPr="005C2E6D">
              <w:t>Лабораторные опыты. 18. Взаимодействие железа с соляной кислотой. 19. Получение гидроксидов железа (II) и (III) и изучение их свойств</w:t>
            </w:r>
          </w:p>
        </w:tc>
      </w:tr>
      <w:tr w:rsidR="00991B75" w:rsidTr="00D7289C">
        <w:tc>
          <w:tcPr>
            <w:tcW w:w="959" w:type="dxa"/>
          </w:tcPr>
          <w:p w:rsidR="005C2E6D" w:rsidRPr="00991B75" w:rsidRDefault="000043FA">
            <w:pPr>
              <w:rPr>
                <w:lang w:val="en-US"/>
              </w:rPr>
            </w:pPr>
            <w:r>
              <w:t>4</w:t>
            </w:r>
            <w:r w:rsidR="00991B75"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Pr="005C2E6D" w:rsidRDefault="005C2E6D" w:rsidP="0080457C">
            <w:r>
              <w:t>Соединения железа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84224" w:rsidRPr="00991B75" w:rsidRDefault="000043FA">
            <w:pPr>
              <w:rPr>
                <w:lang w:val="en-US"/>
              </w:rPr>
            </w:pPr>
            <w:r>
              <w:t>5</w:t>
            </w:r>
            <w:r w:rsidR="00991B75"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84224" w:rsidRPr="00991B75" w:rsidRDefault="00584224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Default="00584224" w:rsidP="0080457C">
            <w:r>
              <w:t>Решение заданий по теме «Металлы»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5C2E6D" w:rsidRPr="00991B75" w:rsidRDefault="000043FA" w:rsidP="00C27E1A">
            <w:pPr>
              <w:rPr>
                <w:lang w:val="en-US"/>
              </w:rPr>
            </w:pPr>
            <w:r>
              <w:t>7</w:t>
            </w:r>
            <w:r w:rsidR="00991B75"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C2E6D" w:rsidP="0080457C">
            <w:r w:rsidRPr="005C2E6D">
              <w:t>Обобщение знаний по теме «Металлы»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974234" w:rsidRDefault="000043FA" w:rsidP="00C27E1A">
            <w:pPr>
              <w:rPr>
                <w:lang w:val="en-US"/>
              </w:rPr>
            </w:pPr>
            <w:r>
              <w:t>11</w:t>
            </w:r>
            <w:r w:rsidR="00974234"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C2E6D" w:rsidP="0080457C">
            <w:r w:rsidRPr="005C2E6D">
              <w:t xml:space="preserve">Контрольная работа </w:t>
            </w:r>
            <w:r>
              <w:t xml:space="preserve">№2 </w:t>
            </w:r>
            <w:r w:rsidRPr="005C2E6D">
              <w:t>по теме «Металлы»</w:t>
            </w:r>
          </w:p>
        </w:tc>
        <w:tc>
          <w:tcPr>
            <w:tcW w:w="4188" w:type="dxa"/>
          </w:tcPr>
          <w:p w:rsidR="005C2E6D" w:rsidRDefault="005C2E6D"/>
        </w:tc>
      </w:tr>
      <w:tr w:rsidR="005C2E6D" w:rsidTr="005C2E6D">
        <w:tc>
          <w:tcPr>
            <w:tcW w:w="14786" w:type="dxa"/>
            <w:gridSpan w:val="6"/>
          </w:tcPr>
          <w:p w:rsidR="005C2E6D" w:rsidRDefault="005C2E6D" w:rsidP="005C2E6D">
            <w:pPr>
              <w:jc w:val="center"/>
            </w:pPr>
            <w:r w:rsidRPr="005C2E6D">
              <w:t xml:space="preserve">Практикум 1 «Свойства </w:t>
            </w:r>
            <w:r>
              <w:t xml:space="preserve">металлов и их соединений» </w:t>
            </w:r>
            <w:r w:rsidR="00D7289C">
              <w:t xml:space="preserve"> 3 часа</w:t>
            </w:r>
          </w:p>
        </w:tc>
      </w:tr>
      <w:tr w:rsidR="00991B75" w:rsidTr="00D7289C">
        <w:tc>
          <w:tcPr>
            <w:tcW w:w="959" w:type="dxa"/>
          </w:tcPr>
          <w:p w:rsidR="005C2E6D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2</w:t>
            </w:r>
            <w:r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84224" w:rsidP="005C2E6D">
            <w:r>
              <w:t xml:space="preserve">Практическая работа№1 </w:t>
            </w:r>
            <w:r w:rsidR="005C2E6D" w:rsidRPr="005C2E6D">
              <w:t>Получение и свойства соединений металлов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4</w:t>
            </w:r>
            <w:r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84224" w:rsidP="0080457C">
            <w:r>
              <w:t xml:space="preserve">Практическая работа №2 </w:t>
            </w:r>
            <w:r w:rsidR="005C2E6D" w:rsidRPr="005C2E6D">
              <w:t>Решение экспериментальных задач на распознавание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84224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8</w:t>
            </w:r>
            <w:r w:rsidR="00974234"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Default="00584224" w:rsidP="00584224">
            <w:r>
              <w:t xml:space="preserve">Практическая работа №3 </w:t>
            </w:r>
            <w:r w:rsidRPr="005C2E6D">
              <w:t>Решение экспериментальных задач на получение соединений металлов</w:t>
            </w:r>
          </w:p>
        </w:tc>
        <w:tc>
          <w:tcPr>
            <w:tcW w:w="4188" w:type="dxa"/>
          </w:tcPr>
          <w:p w:rsidR="00584224" w:rsidRDefault="00584224"/>
        </w:tc>
      </w:tr>
      <w:tr w:rsidR="005C2E6D" w:rsidTr="005C2E6D">
        <w:tc>
          <w:tcPr>
            <w:tcW w:w="14786" w:type="dxa"/>
            <w:gridSpan w:val="6"/>
          </w:tcPr>
          <w:p w:rsidR="005C2E6D" w:rsidRDefault="005C2E6D" w:rsidP="00D7289C">
            <w:pPr>
              <w:jc w:val="center"/>
            </w:pPr>
            <w:r w:rsidRPr="005C2E6D">
              <w:t xml:space="preserve">Неметаллы </w:t>
            </w:r>
            <w:r w:rsidR="00D7289C">
              <w:t>38</w:t>
            </w:r>
            <w:r>
              <w:t xml:space="preserve"> </w:t>
            </w:r>
            <w:r w:rsidRPr="005C2E6D">
              <w:t>ч</w:t>
            </w:r>
            <w:r w:rsidR="00D7289C">
              <w:t>асов</w:t>
            </w:r>
          </w:p>
        </w:tc>
      </w:tr>
      <w:tr w:rsidR="00991B75" w:rsidTr="00D7289C">
        <w:tc>
          <w:tcPr>
            <w:tcW w:w="959" w:type="dxa"/>
          </w:tcPr>
          <w:p w:rsidR="005C2E6D" w:rsidRPr="00974234" w:rsidRDefault="000043FA" w:rsidP="00C27E1A">
            <w:pPr>
              <w:rPr>
                <w:lang w:val="en-US"/>
              </w:rPr>
            </w:pPr>
            <w:r>
              <w:t>19</w:t>
            </w:r>
            <w:r w:rsidR="00974234"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C2E6D" w:rsidP="0080457C">
            <w:r w:rsidRPr="005C2E6D">
              <w:t>Общая характеристика неметаллов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1</w:t>
            </w:r>
            <w:r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C2E6D" w:rsidP="0080457C">
            <w:r>
              <w:t>Аллотропия. Физические свойства неметаллов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C2E6D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5</w:t>
            </w:r>
            <w:r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5C2E6D" w:rsidP="0080457C">
            <w:r w:rsidRPr="005C2E6D">
              <w:t>Водоро</w:t>
            </w:r>
            <w:r>
              <w:t>д</w:t>
            </w:r>
          </w:p>
        </w:tc>
        <w:tc>
          <w:tcPr>
            <w:tcW w:w="4188" w:type="dxa"/>
          </w:tcPr>
          <w:p w:rsidR="005C2E6D" w:rsidRDefault="005C2E6D">
            <w:r w:rsidRPr="005C2E6D">
              <w:t>Лабораторные опыты. 20. Получение и распознавание водорода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6</w:t>
            </w:r>
            <w:r>
              <w:rPr>
                <w:lang w:val="en-US"/>
              </w:rPr>
              <w:t>.12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7E6539">
            <w:r w:rsidRPr="001901F2">
              <w:t>Вод</w:t>
            </w:r>
            <w:r>
              <w:t>а</w:t>
            </w:r>
            <w:r w:rsidR="007E6539">
              <w:t>.</w:t>
            </w:r>
            <w:r w:rsidR="007E6539" w:rsidRPr="001901F2">
              <w:t xml:space="preserve"> 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21. Исследование поверхностного натяжения воды. 22. Растворение перманганата калия или медного купороса в воде.</w:t>
            </w:r>
            <w:r>
              <w:t xml:space="preserve"> </w:t>
            </w:r>
            <w:r w:rsidRPr="001901F2">
              <w:t xml:space="preserve">23. Гидратация обезвоженного сульфата меди (II). 24. Изготовление гипсового отпечатка. </w:t>
            </w:r>
            <w:r w:rsidRPr="001901F2">
              <w:lastRenderedPageBreak/>
              <w:t>25. Ознакомление  с коллекцией бытовых фильтров. 26. Ознакомление с составом минеральной воды</w:t>
            </w:r>
          </w:p>
        </w:tc>
      </w:tr>
      <w:tr w:rsidR="00991B75" w:rsidTr="00D7289C">
        <w:tc>
          <w:tcPr>
            <w:tcW w:w="959" w:type="dxa"/>
          </w:tcPr>
          <w:p w:rsidR="00254B1D" w:rsidRPr="000043FA" w:rsidRDefault="000043FA">
            <w:r>
              <w:lastRenderedPageBreak/>
              <w:t>28.12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1901F2" w:rsidRDefault="00254B1D" w:rsidP="007E6539">
            <w:r>
              <w:t>Решение заданий по теме «Водород. Вода»</w:t>
            </w:r>
          </w:p>
        </w:tc>
        <w:tc>
          <w:tcPr>
            <w:tcW w:w="4188" w:type="dxa"/>
          </w:tcPr>
          <w:p w:rsidR="00254B1D" w:rsidRPr="001901F2" w:rsidRDefault="00254B1D"/>
        </w:tc>
      </w:tr>
      <w:tr w:rsidR="00991B75" w:rsidTr="00D7289C">
        <w:tc>
          <w:tcPr>
            <w:tcW w:w="959" w:type="dxa"/>
          </w:tcPr>
          <w:p w:rsidR="005C2E6D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5</w:t>
            </w:r>
            <w:r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5C2E6D" w:rsidRDefault="005C2E6D"/>
        </w:tc>
        <w:tc>
          <w:tcPr>
            <w:tcW w:w="284" w:type="dxa"/>
          </w:tcPr>
          <w:p w:rsidR="005C2E6D" w:rsidRDefault="005C2E6D"/>
        </w:tc>
        <w:tc>
          <w:tcPr>
            <w:tcW w:w="567" w:type="dxa"/>
          </w:tcPr>
          <w:p w:rsidR="005C2E6D" w:rsidRDefault="005C2E6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C2E6D" w:rsidRDefault="001901F2" w:rsidP="0080457C">
            <w:r w:rsidRPr="001901F2">
              <w:t>Галоген</w:t>
            </w:r>
            <w:r>
              <w:t>ы</w:t>
            </w:r>
          </w:p>
        </w:tc>
        <w:tc>
          <w:tcPr>
            <w:tcW w:w="4188" w:type="dxa"/>
          </w:tcPr>
          <w:p w:rsidR="005C2E6D" w:rsidRDefault="005C2E6D"/>
        </w:tc>
      </w:tr>
      <w:tr w:rsidR="00991B75" w:rsidTr="00D7289C">
        <w:tc>
          <w:tcPr>
            <w:tcW w:w="959" w:type="dxa"/>
          </w:tcPr>
          <w:p w:rsidR="00584224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6</w:t>
            </w:r>
            <w:r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80457C">
            <w:r>
              <w:t>Химические свойства галогенов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1901F2" w:rsidRPr="00974234" w:rsidRDefault="000043FA" w:rsidP="00C27E1A">
            <w:pPr>
              <w:rPr>
                <w:lang w:val="en-US"/>
              </w:rPr>
            </w:pPr>
            <w:r>
              <w:t>18</w:t>
            </w:r>
            <w:r w:rsidR="00C27E1A"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80457C">
            <w:r w:rsidRPr="001901F2">
              <w:t>Соединения галогенов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27. Качественная реакция на галогенид-ионы</w:t>
            </w:r>
          </w:p>
        </w:tc>
      </w:tr>
      <w:tr w:rsidR="00991B75" w:rsidTr="00D7289C">
        <w:tc>
          <w:tcPr>
            <w:tcW w:w="959" w:type="dxa"/>
          </w:tcPr>
          <w:p w:rsidR="00254B1D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2</w:t>
            </w:r>
            <w:r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1901F2" w:rsidRDefault="00254B1D" w:rsidP="0080457C">
            <w:r>
              <w:t>Решение заданий по теме «Галогены»</w:t>
            </w:r>
          </w:p>
        </w:tc>
        <w:tc>
          <w:tcPr>
            <w:tcW w:w="4188" w:type="dxa"/>
          </w:tcPr>
          <w:p w:rsidR="00254B1D" w:rsidRPr="001901F2" w:rsidRDefault="00254B1D"/>
        </w:tc>
      </w:tr>
      <w:tr w:rsidR="00991B75" w:rsidTr="00D7289C">
        <w:tc>
          <w:tcPr>
            <w:tcW w:w="959" w:type="dxa"/>
          </w:tcPr>
          <w:p w:rsidR="001901F2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3</w:t>
            </w:r>
            <w:r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80457C">
            <w:r w:rsidRPr="001901F2">
              <w:t>Кислоро</w:t>
            </w:r>
            <w:r>
              <w:t>д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28. Получение, собирание и распознавание кислорода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5</w:t>
            </w:r>
            <w:r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584224">
            <w:r w:rsidRPr="001901F2">
              <w:t>Сера</w:t>
            </w:r>
            <w:r w:rsidR="00584224">
              <w:t xml:space="preserve">. </w:t>
            </w:r>
            <w:r w:rsidRPr="001901F2">
              <w:t xml:space="preserve"> 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29. Горение серы на воздухе и в кислороде</w:t>
            </w:r>
          </w:p>
        </w:tc>
      </w:tr>
      <w:tr w:rsidR="00991B75" w:rsidTr="00D7289C">
        <w:tc>
          <w:tcPr>
            <w:tcW w:w="959" w:type="dxa"/>
          </w:tcPr>
          <w:p w:rsidR="00584224" w:rsidRPr="00974234" w:rsidRDefault="000043FA">
            <w:pPr>
              <w:rPr>
                <w:lang w:val="en-US"/>
              </w:rPr>
            </w:pPr>
            <w:r>
              <w:t>29</w:t>
            </w:r>
            <w:r w:rsidR="00C27E1A">
              <w:rPr>
                <w:lang w:val="en-US"/>
              </w:rPr>
              <w:t>.01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584224">
            <w:r>
              <w:t>Х</w:t>
            </w:r>
            <w:r w:rsidRPr="001901F2">
              <w:t>имические свойства</w:t>
            </w:r>
            <w:r>
              <w:t xml:space="preserve"> серы</w:t>
            </w:r>
          </w:p>
        </w:tc>
        <w:tc>
          <w:tcPr>
            <w:tcW w:w="4188" w:type="dxa"/>
          </w:tcPr>
          <w:p w:rsidR="00584224" w:rsidRPr="001901F2" w:rsidRDefault="00584224"/>
        </w:tc>
      </w:tr>
      <w:tr w:rsidR="00991B75" w:rsidTr="00D7289C">
        <w:tc>
          <w:tcPr>
            <w:tcW w:w="959" w:type="dxa"/>
          </w:tcPr>
          <w:p w:rsidR="001901F2" w:rsidRPr="000043FA" w:rsidRDefault="000043FA">
            <w:r>
              <w:t>30.01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80457C">
            <w:r w:rsidRPr="001901F2">
              <w:t>Соединения серы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1901F2" w:rsidRPr="000043FA" w:rsidRDefault="000043FA">
            <w:r>
              <w:t>1.02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80457C">
            <w:r w:rsidRPr="001901F2">
              <w:t>Серная кислота как электролит и ее соли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30. Свойства разбавленной серной кислоты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0043FA">
            <w:pPr>
              <w:rPr>
                <w:lang w:val="en-US"/>
              </w:rPr>
            </w:pPr>
            <w:r>
              <w:t>5</w:t>
            </w:r>
            <w:r w:rsidR="00974234"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584224">
            <w:r w:rsidRPr="001901F2">
              <w:t xml:space="preserve">Серная кислота как окислитель. 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584224" w:rsidRPr="00974234" w:rsidRDefault="000043FA" w:rsidP="00C27E1A">
            <w:pPr>
              <w:rPr>
                <w:lang w:val="en-US"/>
              </w:rPr>
            </w:pPr>
            <w:r>
              <w:t>6</w:t>
            </w:r>
            <w:r w:rsidR="00974234"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80457C">
            <w:r w:rsidRPr="001901F2">
              <w:t>Получение и применение серной кислоты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254B1D" w:rsidRPr="00974234" w:rsidRDefault="000043FA" w:rsidP="00C27E1A">
            <w:pPr>
              <w:rPr>
                <w:lang w:val="en-US"/>
              </w:rPr>
            </w:pPr>
            <w:r>
              <w:t>8</w:t>
            </w:r>
            <w:r w:rsidR="00974234"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1901F2" w:rsidRDefault="00254B1D" w:rsidP="0080457C">
            <w:r>
              <w:t>Решение заданий по теме «Кислород. Сера»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1901F2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2</w:t>
            </w:r>
            <w:r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584224">
            <w:r w:rsidRPr="001901F2">
              <w:t xml:space="preserve">Азот 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584224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3</w:t>
            </w:r>
            <w:r w:rsidR="00974234"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80457C">
            <w:r>
              <w:t>Химические свойства азота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1901F2" w:rsidRPr="00974234" w:rsidRDefault="00D566A6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5</w:t>
            </w:r>
            <w:r w:rsidR="00974234"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80457C">
            <w:r w:rsidRPr="001901F2">
              <w:t>Аммиак и его свойства</w:t>
            </w:r>
          </w:p>
        </w:tc>
        <w:tc>
          <w:tcPr>
            <w:tcW w:w="4188" w:type="dxa"/>
            <w:vMerge w:val="restart"/>
          </w:tcPr>
          <w:p w:rsidR="001901F2" w:rsidRDefault="001901F2">
            <w:r w:rsidRPr="001901F2">
              <w:t>Лабораторные опыты. 31. Изучение свойств аммиака. 32. Распознавание солей аммония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0043FA" w:rsidP="00D566A6">
            <w:pPr>
              <w:rPr>
                <w:lang w:val="en-US"/>
              </w:rPr>
            </w:pPr>
            <w:r>
              <w:t>19</w:t>
            </w:r>
            <w:r w:rsidR="00974234"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80457C">
            <w:r w:rsidRPr="001901F2">
              <w:t>Соли аммония</w:t>
            </w:r>
          </w:p>
        </w:tc>
        <w:tc>
          <w:tcPr>
            <w:tcW w:w="4188" w:type="dxa"/>
            <w:vMerge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1901F2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0</w:t>
            </w:r>
            <w:r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584224">
            <w:r w:rsidRPr="001901F2">
              <w:t xml:space="preserve">Оксиды азота. 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33. Свойства разбавленной азотной кислоты</w:t>
            </w:r>
          </w:p>
        </w:tc>
      </w:tr>
      <w:tr w:rsidR="00991B75" w:rsidTr="00D7289C">
        <w:tc>
          <w:tcPr>
            <w:tcW w:w="959" w:type="dxa"/>
          </w:tcPr>
          <w:p w:rsidR="00584224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2</w:t>
            </w:r>
            <w:r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80457C">
            <w:r w:rsidRPr="001901F2">
              <w:t>Азотная кислота как электролит, ее применение</w:t>
            </w:r>
          </w:p>
        </w:tc>
        <w:tc>
          <w:tcPr>
            <w:tcW w:w="4188" w:type="dxa"/>
          </w:tcPr>
          <w:p w:rsidR="00584224" w:rsidRPr="001901F2" w:rsidRDefault="00584224"/>
        </w:tc>
      </w:tr>
      <w:tr w:rsidR="00991B75" w:rsidTr="00D7289C">
        <w:tc>
          <w:tcPr>
            <w:tcW w:w="959" w:type="dxa"/>
          </w:tcPr>
          <w:p w:rsidR="001901F2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6</w:t>
            </w:r>
            <w:r>
              <w:rPr>
                <w:lang w:val="en-US"/>
              </w:rPr>
              <w:t>.0</w:t>
            </w:r>
            <w:r w:rsidR="00D566A6">
              <w:rPr>
                <w:lang w:val="en-US"/>
              </w:rPr>
              <w:t>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80457C">
            <w:r w:rsidRPr="001901F2">
              <w:t>Азотная кислота как окислитель, ее получение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34. Взаимодействие концентрированной азотной кислоты с медью</w:t>
            </w:r>
          </w:p>
        </w:tc>
      </w:tr>
      <w:tr w:rsidR="00991B75" w:rsidTr="00D7289C">
        <w:tc>
          <w:tcPr>
            <w:tcW w:w="959" w:type="dxa"/>
          </w:tcPr>
          <w:p w:rsidR="00254B1D" w:rsidRPr="00974234" w:rsidRDefault="00D566A6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7</w:t>
            </w:r>
            <w:r>
              <w:rPr>
                <w:lang w:val="en-US"/>
              </w:rPr>
              <w:t>.02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1901F2" w:rsidRDefault="00254B1D" w:rsidP="0080457C">
            <w:r>
              <w:t>Решение заданий по теме «Азот»</w:t>
            </w:r>
          </w:p>
        </w:tc>
        <w:tc>
          <w:tcPr>
            <w:tcW w:w="4188" w:type="dxa"/>
          </w:tcPr>
          <w:p w:rsidR="00254B1D" w:rsidRPr="001901F2" w:rsidRDefault="00254B1D"/>
        </w:tc>
      </w:tr>
      <w:tr w:rsidR="00991B75" w:rsidTr="00D7289C">
        <w:tc>
          <w:tcPr>
            <w:tcW w:w="959" w:type="dxa"/>
          </w:tcPr>
          <w:p w:rsidR="001901F2" w:rsidRPr="000043FA" w:rsidRDefault="000043FA">
            <w:r>
              <w:t>29.02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1901F2">
            <w:r w:rsidRPr="001901F2">
              <w:t xml:space="preserve">Фосфор. 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35. Распознавание фосфатов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0043FA">
            <w:pPr>
              <w:rPr>
                <w:lang w:val="en-US"/>
              </w:rPr>
            </w:pPr>
            <w:r>
              <w:t>4</w:t>
            </w:r>
            <w:r w:rsidR="00974234"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80457C">
            <w:r w:rsidRPr="001901F2">
              <w:t>Соединения фосфора. Понятие о фосфорных удобрениях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254B1D" w:rsidRPr="00974234" w:rsidRDefault="000043FA" w:rsidP="00C27E1A">
            <w:pPr>
              <w:rPr>
                <w:lang w:val="en-US"/>
              </w:rPr>
            </w:pPr>
            <w:r>
              <w:t>5</w:t>
            </w:r>
            <w:r w:rsidR="00974234"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1901F2" w:rsidRDefault="00254B1D" w:rsidP="0080457C">
            <w:r>
              <w:t>Решение заданий по теме «Фосфор»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1901F2" w:rsidRPr="00974234" w:rsidRDefault="000043FA" w:rsidP="00D566A6">
            <w:pPr>
              <w:rPr>
                <w:lang w:val="en-US"/>
              </w:rPr>
            </w:pPr>
            <w:r>
              <w:t>7</w:t>
            </w:r>
            <w:r w:rsidR="00974234"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584224">
            <w:r w:rsidRPr="001901F2">
              <w:t>Углеро</w:t>
            </w:r>
            <w:r>
              <w:t>д</w:t>
            </w:r>
            <w:r w:rsidR="007E6539">
              <w:t xml:space="preserve">. </w:t>
            </w:r>
          </w:p>
        </w:tc>
        <w:tc>
          <w:tcPr>
            <w:tcW w:w="4188" w:type="dxa"/>
          </w:tcPr>
          <w:p w:rsidR="001901F2" w:rsidRDefault="001901F2">
            <w:r w:rsidRPr="001901F2">
              <w:t xml:space="preserve">Лабораторные опыты. 36. Горение угля в </w:t>
            </w:r>
            <w:r w:rsidRPr="001901F2">
              <w:lastRenderedPageBreak/>
              <w:t>кислороде</w:t>
            </w:r>
            <w:r w:rsidR="007E6539" w:rsidRPr="001901F2">
              <w:t xml:space="preserve"> Лабораторные опыты. 37. Получение, собирание и распознавание углекислого газа</w:t>
            </w:r>
          </w:p>
        </w:tc>
      </w:tr>
      <w:tr w:rsidR="00991B75" w:rsidTr="00D7289C">
        <w:tc>
          <w:tcPr>
            <w:tcW w:w="959" w:type="dxa"/>
          </w:tcPr>
          <w:p w:rsidR="00584224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0043FA">
              <w:t>1</w:t>
            </w:r>
            <w:r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80457C">
            <w:r w:rsidRPr="001901F2">
              <w:t>Оксиды углерода</w:t>
            </w:r>
          </w:p>
        </w:tc>
        <w:tc>
          <w:tcPr>
            <w:tcW w:w="4188" w:type="dxa"/>
          </w:tcPr>
          <w:p w:rsidR="00584224" w:rsidRPr="001901F2" w:rsidRDefault="00584224"/>
        </w:tc>
      </w:tr>
      <w:tr w:rsidR="00991B75" w:rsidTr="00D7289C">
        <w:tc>
          <w:tcPr>
            <w:tcW w:w="959" w:type="dxa"/>
          </w:tcPr>
          <w:p w:rsidR="001901F2" w:rsidRPr="00974234" w:rsidRDefault="00974234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2</w:t>
            </w:r>
            <w:r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80457C">
            <w:r w:rsidRPr="001901F2">
              <w:t>Угольная кислота и ее соли</w:t>
            </w:r>
          </w:p>
        </w:tc>
        <w:tc>
          <w:tcPr>
            <w:tcW w:w="4188" w:type="dxa"/>
          </w:tcPr>
          <w:p w:rsidR="001901F2" w:rsidRDefault="001901F2">
            <w:r w:rsidRPr="001901F2">
              <w:t>Лабораторные опыты. 38. Получение угольной кислоты и изучение ее свойств. 39. Переход карбонатов в гидрокарбонаты. 40. Разложение гидрокарбоната натрия</w:t>
            </w:r>
          </w:p>
        </w:tc>
      </w:tr>
      <w:tr w:rsidR="00991B75" w:rsidTr="00D7289C">
        <w:tc>
          <w:tcPr>
            <w:tcW w:w="959" w:type="dxa"/>
          </w:tcPr>
          <w:p w:rsidR="00254B1D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4</w:t>
            </w:r>
            <w:r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1901F2" w:rsidRDefault="00254B1D" w:rsidP="0080457C">
            <w:r>
              <w:t>Решение заданий по теме «Углерод»</w:t>
            </w:r>
          </w:p>
        </w:tc>
        <w:tc>
          <w:tcPr>
            <w:tcW w:w="4188" w:type="dxa"/>
          </w:tcPr>
          <w:p w:rsidR="00254B1D" w:rsidRPr="001901F2" w:rsidRDefault="00254B1D"/>
        </w:tc>
      </w:tr>
      <w:tr w:rsidR="00991B75" w:rsidTr="00D7289C">
        <w:tc>
          <w:tcPr>
            <w:tcW w:w="959" w:type="dxa"/>
          </w:tcPr>
          <w:p w:rsidR="001901F2" w:rsidRPr="00974234" w:rsidRDefault="00D566A6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8</w:t>
            </w:r>
            <w:r w:rsidR="00C27E1A"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Default="001901F2" w:rsidP="00584224">
            <w:r w:rsidRPr="001901F2">
              <w:t>Кремни</w:t>
            </w:r>
            <w:r>
              <w:t>й</w:t>
            </w:r>
            <w:r w:rsidR="00584224">
              <w:t xml:space="preserve">. </w:t>
            </w:r>
            <w:r w:rsidR="007E6539" w:rsidRPr="001901F2">
              <w:t>Соединения кремния</w:t>
            </w:r>
          </w:p>
        </w:tc>
        <w:tc>
          <w:tcPr>
            <w:tcW w:w="4188" w:type="dxa"/>
          </w:tcPr>
          <w:p w:rsidR="001901F2" w:rsidRDefault="007E6539">
            <w:r w:rsidRPr="001901F2">
              <w:t>Лабораторные опыты. 41. Получение кремневой кислоты и изучение ее свойств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0043FA">
            <w:pPr>
              <w:rPr>
                <w:lang w:val="en-US"/>
              </w:rPr>
            </w:pPr>
            <w:r>
              <w:t>19</w:t>
            </w:r>
            <w:r w:rsidR="00D566A6">
              <w:rPr>
                <w:lang w:val="en-US"/>
              </w:rPr>
              <w:t>.03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80457C">
            <w:r w:rsidRPr="001901F2">
              <w:t>Силикатная промышленность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584224" w:rsidRPr="000043FA" w:rsidRDefault="000043FA">
            <w:r>
              <w:t>21.03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Pr="001901F2" w:rsidRDefault="00584224" w:rsidP="0080457C">
            <w:r>
              <w:t>Решение заданий по теме «Неметаллы»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584224" w:rsidRPr="00974234" w:rsidRDefault="000043FA">
            <w:pPr>
              <w:rPr>
                <w:lang w:val="en-US"/>
              </w:rPr>
            </w:pPr>
            <w:r>
              <w:t>1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584224" w:rsidRDefault="00584224"/>
        </w:tc>
        <w:tc>
          <w:tcPr>
            <w:tcW w:w="284" w:type="dxa"/>
          </w:tcPr>
          <w:p w:rsidR="00584224" w:rsidRDefault="00584224"/>
        </w:tc>
        <w:tc>
          <w:tcPr>
            <w:tcW w:w="567" w:type="dxa"/>
          </w:tcPr>
          <w:p w:rsidR="00584224" w:rsidRDefault="00584224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584224" w:rsidRDefault="00584224" w:rsidP="0080457C">
            <w:r>
              <w:t>Решение заданий по теме «Неметаллы»</w:t>
            </w:r>
          </w:p>
        </w:tc>
        <w:tc>
          <w:tcPr>
            <w:tcW w:w="4188" w:type="dxa"/>
          </w:tcPr>
          <w:p w:rsidR="00584224" w:rsidRDefault="00584224"/>
        </w:tc>
      </w:tr>
      <w:tr w:rsidR="00991B75" w:rsidTr="00D7289C">
        <w:tc>
          <w:tcPr>
            <w:tcW w:w="959" w:type="dxa"/>
          </w:tcPr>
          <w:p w:rsidR="001901F2" w:rsidRPr="00974234" w:rsidRDefault="000043FA">
            <w:pPr>
              <w:rPr>
                <w:lang w:val="en-US"/>
              </w:rPr>
            </w:pPr>
            <w:r>
              <w:t>2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80457C">
            <w:r w:rsidRPr="001901F2">
              <w:t>Обобщение по теме «Неметаллы»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1901F2" w:rsidRPr="00974234" w:rsidRDefault="000043FA">
            <w:pPr>
              <w:rPr>
                <w:lang w:val="en-US"/>
              </w:rPr>
            </w:pPr>
            <w:r>
              <w:t>4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1901F2" w:rsidP="0080457C">
            <w:r w:rsidRPr="001901F2">
              <w:t xml:space="preserve">Контрольная работа </w:t>
            </w:r>
            <w:r>
              <w:t>№ 3</w:t>
            </w:r>
            <w:r w:rsidR="00254B1D">
              <w:t xml:space="preserve"> </w:t>
            </w:r>
            <w:r w:rsidRPr="001901F2">
              <w:t>по теме «Неметаллы</w:t>
            </w:r>
            <w:r>
              <w:t>»</w:t>
            </w:r>
          </w:p>
        </w:tc>
        <w:tc>
          <w:tcPr>
            <w:tcW w:w="4188" w:type="dxa"/>
          </w:tcPr>
          <w:p w:rsidR="001901F2" w:rsidRDefault="001901F2"/>
        </w:tc>
      </w:tr>
      <w:tr w:rsidR="001901F2" w:rsidTr="001901F2">
        <w:tc>
          <w:tcPr>
            <w:tcW w:w="14786" w:type="dxa"/>
            <w:gridSpan w:val="6"/>
          </w:tcPr>
          <w:p w:rsidR="001901F2" w:rsidRDefault="001901F2" w:rsidP="001901F2">
            <w:pPr>
              <w:jc w:val="center"/>
            </w:pPr>
            <w:r w:rsidRPr="001901F2">
              <w:t>Практикум 2 «С</w:t>
            </w:r>
            <w:r>
              <w:t xml:space="preserve">войства соединений неметаллов» </w:t>
            </w:r>
            <w:r w:rsidRPr="001901F2">
              <w:t>3</w:t>
            </w:r>
            <w:r>
              <w:t xml:space="preserve"> часа</w:t>
            </w:r>
          </w:p>
        </w:tc>
      </w:tr>
      <w:tr w:rsidR="00991B75" w:rsidTr="00D7289C">
        <w:tc>
          <w:tcPr>
            <w:tcW w:w="959" w:type="dxa"/>
          </w:tcPr>
          <w:p w:rsidR="001901F2" w:rsidRPr="00974234" w:rsidRDefault="000043FA">
            <w:pPr>
              <w:rPr>
                <w:lang w:val="en-US"/>
              </w:rPr>
            </w:pPr>
            <w:r>
              <w:t>8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584224" w:rsidP="0080457C">
            <w:r>
              <w:t xml:space="preserve">Практическая работа№4 </w:t>
            </w:r>
            <w:r w:rsidR="001901F2" w:rsidRPr="001901F2">
              <w:t>Решение экспериментальных задач по теме «Подгруппа галогенов»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1901F2" w:rsidRPr="00974234" w:rsidRDefault="000043FA" w:rsidP="00D566A6">
            <w:pPr>
              <w:rPr>
                <w:lang w:val="en-US"/>
              </w:rPr>
            </w:pPr>
            <w:r>
              <w:t>9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584224" w:rsidP="0080457C">
            <w:r>
              <w:t xml:space="preserve">Практическая работа №5 </w:t>
            </w:r>
            <w:r w:rsidR="001901F2" w:rsidRPr="001901F2">
              <w:t>Решение экспериментальных задач по теме «Подгруппа кислорода»</w:t>
            </w:r>
          </w:p>
        </w:tc>
        <w:tc>
          <w:tcPr>
            <w:tcW w:w="4188" w:type="dxa"/>
          </w:tcPr>
          <w:p w:rsidR="001901F2" w:rsidRDefault="001901F2"/>
        </w:tc>
      </w:tr>
      <w:tr w:rsidR="00991B75" w:rsidTr="00D7289C">
        <w:tc>
          <w:tcPr>
            <w:tcW w:w="959" w:type="dxa"/>
          </w:tcPr>
          <w:p w:rsidR="001901F2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1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1901F2" w:rsidRDefault="001901F2"/>
        </w:tc>
        <w:tc>
          <w:tcPr>
            <w:tcW w:w="284" w:type="dxa"/>
          </w:tcPr>
          <w:p w:rsidR="001901F2" w:rsidRDefault="001901F2"/>
        </w:tc>
        <w:tc>
          <w:tcPr>
            <w:tcW w:w="567" w:type="dxa"/>
          </w:tcPr>
          <w:p w:rsidR="001901F2" w:rsidRDefault="001901F2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1901F2" w:rsidRPr="001901F2" w:rsidRDefault="00584224" w:rsidP="0080457C">
            <w:r>
              <w:t xml:space="preserve">Практическая работа №6 </w:t>
            </w:r>
            <w:r w:rsidR="007E6539" w:rsidRPr="007E6539">
              <w:t>Получение, собирание и распознавание газов</w:t>
            </w:r>
          </w:p>
        </w:tc>
        <w:tc>
          <w:tcPr>
            <w:tcW w:w="4188" w:type="dxa"/>
          </w:tcPr>
          <w:p w:rsidR="001901F2" w:rsidRDefault="001901F2"/>
        </w:tc>
      </w:tr>
      <w:tr w:rsidR="007E6539" w:rsidTr="00B22C83">
        <w:tc>
          <w:tcPr>
            <w:tcW w:w="14786" w:type="dxa"/>
            <w:gridSpan w:val="6"/>
          </w:tcPr>
          <w:p w:rsidR="007E6539" w:rsidRDefault="007E6539" w:rsidP="00D7289C">
            <w:pPr>
              <w:jc w:val="center"/>
            </w:pPr>
            <w:r w:rsidRPr="007E6539">
              <w:t>Краткие сведен</w:t>
            </w:r>
            <w:r>
              <w:t xml:space="preserve">ия об органических соединениях </w:t>
            </w:r>
            <w:r w:rsidR="00D7289C">
              <w:t>9</w:t>
            </w:r>
            <w:r>
              <w:t xml:space="preserve"> час</w:t>
            </w:r>
            <w:r w:rsidR="00D7289C">
              <w:t>ов</w:t>
            </w:r>
          </w:p>
        </w:tc>
      </w:tr>
      <w:tr w:rsidR="00991B75" w:rsidTr="00D7289C">
        <w:tc>
          <w:tcPr>
            <w:tcW w:w="959" w:type="dxa"/>
          </w:tcPr>
          <w:p w:rsidR="007E6539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5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1901F2" w:rsidRDefault="007E6539" w:rsidP="0080457C">
            <w:r w:rsidRPr="007E6539">
              <w:t>Углеводород</w:t>
            </w:r>
            <w:r>
              <w:t>ы</w:t>
            </w:r>
          </w:p>
        </w:tc>
        <w:tc>
          <w:tcPr>
            <w:tcW w:w="4188" w:type="dxa"/>
          </w:tcPr>
          <w:p w:rsidR="007E6539" w:rsidRDefault="007E6539"/>
        </w:tc>
      </w:tr>
      <w:tr w:rsidR="00991B75" w:rsidTr="00D7289C">
        <w:tc>
          <w:tcPr>
            <w:tcW w:w="959" w:type="dxa"/>
          </w:tcPr>
          <w:p w:rsidR="007E6539" w:rsidRPr="00974234" w:rsidRDefault="00D566A6" w:rsidP="000043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43FA">
              <w:t>6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1901F2" w:rsidRDefault="007E6539" w:rsidP="0080457C">
            <w:r w:rsidRPr="007E6539">
              <w:t>Углеводород</w:t>
            </w:r>
            <w:r>
              <w:t>ы</w:t>
            </w:r>
          </w:p>
        </w:tc>
        <w:tc>
          <w:tcPr>
            <w:tcW w:w="4188" w:type="dxa"/>
          </w:tcPr>
          <w:p w:rsidR="007E6539" w:rsidRDefault="007E6539"/>
        </w:tc>
      </w:tr>
      <w:tr w:rsidR="00991B75" w:rsidTr="00D7289C">
        <w:tc>
          <w:tcPr>
            <w:tcW w:w="959" w:type="dxa"/>
          </w:tcPr>
          <w:p w:rsidR="00254B1D" w:rsidRPr="00974234" w:rsidRDefault="000043FA" w:rsidP="00D566A6">
            <w:pPr>
              <w:rPr>
                <w:lang w:val="en-US"/>
              </w:rPr>
            </w:pPr>
            <w:r>
              <w:t>18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80457C">
            <w:r>
              <w:t>Решение заданий по теме «Углеводороды»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7E6539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2</w:t>
            </w:r>
            <w:r w:rsidR="00974234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1901F2" w:rsidRDefault="007E6539" w:rsidP="0080457C">
            <w:r w:rsidRPr="007E6539">
              <w:t>Кислородсодержащие органические соединения</w:t>
            </w:r>
          </w:p>
        </w:tc>
        <w:tc>
          <w:tcPr>
            <w:tcW w:w="4188" w:type="dxa"/>
          </w:tcPr>
          <w:p w:rsidR="007E6539" w:rsidRDefault="007E6539"/>
        </w:tc>
      </w:tr>
      <w:tr w:rsidR="00991B75" w:rsidTr="00D7289C">
        <w:tc>
          <w:tcPr>
            <w:tcW w:w="959" w:type="dxa"/>
          </w:tcPr>
          <w:p w:rsidR="007E6539" w:rsidRPr="00974234" w:rsidRDefault="00C27E1A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3</w:t>
            </w:r>
            <w:r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1901F2" w:rsidRDefault="007E6539" w:rsidP="0080457C">
            <w:r w:rsidRPr="007E6539">
              <w:t>Кислородсодержащие органические соединения</w:t>
            </w:r>
          </w:p>
        </w:tc>
        <w:tc>
          <w:tcPr>
            <w:tcW w:w="4188" w:type="dxa"/>
          </w:tcPr>
          <w:p w:rsidR="007E6539" w:rsidRDefault="007E6539"/>
        </w:tc>
      </w:tr>
      <w:tr w:rsidR="00991B75" w:rsidTr="00D7289C">
        <w:tc>
          <w:tcPr>
            <w:tcW w:w="959" w:type="dxa"/>
          </w:tcPr>
          <w:p w:rsidR="00254B1D" w:rsidRPr="00974234" w:rsidRDefault="00D566A6" w:rsidP="000043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43FA">
              <w:t>5</w:t>
            </w:r>
            <w:r w:rsidR="00C27E1A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80457C">
            <w:r>
              <w:t>Решение заданий по теме «Кислородсодержащие соединения»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7E6539" w:rsidRPr="00974234" w:rsidRDefault="000043FA">
            <w:pPr>
              <w:rPr>
                <w:lang w:val="en-US"/>
              </w:rPr>
            </w:pPr>
            <w:r>
              <w:t>29</w:t>
            </w:r>
            <w:r w:rsidR="00D566A6">
              <w:rPr>
                <w:lang w:val="en-US"/>
              </w:rPr>
              <w:t>.04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1901F2" w:rsidRDefault="007E6539" w:rsidP="0080457C">
            <w:r w:rsidRPr="007E6539">
              <w:t>Азотсодержащие органические соединения</w:t>
            </w:r>
          </w:p>
        </w:tc>
        <w:tc>
          <w:tcPr>
            <w:tcW w:w="4188" w:type="dxa"/>
          </w:tcPr>
          <w:p w:rsidR="007E6539" w:rsidRDefault="007E6539">
            <w:r w:rsidRPr="007E6539">
              <w:t>Лабораторные опыты. 42. Качественные реакции на белки</w:t>
            </w:r>
          </w:p>
        </w:tc>
      </w:tr>
      <w:tr w:rsidR="00991B75" w:rsidTr="00D7289C">
        <w:tc>
          <w:tcPr>
            <w:tcW w:w="959" w:type="dxa"/>
          </w:tcPr>
          <w:p w:rsidR="007E6539" w:rsidRPr="000043FA" w:rsidRDefault="000043FA">
            <w:r>
              <w:t>30.04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7E6539" w:rsidRDefault="00B22C83" w:rsidP="0080457C">
            <w:r>
              <w:t>Решение упражнений по теме «</w:t>
            </w:r>
            <w:r w:rsidR="007E6539">
              <w:t>Органические соединения»</w:t>
            </w:r>
          </w:p>
        </w:tc>
        <w:tc>
          <w:tcPr>
            <w:tcW w:w="4188" w:type="dxa"/>
          </w:tcPr>
          <w:p w:rsidR="007E6539" w:rsidRPr="007E6539" w:rsidRDefault="007E6539"/>
        </w:tc>
      </w:tr>
      <w:tr w:rsidR="00991B75" w:rsidTr="00D7289C">
        <w:tc>
          <w:tcPr>
            <w:tcW w:w="959" w:type="dxa"/>
          </w:tcPr>
          <w:p w:rsidR="00255F9D" w:rsidRPr="00974234" w:rsidRDefault="000043FA">
            <w:pPr>
              <w:rPr>
                <w:lang w:val="en-US"/>
              </w:rPr>
            </w:pPr>
            <w:r>
              <w:t>2</w:t>
            </w:r>
            <w:r w:rsidR="00974234"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255F9D" w:rsidRDefault="00255F9D"/>
        </w:tc>
        <w:tc>
          <w:tcPr>
            <w:tcW w:w="284" w:type="dxa"/>
          </w:tcPr>
          <w:p w:rsidR="00255F9D" w:rsidRDefault="00255F9D"/>
        </w:tc>
        <w:tc>
          <w:tcPr>
            <w:tcW w:w="567" w:type="dxa"/>
          </w:tcPr>
          <w:p w:rsidR="00255F9D" w:rsidRDefault="00255F9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5F9D" w:rsidRDefault="00255F9D" w:rsidP="0080457C">
            <w:r>
              <w:t>Решение упражнений по теме «Органические соединения»</w:t>
            </w:r>
          </w:p>
        </w:tc>
        <w:tc>
          <w:tcPr>
            <w:tcW w:w="4188" w:type="dxa"/>
          </w:tcPr>
          <w:p w:rsidR="00255F9D" w:rsidRPr="007E6539" w:rsidRDefault="00255F9D"/>
        </w:tc>
      </w:tr>
      <w:tr w:rsidR="007E6539" w:rsidTr="00B22C83">
        <w:tc>
          <w:tcPr>
            <w:tcW w:w="14786" w:type="dxa"/>
            <w:gridSpan w:val="6"/>
          </w:tcPr>
          <w:p w:rsidR="007E6539" w:rsidRDefault="007E6539" w:rsidP="00D7289C">
            <w:pPr>
              <w:jc w:val="center"/>
            </w:pPr>
            <w:r w:rsidRPr="007E6539">
              <w:t xml:space="preserve">Обобщение знаний по химии за курс основной школы. Подготовка к ОГЭ </w:t>
            </w:r>
            <w:r w:rsidR="00D7289C">
              <w:t>10</w:t>
            </w:r>
            <w:r>
              <w:t xml:space="preserve"> час</w:t>
            </w:r>
            <w:r w:rsidR="00D7289C">
              <w:t>ов</w:t>
            </w:r>
          </w:p>
        </w:tc>
      </w:tr>
      <w:tr w:rsidR="00991B75" w:rsidTr="00D7289C">
        <w:tc>
          <w:tcPr>
            <w:tcW w:w="959" w:type="dxa"/>
          </w:tcPr>
          <w:p w:rsidR="007E6539" w:rsidRPr="00974234" w:rsidRDefault="00821146" w:rsidP="00C27E1A">
            <w:pPr>
              <w:rPr>
                <w:lang w:val="en-US"/>
              </w:rPr>
            </w:pPr>
            <w:r>
              <w:lastRenderedPageBreak/>
              <w:t>6</w:t>
            </w:r>
            <w:r w:rsidR="00974234"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7E6539" w:rsidRDefault="007E6539" w:rsidP="0080457C">
            <w:r w:rsidRPr="007E6539">
              <w:t>Периодический закон и Периодическая система Д. И. Менделеева в свете теории строения атома</w:t>
            </w:r>
          </w:p>
        </w:tc>
        <w:tc>
          <w:tcPr>
            <w:tcW w:w="4188" w:type="dxa"/>
          </w:tcPr>
          <w:p w:rsidR="007E6539" w:rsidRDefault="007E6539"/>
        </w:tc>
      </w:tr>
      <w:tr w:rsidR="00991B75" w:rsidTr="00D7289C">
        <w:tc>
          <w:tcPr>
            <w:tcW w:w="959" w:type="dxa"/>
          </w:tcPr>
          <w:p w:rsidR="00254B1D" w:rsidRPr="00974234" w:rsidRDefault="00821146" w:rsidP="00D566A6">
            <w:pPr>
              <w:rPr>
                <w:lang w:val="en-US"/>
              </w:rPr>
            </w:pPr>
            <w:r>
              <w:t>7</w:t>
            </w:r>
            <w:r w:rsidR="00974234"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80457C">
            <w:r>
              <w:t>Строение атома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7E6539" w:rsidRPr="00974234" w:rsidRDefault="00C27E1A" w:rsidP="008211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21146">
              <w:t>3</w:t>
            </w:r>
            <w:r w:rsidR="00974234"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7E6539" w:rsidRDefault="007E6539" w:rsidP="00254B1D">
            <w:r w:rsidRPr="007E6539">
              <w:t>Виды химических связей и типы кристаллических решеток</w:t>
            </w:r>
          </w:p>
        </w:tc>
        <w:tc>
          <w:tcPr>
            <w:tcW w:w="4188" w:type="dxa"/>
          </w:tcPr>
          <w:p w:rsidR="007E6539" w:rsidRDefault="007E6539"/>
        </w:tc>
      </w:tr>
      <w:tr w:rsidR="00991B75" w:rsidTr="00D7289C">
        <w:tc>
          <w:tcPr>
            <w:tcW w:w="959" w:type="dxa"/>
          </w:tcPr>
          <w:p w:rsidR="00254B1D" w:rsidRPr="00974234" w:rsidRDefault="00D566A6" w:rsidP="008211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21146">
              <w:t>4</w:t>
            </w:r>
            <w:r w:rsidR="00974234"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254B1D">
            <w:r>
              <w:t>Классификация и свойства неорганических веществ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254B1D" w:rsidRPr="00C27E1A" w:rsidRDefault="00821146" w:rsidP="00D566A6">
            <w:pPr>
              <w:rPr>
                <w:lang w:val="en-US"/>
              </w:rPr>
            </w:pPr>
            <w:r>
              <w:t>16</w:t>
            </w:r>
            <w:r w:rsidR="00C27E1A"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80457C">
            <w:r w:rsidRPr="007E6539">
              <w:t>Взаимосвязь строения и свойств веществ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254B1D" w:rsidRPr="00C27E1A" w:rsidRDefault="00C27E1A" w:rsidP="008211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21146">
              <w:t>0</w:t>
            </w:r>
            <w:r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80457C">
            <w:r>
              <w:t>Химические реакции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254B1D" w:rsidRPr="00D566A6" w:rsidRDefault="00D566A6" w:rsidP="008211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21146">
              <w:t>1</w:t>
            </w:r>
            <w:r>
              <w:rPr>
                <w:lang w:val="en-US"/>
              </w:rPr>
              <w:t>.05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Pr="007E6539" w:rsidRDefault="00254B1D" w:rsidP="0080457C">
            <w:r>
              <w:t>Свойства веществ в свете ТЭД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254B1D" w:rsidRDefault="00821146">
            <w:r>
              <w:t>23.05</w:t>
            </w:r>
          </w:p>
        </w:tc>
        <w:tc>
          <w:tcPr>
            <w:tcW w:w="283" w:type="dxa"/>
          </w:tcPr>
          <w:p w:rsidR="00254B1D" w:rsidRDefault="00254B1D"/>
        </w:tc>
        <w:tc>
          <w:tcPr>
            <w:tcW w:w="284" w:type="dxa"/>
          </w:tcPr>
          <w:p w:rsidR="00254B1D" w:rsidRDefault="00254B1D"/>
        </w:tc>
        <w:tc>
          <w:tcPr>
            <w:tcW w:w="567" w:type="dxa"/>
          </w:tcPr>
          <w:p w:rsidR="00254B1D" w:rsidRDefault="00254B1D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254B1D" w:rsidRDefault="00254B1D" w:rsidP="0080457C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4188" w:type="dxa"/>
          </w:tcPr>
          <w:p w:rsidR="00254B1D" w:rsidRDefault="00254B1D"/>
        </w:tc>
      </w:tr>
      <w:tr w:rsidR="00991B75" w:rsidTr="00D7289C">
        <w:tc>
          <w:tcPr>
            <w:tcW w:w="959" w:type="dxa"/>
          </w:tcPr>
          <w:p w:rsidR="007E6539" w:rsidRDefault="007E6539"/>
        </w:tc>
        <w:tc>
          <w:tcPr>
            <w:tcW w:w="283" w:type="dxa"/>
          </w:tcPr>
          <w:p w:rsidR="007E6539" w:rsidRDefault="007E6539"/>
        </w:tc>
        <w:tc>
          <w:tcPr>
            <w:tcW w:w="284" w:type="dxa"/>
          </w:tcPr>
          <w:p w:rsidR="007E6539" w:rsidRDefault="007E6539"/>
        </w:tc>
        <w:tc>
          <w:tcPr>
            <w:tcW w:w="567" w:type="dxa"/>
          </w:tcPr>
          <w:p w:rsidR="007E6539" w:rsidRDefault="007E6539" w:rsidP="0080457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5" w:type="dxa"/>
          </w:tcPr>
          <w:p w:rsidR="007E6539" w:rsidRPr="007E6539" w:rsidRDefault="00255F9D" w:rsidP="0080457C">
            <w:r>
              <w:t>Решение варианта ОГЭ</w:t>
            </w:r>
          </w:p>
        </w:tc>
        <w:tc>
          <w:tcPr>
            <w:tcW w:w="4188" w:type="dxa"/>
          </w:tcPr>
          <w:p w:rsidR="007E6539" w:rsidRDefault="007E6539"/>
        </w:tc>
      </w:tr>
    </w:tbl>
    <w:p w:rsidR="0080457C" w:rsidRDefault="0080457C"/>
    <w:sectPr w:rsidR="0080457C" w:rsidSect="00D728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3019"/>
    <w:multiLevelType w:val="hybridMultilevel"/>
    <w:tmpl w:val="F648B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3011"/>
    <w:multiLevelType w:val="hybridMultilevel"/>
    <w:tmpl w:val="64408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850576"/>
    <w:multiLevelType w:val="hybridMultilevel"/>
    <w:tmpl w:val="3FAC19D2"/>
    <w:lvl w:ilvl="0" w:tplc="20303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1F51D87"/>
    <w:multiLevelType w:val="hybridMultilevel"/>
    <w:tmpl w:val="1B144500"/>
    <w:lvl w:ilvl="0" w:tplc="4D2E6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EEE1D79"/>
    <w:multiLevelType w:val="hybridMultilevel"/>
    <w:tmpl w:val="DE28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523D2"/>
    <w:multiLevelType w:val="hybridMultilevel"/>
    <w:tmpl w:val="DE2010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D766E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02DDC"/>
    <w:multiLevelType w:val="hybridMultilevel"/>
    <w:tmpl w:val="2EE0B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3B58CD"/>
    <w:multiLevelType w:val="hybridMultilevel"/>
    <w:tmpl w:val="54A4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B"/>
    <w:rsid w:val="000043FA"/>
    <w:rsid w:val="000D7141"/>
    <w:rsid w:val="001901F2"/>
    <w:rsid w:val="00254B1D"/>
    <w:rsid w:val="00255F9D"/>
    <w:rsid w:val="00267E24"/>
    <w:rsid w:val="00541E1D"/>
    <w:rsid w:val="00584224"/>
    <w:rsid w:val="005C2E6D"/>
    <w:rsid w:val="00610A98"/>
    <w:rsid w:val="00631EBF"/>
    <w:rsid w:val="007E6539"/>
    <w:rsid w:val="0080457C"/>
    <w:rsid w:val="00821146"/>
    <w:rsid w:val="009065B7"/>
    <w:rsid w:val="00974234"/>
    <w:rsid w:val="00991B75"/>
    <w:rsid w:val="00B22C83"/>
    <w:rsid w:val="00C171D9"/>
    <w:rsid w:val="00C27E1A"/>
    <w:rsid w:val="00D0075B"/>
    <w:rsid w:val="00D566A6"/>
    <w:rsid w:val="00D7289C"/>
    <w:rsid w:val="00F110C6"/>
    <w:rsid w:val="00F25656"/>
    <w:rsid w:val="00F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6914-AD10-4EB0-813E-CCE2091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5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A8C3C3FDE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Валентиновна</dc:creator>
  <cp:keywords/>
  <dc:description/>
  <cp:lastModifiedBy>Худякова Наталья Валентиновна</cp:lastModifiedBy>
  <cp:revision>15</cp:revision>
  <dcterms:created xsi:type="dcterms:W3CDTF">2019-08-29T06:41:00Z</dcterms:created>
  <dcterms:modified xsi:type="dcterms:W3CDTF">2019-10-18T04:02:00Z</dcterms:modified>
</cp:coreProperties>
</file>