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F" w:rsidRPr="009145EE" w:rsidRDefault="00A53105" w:rsidP="00A531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-767080</wp:posOffset>
            </wp:positionV>
            <wp:extent cx="10880725" cy="7695565"/>
            <wp:effectExtent l="19050" t="0" r="0" b="0"/>
            <wp:wrapTight wrapText="bothSides">
              <wp:wrapPolygon edited="0">
                <wp:start x="-38" y="0"/>
                <wp:lineTo x="-38" y="21548"/>
                <wp:lineTo x="21594" y="21548"/>
                <wp:lineTo x="21594" y="0"/>
                <wp:lineTo x="-38" y="0"/>
              </wp:wrapPolygon>
            </wp:wrapTight>
            <wp:docPr id="1" name="Рисунок 1" descr="H:\планы2019\РП 2019-20\р 7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ы2019\РП 2019-20\р 7-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725" cy="76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2EF" w:rsidRPr="009145EE">
        <w:rPr>
          <w:rFonts w:ascii="Times New Roman" w:hAnsi="Times New Roman"/>
          <w:sz w:val="28"/>
          <w:szCs w:val="28"/>
        </w:rPr>
        <w:tab/>
      </w:r>
    </w:p>
    <w:p w:rsidR="00BC72EF" w:rsidRPr="00CB3524" w:rsidRDefault="00BC72EF" w:rsidP="00BC72EF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647090">
        <w:rPr>
          <w:rFonts w:ascii="Times New Roman" w:hAnsi="Times New Roman"/>
          <w:b/>
          <w:sz w:val="28"/>
          <w:szCs w:val="28"/>
        </w:rPr>
        <w:lastRenderedPageBreak/>
        <w:t>Нормативная база преподавания учебного предмета</w:t>
      </w:r>
    </w:p>
    <w:p w:rsidR="00BC72EF" w:rsidRPr="00E22DAC" w:rsidRDefault="00BC72EF" w:rsidP="00BC72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  <w:r w:rsidRPr="00647090">
        <w:rPr>
          <w:rFonts w:ascii="Times New Roman" w:hAnsi="Times New Roman"/>
          <w:bCs/>
          <w:sz w:val="28"/>
          <w:szCs w:val="28"/>
        </w:rPr>
        <w:t xml:space="preserve"> </w:t>
      </w:r>
    </w:p>
    <w:p w:rsidR="00BC72EF" w:rsidRPr="00E22DAC" w:rsidRDefault="00BC72EF" w:rsidP="00BC72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4709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090">
        <w:rPr>
          <w:rFonts w:ascii="Times New Roman" w:hAnsi="Times New Roman"/>
          <w:sz w:val="28"/>
          <w:szCs w:val="28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64709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090">
        <w:rPr>
          <w:rFonts w:ascii="Times New Roman" w:hAnsi="Times New Roman"/>
          <w:sz w:val="28"/>
          <w:szCs w:val="28"/>
        </w:rPr>
        <w:t xml:space="preserve"> России от 29.12.2014 № 1644, от 31.12.2015 № 1577);</w:t>
      </w:r>
      <w:r w:rsidRPr="00647090">
        <w:rPr>
          <w:rFonts w:ascii="Times New Roman" w:hAnsi="Times New Roman"/>
          <w:bCs/>
          <w:sz w:val="28"/>
          <w:szCs w:val="28"/>
        </w:rPr>
        <w:t xml:space="preserve"> </w:t>
      </w:r>
    </w:p>
    <w:p w:rsidR="00BC72EF" w:rsidRPr="00E22DAC" w:rsidRDefault="00BC72EF" w:rsidP="00BC72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 xml:space="preserve">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647090">
        <w:rPr>
          <w:rFonts w:ascii="Times New Roman" w:hAnsi="Times New Roman"/>
          <w:sz w:val="28"/>
          <w:szCs w:val="28"/>
        </w:rPr>
        <w:t>СанПин</w:t>
      </w:r>
      <w:proofErr w:type="spellEnd"/>
      <w:r w:rsidRPr="00647090">
        <w:rPr>
          <w:rFonts w:ascii="Times New Roman" w:hAnsi="Times New Roman"/>
          <w:sz w:val="28"/>
          <w:szCs w:val="28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  <w:r w:rsidRPr="00647090">
        <w:rPr>
          <w:rFonts w:ascii="Times New Roman" w:hAnsi="Times New Roman"/>
          <w:bCs/>
          <w:sz w:val="28"/>
          <w:szCs w:val="28"/>
        </w:rPr>
        <w:t xml:space="preserve"> </w:t>
      </w:r>
    </w:p>
    <w:p w:rsidR="00BC72EF" w:rsidRDefault="00BC72EF" w:rsidP="00BC72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от «8» мая 2019 г.</w:t>
      </w:r>
      <w:r w:rsidRPr="00647090">
        <w:rPr>
          <w:rFonts w:ascii="Times New Roman" w:hAnsi="Times New Roman"/>
          <w:sz w:val="28"/>
          <w:szCs w:val="28"/>
        </w:rPr>
        <w:tab/>
        <w:t xml:space="preserve">№233 </w:t>
      </w:r>
      <w:r w:rsidRPr="00647090">
        <w:rPr>
          <w:rFonts w:ascii="Times New Roman" w:hAnsi="Times New Roman"/>
          <w:bCs/>
          <w:sz w:val="28"/>
          <w:szCs w:val="28"/>
        </w:rPr>
        <w:t>«О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</w:t>
      </w:r>
      <w:r w:rsidRPr="00647090">
        <w:rPr>
          <w:rFonts w:ascii="Times New Roman" w:hAnsi="Times New Roman"/>
          <w:sz w:val="28"/>
          <w:szCs w:val="28"/>
        </w:rPr>
        <w:t xml:space="preserve"> </w:t>
      </w:r>
    </w:p>
    <w:p w:rsidR="00BC72EF" w:rsidRDefault="00BC72EF" w:rsidP="00BC72E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BC72EF" w:rsidRPr="00CB3524" w:rsidRDefault="00BC72EF" w:rsidP="00BC72EF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 w:rsidRPr="00CB35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C72EF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3524">
        <w:rPr>
          <w:rFonts w:ascii="Times New Roman" w:hAnsi="Times New Roman"/>
          <w:sz w:val="28"/>
          <w:szCs w:val="28"/>
        </w:rPr>
        <w:t xml:space="preserve"> Рабочая прог</w:t>
      </w:r>
      <w:r w:rsidR="00D73EDC">
        <w:rPr>
          <w:rFonts w:ascii="Times New Roman" w:hAnsi="Times New Roman"/>
          <w:sz w:val="28"/>
          <w:szCs w:val="28"/>
        </w:rPr>
        <w:t>рамма по русскому языку для 7 «Б</w:t>
      </w:r>
      <w:r w:rsidRPr="00CB3524">
        <w:rPr>
          <w:rFonts w:ascii="Times New Roman" w:hAnsi="Times New Roman"/>
          <w:sz w:val="28"/>
          <w:szCs w:val="28"/>
        </w:rPr>
        <w:t xml:space="preserve">» класса составлена в соответствии с 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524">
        <w:rPr>
          <w:rFonts w:ascii="Times New Roman" w:hAnsi="Times New Roman"/>
          <w:sz w:val="28"/>
          <w:szCs w:val="28"/>
        </w:rPr>
        <w:t>государственным образовательным стандартом 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524">
        <w:rPr>
          <w:rFonts w:ascii="Times New Roman" w:hAnsi="Times New Roman"/>
          <w:sz w:val="28"/>
          <w:szCs w:val="28"/>
        </w:rPr>
        <w:t xml:space="preserve">с учетом примерной основной образовательной программы основного общего образования,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B3524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 xml:space="preserve">овной образовательной программой основного общего образования и </w:t>
      </w:r>
      <w:r w:rsidRPr="00CB3524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ым</w:t>
      </w:r>
      <w:r w:rsidRPr="00CB3524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B35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CB352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Второй гимназии, а также </w:t>
      </w:r>
      <w:r w:rsidRPr="00CB3524">
        <w:rPr>
          <w:rFonts w:ascii="Times New Roman" w:hAnsi="Times New Roman"/>
          <w:sz w:val="28"/>
          <w:szCs w:val="28"/>
        </w:rPr>
        <w:t>в соответствии с авторской программой основного общего образования по русскому языку</w:t>
      </w:r>
      <w:r>
        <w:rPr>
          <w:rFonts w:ascii="Times New Roman" w:hAnsi="Times New Roman"/>
          <w:sz w:val="28"/>
          <w:szCs w:val="28"/>
        </w:rPr>
        <w:t>,</w:t>
      </w:r>
      <w:r w:rsidRPr="00CB3524">
        <w:rPr>
          <w:rFonts w:ascii="Times New Roman" w:hAnsi="Times New Roman"/>
          <w:sz w:val="28"/>
          <w:szCs w:val="28"/>
        </w:rPr>
        <w:t xml:space="preserve"> рекомендованной Министерством образования и науки РФ </w:t>
      </w:r>
      <w:r>
        <w:rPr>
          <w:rFonts w:ascii="Times New Roman" w:hAnsi="Times New Roman"/>
          <w:sz w:val="28"/>
          <w:szCs w:val="28"/>
        </w:rPr>
        <w:t xml:space="preserve">для общеобразовательных классов под редакцией М.М.Разумовской и </w:t>
      </w:r>
      <w:r w:rsidRPr="00CB3524">
        <w:rPr>
          <w:rFonts w:ascii="Times New Roman" w:hAnsi="Times New Roman"/>
          <w:sz w:val="28"/>
          <w:szCs w:val="28"/>
        </w:rPr>
        <w:t xml:space="preserve"> авторск</w:t>
      </w:r>
      <w:r>
        <w:rPr>
          <w:rFonts w:ascii="Times New Roman" w:hAnsi="Times New Roman"/>
          <w:sz w:val="28"/>
          <w:szCs w:val="28"/>
        </w:rPr>
        <w:t xml:space="preserve">им УМК "Русский язык" </w:t>
      </w:r>
      <w:r w:rsidRPr="00CB352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М.М.Разумовская, С.И.Львова</w:t>
      </w:r>
      <w:r w:rsidRPr="00CB3524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.И.Капинос и др. "Дрофа", 2016)</w:t>
      </w:r>
    </w:p>
    <w:p w:rsidR="00BC72EF" w:rsidRPr="00BC72EF" w:rsidRDefault="00BC72EF" w:rsidP="00BC72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72EF">
        <w:rPr>
          <w:rFonts w:ascii="Times New Roman" w:hAnsi="Times New Roman"/>
          <w:b/>
          <w:sz w:val="28"/>
          <w:szCs w:val="28"/>
        </w:rPr>
        <w:t xml:space="preserve">Уровень изучения предмета - углубленный  </w:t>
      </w:r>
    </w:p>
    <w:p w:rsidR="00BC72EF" w:rsidRPr="009F529E" w:rsidRDefault="00BC72EF" w:rsidP="00BC72EF">
      <w:pPr>
        <w:jc w:val="both"/>
        <w:rPr>
          <w:rFonts w:ascii="Times New Roman" w:hAnsi="Times New Roman"/>
          <w:sz w:val="28"/>
          <w:szCs w:val="28"/>
        </w:rPr>
      </w:pPr>
      <w:r w:rsidRPr="00BC72EF">
        <w:rPr>
          <w:rFonts w:ascii="Times New Roman" w:hAnsi="Times New Roman"/>
          <w:sz w:val="28"/>
          <w:szCs w:val="28"/>
        </w:rPr>
        <w:t>Наряду с обязательной частью    программы     реализуется    часть, формируемая участниками образовательных отношений,  которая по решению МО гуманитарных наук направлена на   углубленно</w:t>
      </w:r>
      <w:r>
        <w:rPr>
          <w:rFonts w:ascii="Times New Roman" w:hAnsi="Times New Roman"/>
          <w:sz w:val="28"/>
          <w:szCs w:val="28"/>
        </w:rPr>
        <w:t>е   изучение   русского   языка.</w:t>
      </w:r>
      <w:r w:rsidRPr="00BC72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Д</w:t>
      </w:r>
      <w:r w:rsidRPr="00BC72EF">
        <w:rPr>
          <w:rFonts w:ascii="Times New Roman" w:hAnsi="Times New Roman"/>
          <w:sz w:val="28"/>
          <w:szCs w:val="28"/>
        </w:rPr>
        <w:t>ополнительные   часы  из части, формируемой участниками образовательных отношений, использованы для практической отработки знаний, умений и навыков на основе текста, для развития речи и более глубокого повторения и обобщения учебного материала в начале и в конце года. Это позволяет учащимся    успешно    подготовиться    к промежуточной аттестации в 5-8 классах  и   к  государственной итоговой аттестации в 9-ом классе.</w:t>
      </w:r>
    </w:p>
    <w:p w:rsidR="00BC72EF" w:rsidRPr="009F529E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Целью изучения предмета -</w:t>
      </w:r>
      <w:r w:rsidRPr="009F52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529E">
        <w:rPr>
          <w:rFonts w:ascii="Times New Roman" w:hAnsi="Times New Roman"/>
          <w:sz w:val="28"/>
          <w:szCs w:val="28"/>
        </w:rPr>
        <w:t>воспитание любви к родному языку, отношения к нему как основному средству человеческого общения во всех сферах человеческой деятельности.</w:t>
      </w:r>
    </w:p>
    <w:p w:rsidR="00BC72EF" w:rsidRPr="009F529E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9F529E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C72EF" w:rsidRPr="0036432D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 - обеспечить овладение важнейшими </w:t>
      </w:r>
      <w:proofErr w:type="spellStart"/>
      <w:r w:rsidRPr="0036432D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умениями универсальными учебными действиями; </w:t>
      </w:r>
    </w:p>
    <w:p w:rsidR="00BC72EF" w:rsidRPr="0036432D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- обеспечить языковое развитие учащихся, помочь им овладеть разнообразными видами речевой деятельности, </w:t>
      </w:r>
    </w:p>
    <w:p w:rsidR="00BC72EF" w:rsidRPr="0036432D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- сформировать умения навыки грамотного письма, рационального чтения, полис ценного восприятия звучащей речи, </w:t>
      </w:r>
    </w:p>
    <w:p w:rsidR="00BC72EF" w:rsidRPr="0036432D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- научить обучающегося свободно, правильно и выразительно говорить и писать на русском языке, </w:t>
      </w:r>
    </w:p>
    <w:p w:rsidR="00BC72EF" w:rsidRPr="0036432D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- научить использовать язык в разных ситуациях общения, соблюдая нормы речевого этикета.</w:t>
      </w:r>
    </w:p>
    <w:p w:rsidR="00BC72EF" w:rsidRPr="009F529E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F529E">
        <w:rPr>
          <w:rFonts w:ascii="Times New Roman" w:hAnsi="Times New Roman"/>
          <w:sz w:val="28"/>
          <w:szCs w:val="28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 и навыков по предмету, которые сформированы у школьников в процессе реализации принципов развивающего обучения. На первый план вдвигается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</w:p>
    <w:p w:rsidR="00BC72EF" w:rsidRPr="009F529E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F529E">
        <w:rPr>
          <w:rFonts w:ascii="Times New Roman" w:hAnsi="Times New Roman"/>
          <w:sz w:val="28"/>
          <w:szCs w:val="28"/>
        </w:rPr>
        <w:t>Для пробуждения познавательной активности и сознательности обучающихся в уроки включены сведения из истории русского языка, прослеживаются процессы формирования языковых явлений, их взаимосвязь. 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 В 7 классе необходимо уделять внимание преемственности между начальным и средним звеном обучения. Решению этого вопроса посвящён раздел «Повторение изученного в 5-6 классах».</w:t>
      </w:r>
    </w:p>
    <w:p w:rsidR="00BC72EF" w:rsidRPr="009F529E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529E">
        <w:rPr>
          <w:rFonts w:ascii="Times New Roman" w:hAnsi="Times New Roman"/>
          <w:sz w:val="28"/>
          <w:szCs w:val="28"/>
        </w:rPr>
        <w:t xml:space="preserve">Разделы учебника «Русский язык. 7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</w:t>
      </w:r>
      <w:r w:rsidRPr="009F529E">
        <w:rPr>
          <w:rFonts w:ascii="Times New Roman" w:hAnsi="Times New Roman"/>
          <w:sz w:val="28"/>
          <w:szCs w:val="28"/>
        </w:rPr>
        <w:lastRenderedPageBreak/>
        <w:t xml:space="preserve">формирования </w:t>
      </w:r>
      <w:proofErr w:type="spellStart"/>
      <w:r w:rsidRPr="009F529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F529E">
        <w:rPr>
          <w:rFonts w:ascii="Times New Roman" w:hAnsi="Times New Roman"/>
          <w:sz w:val="28"/>
          <w:szCs w:val="28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BC72EF" w:rsidRPr="00BC72EF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529E">
        <w:rPr>
          <w:rFonts w:ascii="Times New Roman" w:hAnsi="Times New Roman"/>
          <w:sz w:val="28"/>
          <w:szCs w:val="28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9F529E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9F529E">
        <w:rPr>
          <w:rFonts w:ascii="Times New Roman" w:hAnsi="Times New Roman"/>
          <w:sz w:val="28"/>
          <w:szCs w:val="28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его организации.</w:t>
      </w:r>
    </w:p>
    <w:p w:rsidR="00BC72EF" w:rsidRPr="009F529E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29E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BC72EF" w:rsidRPr="00A959AA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9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59AA">
        <w:rPr>
          <w:rFonts w:ascii="Times New Roman" w:hAnsi="Times New Roman"/>
          <w:sz w:val="28"/>
          <w:szCs w:val="28"/>
        </w:rPr>
        <w:t>На изучение русского языка в 7 классе основной школы отводится 4 часа в неделю. Кур</w:t>
      </w:r>
      <w:r>
        <w:rPr>
          <w:rFonts w:ascii="Times New Roman" w:hAnsi="Times New Roman"/>
          <w:sz w:val="28"/>
          <w:szCs w:val="28"/>
        </w:rPr>
        <w:t>с</w:t>
      </w:r>
      <w:r w:rsidRPr="00A959AA">
        <w:rPr>
          <w:rFonts w:ascii="Times New Roman" w:hAnsi="Times New Roman"/>
          <w:sz w:val="28"/>
          <w:szCs w:val="28"/>
        </w:rPr>
        <w:t xml:space="preserve"> рассчитан на 140 часов. </w:t>
      </w:r>
    </w:p>
    <w:p w:rsidR="00BC72EF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9AA">
        <w:rPr>
          <w:rFonts w:ascii="Times New Roman" w:hAnsi="Times New Roman"/>
          <w:sz w:val="28"/>
          <w:szCs w:val="28"/>
        </w:rPr>
        <w:t xml:space="preserve">    Данное количество полностью соответствует варианту авторской программы по русскому языку, авторов М. М. Разумовской, С. И. Львовой, В. И. Капиноса, В. В. Львова, Г. И. Богдановой, рекомендованной Министерством образования и науки РФ.</w:t>
      </w:r>
    </w:p>
    <w:p w:rsidR="00BC72EF" w:rsidRPr="00BE7FA9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3C3">
        <w:rPr>
          <w:rFonts w:ascii="Times New Roman" w:hAnsi="Times New Roman"/>
          <w:b/>
          <w:sz w:val="28"/>
          <w:szCs w:val="28"/>
        </w:rPr>
        <w:t>Используемый учебник</w:t>
      </w:r>
      <w:r w:rsidRPr="008C43C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 w:rsidRPr="008C43C3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 xml:space="preserve">. 7 класс»  </w:t>
      </w:r>
      <w:r w:rsidRPr="008C43C3">
        <w:rPr>
          <w:rFonts w:ascii="Times New Roman" w:hAnsi="Times New Roman"/>
          <w:sz w:val="28"/>
          <w:szCs w:val="28"/>
        </w:rPr>
        <w:t>для общеобразовательных учреждений под редакцией доктора педагогических наук, профессора М.М.Разумовской, доктора филологических наук, профессора П.А.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3C3"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 в </w:t>
      </w:r>
      <w:r w:rsidRPr="00647090">
        <w:rPr>
          <w:rFonts w:ascii="Times New Roman" w:hAnsi="Times New Roman"/>
          <w:bCs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>, под номером 1.2.1.1.4.3.</w:t>
      </w:r>
    </w:p>
    <w:p w:rsidR="00BC72EF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9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59AA">
        <w:rPr>
          <w:rFonts w:ascii="Times New Roman" w:hAnsi="Times New Roman"/>
          <w:sz w:val="28"/>
          <w:szCs w:val="28"/>
        </w:rPr>
        <w:t>Программа создана с учётом возможностей и особенностей конкретного класса.</w:t>
      </w:r>
    </w:p>
    <w:p w:rsidR="00BC72EF" w:rsidRPr="00BE7FA9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</w:t>
      </w:r>
    </w:p>
    <w:p w:rsidR="00BC72EF" w:rsidRPr="00FA1180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1180">
        <w:rPr>
          <w:rFonts w:ascii="Times New Roman" w:hAnsi="Times New Roman"/>
          <w:b/>
          <w:bCs/>
          <w:sz w:val="28"/>
          <w:szCs w:val="28"/>
          <w:u w:val="single"/>
        </w:rPr>
        <w:t>Личностные результаты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b/>
          <w:bCs/>
          <w:sz w:val="28"/>
          <w:szCs w:val="28"/>
        </w:rPr>
        <w:t>У обучающегося будут сформированы: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Российская гражданская идентичность. Осознание этнической принадлежности, знание языка, культуры своего народа, своего края;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 w:rsidRPr="003643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lastRenderedPageBreak/>
        <w:t>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36432D">
        <w:rPr>
          <w:rFonts w:ascii="Times New Roman" w:hAnsi="Times New Roman"/>
          <w:sz w:val="28"/>
          <w:szCs w:val="28"/>
        </w:rPr>
        <w:t>дств дл</w:t>
      </w:r>
      <w:proofErr w:type="gramEnd"/>
      <w:r w:rsidRPr="0036432D">
        <w:rPr>
          <w:rFonts w:ascii="Times New Roman" w:hAnsi="Times New Roman"/>
          <w:sz w:val="28"/>
          <w:szCs w:val="28"/>
        </w:rPr>
        <w:t>я выражения мыслей и чувств, особенностей народной русской речи;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положительная мотивация и познавательный интерес к изучению курса русского языка;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способность к самооценке успешности в овладении языковыми средствами в устной и письменной речи;</w:t>
      </w:r>
    </w:p>
    <w:p w:rsidR="00BC72EF" w:rsidRPr="0036432D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выполнение;</w:t>
      </w:r>
    </w:p>
    <w:p w:rsidR="00BC72EF" w:rsidRPr="00BE7FA9" w:rsidRDefault="00BC72EF" w:rsidP="00BC72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ориентация в нравственном содержании, смысле собственных поступков и поступков других людей.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b/>
          <w:bCs/>
          <w:sz w:val="28"/>
          <w:szCs w:val="28"/>
        </w:rPr>
        <w:t>Обучающийся получит возможность для формирования: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осознанного, уважительного и доброжелательного отношения к другому человеку, его мнению, мировоззрению, культуре, языку, вере, гражданской позиции.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ценности здорового и безопасного образа жизни;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готовности и способности вести диалог с другими людьми и достигать в нем взаимопонимания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внутренней позиции на уровне положительного отношения к школе, понимания необходимости учения;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выраженной устойчивой учебно-познавательной мотивации учения;</w:t>
      </w:r>
    </w:p>
    <w:p w:rsidR="00BC72EF" w:rsidRPr="0036432D" w:rsidRDefault="00BC72EF" w:rsidP="00BC72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BC72EF" w:rsidRPr="00FA1180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FA1180">
        <w:rPr>
          <w:rFonts w:ascii="Times New Roman" w:hAnsi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FA1180">
        <w:rPr>
          <w:rFonts w:ascii="Times New Roman" w:hAnsi="Times New Roman"/>
          <w:b/>
          <w:bCs/>
          <w:sz w:val="28"/>
          <w:szCs w:val="28"/>
          <w:u w:val="single"/>
        </w:rPr>
        <w:t xml:space="preserve"> результаты</w:t>
      </w:r>
    </w:p>
    <w:p w:rsidR="00BC72EF" w:rsidRPr="00FA1180" w:rsidRDefault="00BC72EF" w:rsidP="00BC72E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180">
        <w:rPr>
          <w:rFonts w:ascii="Times New Roman" w:hAnsi="Times New Roman"/>
          <w:b/>
          <w:i/>
          <w:sz w:val="28"/>
          <w:szCs w:val="28"/>
        </w:rPr>
        <w:t>Регулятивные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6432D" w:rsidRDefault="00BC72EF" w:rsidP="00BC72E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самостоятельно определять цели обучения, ставить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BC72EF" w:rsidRPr="0036432D" w:rsidRDefault="00BC72EF" w:rsidP="00BC72E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72EF" w:rsidRPr="0036432D" w:rsidRDefault="00BC72EF" w:rsidP="00BC72E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6432D" w:rsidRDefault="00BC72EF" w:rsidP="00BC72E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lastRenderedPageBreak/>
        <w:t>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BC72EF" w:rsidRPr="0036432D" w:rsidRDefault="00BC72EF" w:rsidP="00BC72E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BC72EF" w:rsidRPr="0036432D" w:rsidRDefault="00BC72EF" w:rsidP="00BC72E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6432D">
        <w:rPr>
          <w:rFonts w:ascii="Times New Roman" w:hAnsi="Times New Roman"/>
          <w:sz w:val="28"/>
          <w:szCs w:val="28"/>
        </w:rPr>
        <w:t>в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учебной и познавательной.</w:t>
      </w:r>
    </w:p>
    <w:p w:rsidR="00BC72EF" w:rsidRPr="00FA1180" w:rsidRDefault="00BC72EF" w:rsidP="00BC72E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180">
        <w:rPr>
          <w:rFonts w:ascii="Times New Roman" w:hAnsi="Times New Roman"/>
          <w:b/>
          <w:i/>
          <w:sz w:val="28"/>
          <w:szCs w:val="28"/>
        </w:rPr>
        <w:t>Познавательные</w:t>
      </w:r>
    </w:p>
    <w:p w:rsidR="00BC72EF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6432D" w:rsidRDefault="00BC72EF" w:rsidP="00BC72E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BC72EF" w:rsidRPr="0036432D" w:rsidRDefault="00BC72EF" w:rsidP="00BC72E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Смысловому чтению;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FA1180" w:rsidRDefault="00BC72EF" w:rsidP="00BC72E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Развитию мотивации к овладению культурой активного использования словарей и других поисковых систем;</w:t>
      </w:r>
    </w:p>
    <w:p w:rsidR="00BC72EF" w:rsidRPr="00FA1180" w:rsidRDefault="00BC72EF" w:rsidP="00BC72E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180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6432D" w:rsidRDefault="00BC72EF" w:rsidP="00BC72E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C72EF" w:rsidRPr="0036432D" w:rsidRDefault="00BC72EF" w:rsidP="00BC72E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6432D" w:rsidRDefault="00BC72EF" w:rsidP="00BC72E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BC72EF" w:rsidRPr="0036432D" w:rsidRDefault="00BC72EF" w:rsidP="00BC72E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lastRenderedPageBreak/>
        <w:t>Использовать информационные ресурсы, необходимые для решения учебных и практических задач с помощью средств ИКТ;</w:t>
      </w:r>
    </w:p>
    <w:p w:rsidR="00BC72EF" w:rsidRDefault="00BC72EF" w:rsidP="00BC72E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компьютерные технологии для решения информационных и коммуникационных учебных задач.</w:t>
      </w:r>
    </w:p>
    <w:p w:rsidR="00BC72EF" w:rsidRPr="00BE7FA9" w:rsidRDefault="00BC72EF" w:rsidP="00BC72E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программы </w:t>
      </w:r>
    </w:p>
    <w:p w:rsidR="00BC72EF" w:rsidRPr="00FA1180" w:rsidRDefault="00BC72EF" w:rsidP="00BC72EF">
      <w:pPr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A1180">
        <w:rPr>
          <w:rFonts w:ascii="Times New Roman" w:hAnsi="Times New Roman"/>
          <w:b/>
          <w:bCs/>
          <w:i/>
          <w:sz w:val="28"/>
          <w:szCs w:val="28"/>
        </w:rPr>
        <w:t>Речь и речевое общение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6432D" w:rsidRDefault="00BC72EF" w:rsidP="00BC72E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C72EF" w:rsidRPr="0036432D" w:rsidRDefault="00BC72EF" w:rsidP="00BC72E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BC72EF" w:rsidRPr="0036432D" w:rsidRDefault="00BC72EF" w:rsidP="00BC72E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соблюдать нормы речевого поведения в типичных ситуациях общения;</w:t>
      </w:r>
    </w:p>
    <w:p w:rsidR="00BC72EF" w:rsidRPr="0036432D" w:rsidRDefault="00BC72EF" w:rsidP="00BC72E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C72EF" w:rsidRPr="0036432D" w:rsidRDefault="00BC72EF" w:rsidP="00BC72E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предупреждать коммуникативные неудачи в процессе речевого общения.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6432D" w:rsidRDefault="00BC72EF" w:rsidP="00BC72E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BC72EF" w:rsidRPr="0036432D" w:rsidRDefault="00BC72EF" w:rsidP="00BC72E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BC72EF" w:rsidRPr="00FA1180" w:rsidRDefault="00BC72EF" w:rsidP="00BC72EF">
      <w:pPr>
        <w:pStyle w:val="a3"/>
        <w:numPr>
          <w:ilvl w:val="0"/>
          <w:numId w:val="13"/>
        </w:numPr>
        <w:jc w:val="both"/>
      </w:pPr>
      <w:r w:rsidRPr="0036432D">
        <w:rPr>
          <w:rFonts w:ascii="Times New Roman" w:hAnsi="Times New Roman"/>
          <w:sz w:val="28"/>
          <w:szCs w:val="28"/>
        </w:rPr>
        <w:t>понимать основные причины</w:t>
      </w:r>
      <w:r w:rsidRPr="00605596">
        <w:t xml:space="preserve"> </w:t>
      </w:r>
      <w:r w:rsidRPr="0036432D">
        <w:rPr>
          <w:rFonts w:ascii="Times New Roman" w:hAnsi="Times New Roman"/>
          <w:sz w:val="28"/>
          <w:szCs w:val="28"/>
        </w:rPr>
        <w:t>коммуникативных неудач и уметь их объяснять.</w:t>
      </w: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Речевая деятельность.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6432D" w:rsidRDefault="00BC72EF" w:rsidP="00BC72E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различным видам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(с полным пониманием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BC72EF" w:rsidRPr="0036432D" w:rsidRDefault="00BC72EF" w:rsidP="00BC72E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6432D">
        <w:rPr>
          <w:rFonts w:ascii="Times New Roman" w:hAnsi="Times New Roman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BC72EF" w:rsidRPr="0036432D" w:rsidRDefault="00BC72EF" w:rsidP="00BC72E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FA1180" w:rsidRDefault="00BC72EF" w:rsidP="00BC72E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1180">
        <w:rPr>
          <w:rFonts w:ascii="Times New Roman" w:hAnsi="Times New Roman"/>
          <w:sz w:val="28"/>
          <w:szCs w:val="28"/>
        </w:rPr>
        <w:t>понимать явную и скрытую (подтекстовую) информацию публицистического в том числе текстов СМИ), анализировать  и комментировать её в устной форме.</w:t>
      </w: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180">
        <w:rPr>
          <w:rFonts w:ascii="Times New Roman" w:hAnsi="Times New Roman"/>
          <w:b/>
          <w:sz w:val="28"/>
          <w:szCs w:val="28"/>
        </w:rPr>
        <w:t>Чтение</w:t>
      </w:r>
    </w:p>
    <w:p w:rsidR="00BC72EF" w:rsidRPr="00A959AA" w:rsidRDefault="00BC72EF" w:rsidP="00BC72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59AA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6432D" w:rsidRDefault="00BC72EF" w:rsidP="00BC72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BC72EF" w:rsidRPr="0036432D" w:rsidRDefault="00BC72EF" w:rsidP="00BC72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C72EF" w:rsidRPr="0036432D" w:rsidRDefault="00BC72EF" w:rsidP="00BC72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передавать схематически представленную информацию в виде связного текста;</w:t>
      </w:r>
    </w:p>
    <w:p w:rsidR="00BC72EF" w:rsidRPr="0036432D" w:rsidRDefault="00BC72EF" w:rsidP="00BC72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C72EF" w:rsidRPr="0036432D" w:rsidRDefault="00BC72EF" w:rsidP="00BC72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lastRenderedPageBreak/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BC72EF" w:rsidRPr="00345BC3" w:rsidRDefault="00BC72EF" w:rsidP="00BC72E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FA1180" w:rsidRDefault="00BC72EF" w:rsidP="00BC72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BC72EF" w:rsidRPr="00345BC3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BC72EF" w:rsidRPr="00345BC3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C72EF" w:rsidRPr="00345BC3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C72EF" w:rsidRPr="00345BC3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lastRenderedPageBreak/>
        <w:t>выступать перед аудиторией с докладом; публично защищать проект, реферат;</w:t>
      </w:r>
    </w:p>
    <w:p w:rsidR="00BC72EF" w:rsidRPr="00345BC3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участвовать в дискуссии на учебн</w:t>
      </w:r>
      <w:proofErr w:type="gramStart"/>
      <w:r w:rsidRPr="00345BC3">
        <w:rPr>
          <w:rFonts w:ascii="Times New Roman" w:hAnsi="Times New Roman"/>
          <w:sz w:val="28"/>
          <w:szCs w:val="28"/>
        </w:rPr>
        <w:t>о-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научные темы, соблюдая нормы учебно-научного общения;</w:t>
      </w:r>
    </w:p>
    <w:p w:rsidR="00BC72EF" w:rsidRPr="00BC72EF" w:rsidRDefault="00BC72EF" w:rsidP="00BC72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C72EF" w:rsidRPr="00345BC3" w:rsidRDefault="00BC72EF" w:rsidP="00BC72E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C72EF" w:rsidRPr="00345BC3" w:rsidRDefault="00BC72EF" w:rsidP="00BC72E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писать рецензии, рефераты;</w:t>
      </w:r>
    </w:p>
    <w:p w:rsidR="00BC72EF" w:rsidRPr="00345BC3" w:rsidRDefault="00BC72EF" w:rsidP="00BC72E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составлять аннотации, тезисы выступления, конспекты;</w:t>
      </w:r>
    </w:p>
    <w:p w:rsidR="00BC72EF" w:rsidRPr="00345BC3" w:rsidRDefault="00BC72EF" w:rsidP="00BC72E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BC72EF" w:rsidRPr="00FA1180" w:rsidRDefault="00BC72EF" w:rsidP="00BC72EF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A1180">
        <w:rPr>
          <w:rFonts w:ascii="Times New Roman" w:hAnsi="Times New Roman"/>
          <w:b/>
          <w:sz w:val="28"/>
          <w:szCs w:val="28"/>
        </w:rPr>
        <w:t>Текст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C72EF" w:rsidRPr="00345BC3" w:rsidRDefault="00BC72EF" w:rsidP="00BC72EF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BC72EF" w:rsidRPr="00BC72EF" w:rsidRDefault="00BC72EF" w:rsidP="00BC72E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lastRenderedPageBreak/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A959AA" w:rsidRDefault="00BC72EF" w:rsidP="00BC72E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Функциональные разновидности языка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C72EF" w:rsidRPr="00345BC3" w:rsidRDefault="00BC72EF" w:rsidP="00BC72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BC72EF" w:rsidRPr="00345BC3" w:rsidRDefault="00BC72EF" w:rsidP="00BC72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BC72EF" w:rsidRPr="00345BC3" w:rsidRDefault="00BC72EF" w:rsidP="00BC72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C72EF" w:rsidRPr="00345BC3" w:rsidRDefault="00BC72EF" w:rsidP="00BC72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исправлять речевые недостатки, редактировать текст;</w:t>
      </w:r>
    </w:p>
    <w:p w:rsidR="00BC72EF" w:rsidRPr="00345BC3" w:rsidRDefault="00BC72EF" w:rsidP="00BC72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lastRenderedPageBreak/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C72EF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BC72EF" w:rsidRPr="00345BC3" w:rsidRDefault="00BC72EF" w:rsidP="00BC72E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BC72EF" w:rsidRPr="00345BC3" w:rsidRDefault="00BC72EF" w:rsidP="00BC72E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C72EF" w:rsidRPr="00A959AA" w:rsidRDefault="00BC72EF" w:rsidP="00BC72E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C72EF" w:rsidRPr="00345BC3" w:rsidRDefault="00BC72EF" w:rsidP="00BC72E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C72EF" w:rsidRPr="00345BC3" w:rsidRDefault="00BC72EF" w:rsidP="00BC72E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характеризовать вклад выдающихся лингвистов в развитие русистики.</w:t>
      </w: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Фонетика и орфоэпия. Графика.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проводить фонетический анализ слова;</w:t>
      </w:r>
    </w:p>
    <w:p w:rsidR="00BC72EF" w:rsidRPr="00345BC3" w:rsidRDefault="00BC72EF" w:rsidP="00BC72E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соблюдать основные орфоэпические правила современного русского литературного языка;</w:t>
      </w:r>
    </w:p>
    <w:p w:rsidR="00BC72EF" w:rsidRPr="00345BC3" w:rsidRDefault="00BC72EF" w:rsidP="00BC72E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 xml:space="preserve">извлекать необходимую информацию из орфоэпических словарей и справочников; </w:t>
      </w:r>
    </w:p>
    <w:p w:rsidR="00BC72EF" w:rsidRPr="00345BC3" w:rsidRDefault="00BC72EF" w:rsidP="00BC72E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её в различных видах деятельности.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фонетики (звукопись);</w:t>
      </w:r>
    </w:p>
    <w:p w:rsidR="00BC72EF" w:rsidRPr="00345BC3" w:rsidRDefault="00BC72EF" w:rsidP="00BC72E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выразительно читать прозаические и поэтические тексты;</w:t>
      </w:r>
    </w:p>
    <w:p w:rsidR="00BC72EF" w:rsidRPr="00BC72EF" w:rsidRDefault="00BC72EF" w:rsidP="00BC72EF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  <w:r w:rsidRPr="00345BC3">
        <w:rPr>
          <w:rFonts w:ascii="Times New Roman" w:hAnsi="Times New Roman"/>
          <w:b/>
          <w:sz w:val="28"/>
          <w:szCs w:val="28"/>
        </w:rPr>
        <w:t xml:space="preserve"> </w:t>
      </w: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 xml:space="preserve"> 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делить слова на морфемы на основе смыслового, грамматического и словообразовательного анализа слова;</w:t>
      </w:r>
    </w:p>
    <w:p w:rsidR="00BC72EF" w:rsidRPr="00345BC3" w:rsidRDefault="00BC72EF" w:rsidP="00BC72EF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различать изученные способы словообразования;</w:t>
      </w:r>
    </w:p>
    <w:p w:rsidR="00BC72EF" w:rsidRPr="00345BC3" w:rsidRDefault="00BC72EF" w:rsidP="00BC72EF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BC72EF" w:rsidRPr="00BC72EF" w:rsidRDefault="00BC72EF" w:rsidP="00BC72EF">
      <w:pPr>
        <w:pStyle w:val="a3"/>
        <w:numPr>
          <w:ilvl w:val="0"/>
          <w:numId w:val="23"/>
        </w:numPr>
      </w:pPr>
      <w:r w:rsidRPr="00345BC3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345BC3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345BC3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</w:t>
      </w:r>
      <w:r w:rsidRPr="00605596">
        <w:t xml:space="preserve"> </w:t>
      </w:r>
      <w:r w:rsidRPr="00345BC3">
        <w:rPr>
          <w:rFonts w:ascii="Times New Roman" w:hAnsi="Times New Roman"/>
          <w:sz w:val="28"/>
          <w:szCs w:val="28"/>
        </w:rPr>
        <w:t>анализа слов.</w:t>
      </w:r>
    </w:p>
    <w:p w:rsidR="00BC72EF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BC72EF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C72EF" w:rsidRPr="00345BC3" w:rsidRDefault="00BC72EF" w:rsidP="00BC72E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словообразования в художественной речи и оценивать их;</w:t>
      </w:r>
    </w:p>
    <w:p w:rsidR="00BC72EF" w:rsidRPr="00345BC3" w:rsidRDefault="00BC72EF" w:rsidP="00BC72E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BC72EF" w:rsidRPr="00345BC3" w:rsidRDefault="00BC72EF" w:rsidP="00BC72EF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этимологическую справку для объяснения правописания и лексического значения слова.</w:t>
      </w: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Лексикология и фразеология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группировать слова по тематическим группам;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подбирать к словам синонимы, антонимы;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фразеологические обороты;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соблюдать лексические нормы в устных и письменных высказываниях;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BC72EF" w:rsidRPr="00345BC3" w:rsidRDefault="00BC72EF" w:rsidP="00BC72E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BC72EF" w:rsidRPr="00345BC3" w:rsidRDefault="00BC72EF" w:rsidP="00BC72EF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аргументировать различие лексического и грамматического значений слова;</w:t>
      </w:r>
    </w:p>
    <w:p w:rsidR="00BC72EF" w:rsidRPr="00345BC3" w:rsidRDefault="00BC72EF" w:rsidP="00BC72EF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омонимы разных видов;</w:t>
      </w:r>
    </w:p>
    <w:p w:rsidR="00BC72EF" w:rsidRPr="00345BC3" w:rsidRDefault="00BC72EF" w:rsidP="00BC72EF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BC72EF" w:rsidRPr="00345BC3" w:rsidRDefault="00BC72EF" w:rsidP="00BC72EF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345BC3">
        <w:rPr>
          <w:rFonts w:ascii="Times New Roman" w:hAnsi="Times New Roman"/>
          <w:sz w:val="28"/>
          <w:szCs w:val="28"/>
        </w:rPr>
        <w:t>дств в т</w:t>
      </w:r>
      <w:proofErr w:type="gramEnd"/>
      <w:r w:rsidRPr="00345BC3">
        <w:rPr>
          <w:rFonts w:ascii="Times New Roman" w:hAnsi="Times New Roman"/>
          <w:sz w:val="28"/>
          <w:szCs w:val="28"/>
        </w:rPr>
        <w:t>екстах научного и официально-делового стилей речи;</w:t>
      </w:r>
    </w:p>
    <w:p w:rsidR="00BC72EF" w:rsidRPr="00345BC3" w:rsidRDefault="00BC72EF" w:rsidP="00BC72EF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BC72EF" w:rsidRPr="00345BC3" w:rsidRDefault="00BC72EF" w:rsidP="00BC72E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Морфология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самостоятельные (знаменательные) части речи и их формы, служебные части речи;</w:t>
      </w:r>
    </w:p>
    <w:p w:rsidR="00BC72EF" w:rsidRPr="00345BC3" w:rsidRDefault="00BC72EF" w:rsidP="00BC72EF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BC72EF" w:rsidRPr="00345BC3" w:rsidRDefault="00BC72EF" w:rsidP="00BC72EF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BC72EF" w:rsidRPr="00345BC3" w:rsidRDefault="00BC72EF" w:rsidP="00BC72EF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применять морфологические знания и умения в практике правописания, в различных видах анализа;</w:t>
      </w:r>
    </w:p>
    <w:p w:rsidR="00BC72EF" w:rsidRPr="00345BC3" w:rsidRDefault="00BC72EF" w:rsidP="00BC72EF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синонимические средства морфологии;</w:t>
      </w:r>
    </w:p>
    <w:p w:rsidR="00BC72EF" w:rsidRPr="00345BC3" w:rsidRDefault="00BC72EF" w:rsidP="00BC72EF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различать грамматические омонимы;</w:t>
      </w:r>
    </w:p>
    <w:p w:rsidR="00BC72EF" w:rsidRPr="00345BC3" w:rsidRDefault="00BC72EF" w:rsidP="00BC72EF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</w:t>
      </w:r>
      <w:proofErr w:type="gramStart"/>
      <w:r w:rsidRPr="00345BC3">
        <w:rPr>
          <w:rFonts w:ascii="Times New Roman" w:hAnsi="Times New Roman"/>
          <w:sz w:val="28"/>
          <w:szCs w:val="28"/>
        </w:rPr>
        <w:t>4</w:t>
      </w:r>
      <w:proofErr w:type="gramEnd"/>
    </w:p>
    <w:p w:rsidR="00BC72EF" w:rsidRPr="00345BC3" w:rsidRDefault="00BC72EF" w:rsidP="00BC72EF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Синтаксис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BC72EF" w:rsidRPr="00345BC3" w:rsidRDefault="00BC72EF" w:rsidP="00BC72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C72EF" w:rsidRPr="00345BC3" w:rsidRDefault="00BC72EF" w:rsidP="00BC72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употреблять синтаксические единицы в соответствии с нормами современного русского литературного языка;</w:t>
      </w:r>
    </w:p>
    <w:p w:rsidR="00BC72EF" w:rsidRPr="00345BC3" w:rsidRDefault="00BC72EF" w:rsidP="00BC72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разнообразные синонимические синтаксические конструкции в собственной речевой практике;</w:t>
      </w:r>
    </w:p>
    <w:p w:rsidR="00BC72EF" w:rsidRPr="00345BC3" w:rsidRDefault="00BC72EF" w:rsidP="00BC72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применять синтаксические знания и умения в практике правописания, в различных видах анализа.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синонимические средства синтаксиса;</w:t>
      </w:r>
    </w:p>
    <w:p w:rsidR="00BC72EF" w:rsidRPr="00345BC3" w:rsidRDefault="00BC72EF" w:rsidP="00BC72EF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C72EF" w:rsidRPr="00345BC3" w:rsidRDefault="00BC72EF" w:rsidP="00BC72EF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C72EF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2EF" w:rsidRPr="006331A4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1A4">
        <w:rPr>
          <w:rFonts w:ascii="Times New Roman" w:hAnsi="Times New Roman"/>
          <w:b/>
          <w:sz w:val="28"/>
          <w:szCs w:val="28"/>
        </w:rPr>
        <w:t xml:space="preserve">Правописание: орфография и пунктуация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 xml:space="preserve">извлекать необходимую информацию из орфографических словарей и справочников; </w:t>
      </w:r>
    </w:p>
    <w:p w:rsidR="00BC72EF" w:rsidRPr="00345BC3" w:rsidRDefault="00BC72EF" w:rsidP="00BC72EF">
      <w:pPr>
        <w:pStyle w:val="a3"/>
        <w:numPr>
          <w:ilvl w:val="0"/>
          <w:numId w:val="31"/>
        </w:numPr>
        <w:rPr>
          <w:rFonts w:ascii="Times New Roman" w:hAnsi="Times New Roman"/>
          <w:i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её в процессе письма.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демонстрировать роль орфографии и пунктуации в передаче смысловой стороны речи;</w:t>
      </w:r>
    </w:p>
    <w:p w:rsidR="00BC72EF" w:rsidRPr="00345BC3" w:rsidRDefault="00BC72EF" w:rsidP="00BC72EF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31A4">
        <w:rPr>
          <w:rFonts w:ascii="Times New Roman" w:hAnsi="Times New Roman"/>
          <w:b/>
          <w:sz w:val="28"/>
          <w:szCs w:val="28"/>
        </w:rPr>
        <w:lastRenderedPageBreak/>
        <w:t>Язык и культура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BC72EF" w:rsidRPr="00345BC3" w:rsidRDefault="00BC72EF" w:rsidP="00BC72EF">
      <w:pPr>
        <w:pStyle w:val="a3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C72EF" w:rsidRPr="00345BC3" w:rsidRDefault="00BC72EF" w:rsidP="00BC72EF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BC72EF" w:rsidRPr="00345BC3" w:rsidRDefault="00BC72EF" w:rsidP="00BC72EF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BC72EF" w:rsidRPr="00345BC3" w:rsidRDefault="00BC72EF" w:rsidP="00BC72EF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характеризовать на отдельных примерах взаимосвязь языка, культуры и истории народа-носителя языка;</w:t>
      </w:r>
    </w:p>
    <w:p w:rsidR="00BC72EF" w:rsidRPr="00345BC3" w:rsidRDefault="00BC72EF" w:rsidP="00BC72EF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BC72EF" w:rsidRPr="00345BC3" w:rsidRDefault="00BC72EF" w:rsidP="00BC72EF">
      <w:pPr>
        <w:pStyle w:val="a3"/>
        <w:rPr>
          <w:rFonts w:ascii="Times New Roman" w:hAnsi="Times New Roman"/>
          <w:sz w:val="28"/>
          <w:szCs w:val="28"/>
        </w:rPr>
      </w:pPr>
    </w:p>
    <w:p w:rsidR="00BC72EF" w:rsidRPr="00605596" w:rsidRDefault="00BC72EF" w:rsidP="00BC7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96"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BC72EF" w:rsidRPr="00605596" w:rsidRDefault="002007FA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ЯЗЫКЕ (2</w:t>
      </w:r>
      <w:r w:rsidR="00BC72EF"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РЕЧЬ</w:t>
      </w:r>
      <w:r w:rsidRPr="0060559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  <w:u w:val="single"/>
        </w:rPr>
        <w:t>Текст.</w:t>
      </w:r>
      <w:r w:rsidRPr="00605596">
        <w:rPr>
          <w:rFonts w:ascii="Times New Roman" w:hAnsi="Times New Roman"/>
          <w:sz w:val="28"/>
          <w:szCs w:val="28"/>
        </w:rPr>
        <w:t xml:space="preserve">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  <w:u w:val="single"/>
        </w:rPr>
        <w:t>Стили речи:</w:t>
      </w:r>
      <w:r w:rsidRPr="00605596">
        <w:rPr>
          <w:rFonts w:ascii="Times New Roman" w:hAnsi="Times New Roman"/>
          <w:sz w:val="28"/>
          <w:szCs w:val="28"/>
        </w:rPr>
        <w:t xml:space="preserve">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  <w:u w:val="single"/>
        </w:rPr>
        <w:t>Типы речи:</w:t>
      </w:r>
      <w:r w:rsidRPr="00605596">
        <w:rPr>
          <w:rFonts w:ascii="Times New Roman" w:hAnsi="Times New Roman"/>
          <w:sz w:val="28"/>
          <w:szCs w:val="28"/>
        </w:rPr>
        <w:t xml:space="preserve"> строение типового фрагмента текста с описанием состояния человека, рассуждения-размышления.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lastRenderedPageBreak/>
        <w:t xml:space="preserve">ЯЗЫК. ПРАВОПИСАНИЕ. КУЛЬТУРА РЕЧИ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ЗАКРЕПЛЕНИЕ И УГЛУ</w:t>
      </w:r>
      <w:r w:rsidR="002007FA">
        <w:rPr>
          <w:rFonts w:ascii="Times New Roman" w:hAnsi="Times New Roman"/>
          <w:sz w:val="28"/>
          <w:szCs w:val="28"/>
        </w:rPr>
        <w:t>БЛЕНИЕ ИЗУЧЕННОГО В 6 КЛАССЕ (16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605596">
        <w:rPr>
          <w:rFonts w:ascii="Times New Roman" w:hAnsi="Times New Roman"/>
          <w:i/>
          <w:iCs/>
          <w:sz w:val="28"/>
          <w:szCs w:val="28"/>
        </w:rPr>
        <w:t xml:space="preserve">Выдающиеся лингвисты: Д. Н. Ушаков. </w:t>
      </w:r>
    </w:p>
    <w:p w:rsidR="00BC72EF" w:rsidRPr="00605596" w:rsidRDefault="002007FA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МОРФОЛОГИЯ. ОРФОГРАФИЯ (33</w:t>
      </w:r>
      <w:r w:rsidR="00BC72EF"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2007FA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НАРЕЧИЕ (47</w:t>
      </w:r>
      <w:r w:rsidR="00BC72EF" w:rsidRPr="00605596">
        <w:rPr>
          <w:rFonts w:ascii="Times New Roman" w:hAnsi="Times New Roman"/>
          <w:i/>
          <w:iCs/>
          <w:sz w:val="28"/>
          <w:szCs w:val="28"/>
        </w:rPr>
        <w:t xml:space="preserve"> ч.)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</w:t>
      </w:r>
      <w:proofErr w:type="spellStart"/>
      <w:r w:rsidRPr="00605596">
        <w:rPr>
          <w:rFonts w:ascii="Times New Roman" w:hAnsi="Times New Roman"/>
          <w:sz w:val="28"/>
          <w:szCs w:val="28"/>
        </w:rPr>
        <w:t>н</w:t>
      </w:r>
      <w:proofErr w:type="spellEnd"/>
      <w:r w:rsidRPr="00605596">
        <w:rPr>
          <w:rFonts w:ascii="Times New Roman" w:hAnsi="Times New Roman"/>
          <w:sz w:val="28"/>
          <w:szCs w:val="28"/>
        </w:rPr>
        <w:t>—</w:t>
      </w:r>
      <w:proofErr w:type="spellStart"/>
      <w:r w:rsidRPr="00605596">
        <w:rPr>
          <w:rFonts w:ascii="Times New Roman" w:hAnsi="Times New Roman"/>
          <w:sz w:val="28"/>
          <w:szCs w:val="28"/>
        </w:rPr>
        <w:t>нн</w:t>
      </w:r>
      <w:proofErr w:type="spellEnd"/>
      <w:r w:rsidRPr="00605596">
        <w:rPr>
          <w:rFonts w:ascii="Times New Roman" w:hAnsi="Times New Roman"/>
          <w:sz w:val="28"/>
          <w:szCs w:val="28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605596">
        <w:rPr>
          <w:rFonts w:ascii="Times New Roman" w:hAnsi="Times New Roman"/>
          <w:i/>
          <w:iCs/>
          <w:sz w:val="28"/>
          <w:szCs w:val="28"/>
        </w:rPr>
        <w:t xml:space="preserve">Выдающиеся лингвисты: А. Н. Гвоздев. </w:t>
      </w:r>
      <w:r w:rsidRPr="00605596">
        <w:rPr>
          <w:rFonts w:ascii="Times New Roman" w:hAnsi="Times New Roman"/>
          <w:sz w:val="28"/>
          <w:szCs w:val="28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СЛУЖЕБНЫЕ ЧАСТИ РЕЧИ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ПРЕДЛОГ </w:t>
      </w:r>
      <w:r w:rsidR="002007FA">
        <w:rPr>
          <w:rFonts w:ascii="Times New Roman" w:hAnsi="Times New Roman"/>
          <w:sz w:val="28"/>
          <w:szCs w:val="28"/>
        </w:rPr>
        <w:t>(11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lastRenderedPageBreak/>
        <w:t xml:space="preserve">СОЮЗ </w:t>
      </w:r>
      <w:r w:rsidR="002007FA">
        <w:rPr>
          <w:rFonts w:ascii="Times New Roman" w:hAnsi="Times New Roman"/>
          <w:sz w:val="28"/>
          <w:szCs w:val="28"/>
        </w:rPr>
        <w:t>(13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ЧАСТИЦА </w:t>
      </w:r>
      <w:r>
        <w:rPr>
          <w:rFonts w:ascii="Times New Roman" w:hAnsi="Times New Roman"/>
          <w:sz w:val="28"/>
          <w:szCs w:val="28"/>
        </w:rPr>
        <w:t>(11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МЕЖДОМЕТИЯ</w:t>
      </w:r>
      <w:r w:rsidR="002007FA">
        <w:rPr>
          <w:rFonts w:ascii="Times New Roman" w:hAnsi="Times New Roman"/>
          <w:sz w:val="28"/>
          <w:szCs w:val="28"/>
        </w:rPr>
        <w:t xml:space="preserve"> И ЗВУКОПОДРАЖАТЕЛЬНЫЕ СЛОВА (7 </w:t>
      </w:r>
      <w:r w:rsidRPr="00605596">
        <w:rPr>
          <w:rFonts w:ascii="Times New Roman" w:hAnsi="Times New Roman"/>
          <w:sz w:val="28"/>
          <w:szCs w:val="28"/>
        </w:rPr>
        <w:t>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РЕЧЬ(</w:t>
      </w:r>
      <w:r w:rsidR="002007FA">
        <w:rPr>
          <w:rFonts w:ascii="Times New Roman" w:hAnsi="Times New Roman"/>
          <w:sz w:val="28"/>
          <w:szCs w:val="28"/>
        </w:rPr>
        <w:t>7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ТРУДНЫЕ СЛУЧАИ РАЗГРАНИЧЕНИЯ ЯЗЫКОВЫХ ЯВЛЕНИЙ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605596">
        <w:rPr>
          <w:rFonts w:ascii="Times New Roman" w:hAnsi="Times New Roman"/>
          <w:i/>
          <w:iCs/>
          <w:sz w:val="28"/>
          <w:szCs w:val="28"/>
        </w:rPr>
        <w:t xml:space="preserve">Выдающиеся лингвисты: Г. О. Винокур. </w:t>
      </w:r>
    </w:p>
    <w:p w:rsidR="00BC72EF" w:rsidRPr="00605596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Уроки повторения и закрепления изученного </w:t>
      </w:r>
      <w:r w:rsidRPr="00605596">
        <w:rPr>
          <w:rFonts w:ascii="Times New Roman" w:hAnsi="Times New Roman"/>
          <w:sz w:val="28"/>
          <w:szCs w:val="28"/>
        </w:rPr>
        <w:t>– (</w:t>
      </w:r>
      <w:r w:rsidR="002007FA">
        <w:rPr>
          <w:rFonts w:ascii="Times New Roman" w:hAnsi="Times New Roman"/>
          <w:sz w:val="28"/>
          <w:szCs w:val="28"/>
        </w:rPr>
        <w:t>22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BC72EF" w:rsidRDefault="00BC72EF" w:rsidP="00BC72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2EF" w:rsidRPr="00A91316" w:rsidRDefault="00BC72EF" w:rsidP="00BC72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русскому языку в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596">
        <w:rPr>
          <w:rFonts w:ascii="Times New Roman" w:hAnsi="Times New Roman"/>
          <w:b/>
          <w:sz w:val="28"/>
          <w:szCs w:val="28"/>
        </w:rPr>
        <w:t>классе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007FA">
        <w:rPr>
          <w:rFonts w:ascii="Times New Roman" w:hAnsi="Times New Roman"/>
          <w:b/>
          <w:sz w:val="28"/>
          <w:szCs w:val="28"/>
        </w:rPr>
        <w:t>(175</w:t>
      </w:r>
      <w:r w:rsidRPr="00605596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5670"/>
      </w:tblGrid>
      <w:tr w:rsidR="00BC72EF" w:rsidRPr="00605596" w:rsidTr="002E6552">
        <w:trPr>
          <w:trHeight w:val="549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5670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C72EF" w:rsidRPr="00605596" w:rsidTr="002E6552">
        <w:trPr>
          <w:trHeight w:val="316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О языке</w:t>
            </w:r>
            <w:r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C72EF" w:rsidRPr="00B01559" w:rsidRDefault="00D73EDC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2EF" w:rsidRPr="00605596" w:rsidTr="002E6552">
        <w:trPr>
          <w:trHeight w:val="351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в 5 - 6 классах</w:t>
            </w:r>
          </w:p>
        </w:tc>
        <w:tc>
          <w:tcPr>
            <w:tcW w:w="5670" w:type="dxa"/>
          </w:tcPr>
          <w:p w:rsidR="00BC72EF" w:rsidRPr="00B01559" w:rsidRDefault="00D73EDC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(в т.ч. 1К.Р., 6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Р.Р.)</w:t>
            </w:r>
          </w:p>
        </w:tc>
      </w:tr>
      <w:tr w:rsidR="00BC72EF" w:rsidRPr="00605596" w:rsidTr="002E6552">
        <w:trPr>
          <w:trHeight w:val="643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Правописание: орфография и пунктуация </w:t>
            </w:r>
          </w:p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и углубление) </w:t>
            </w:r>
          </w:p>
        </w:tc>
        <w:tc>
          <w:tcPr>
            <w:tcW w:w="5670" w:type="dxa"/>
          </w:tcPr>
          <w:p w:rsidR="00BC72EF" w:rsidRPr="00B01559" w:rsidRDefault="00926AFD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C72EF"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(в т.ч. 2 К.Р.,  3 Р.Р.)</w:t>
            </w:r>
          </w:p>
        </w:tc>
      </w:tr>
      <w:tr w:rsidR="00BC72EF" w:rsidRPr="00605596" w:rsidTr="002E6552">
        <w:trPr>
          <w:trHeight w:val="406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Речь. Публицистический стиль</w:t>
            </w:r>
          </w:p>
        </w:tc>
        <w:tc>
          <w:tcPr>
            <w:tcW w:w="5670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5ч  </w:t>
            </w:r>
            <w:r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(в т.ч. 5 Р.Р.)</w:t>
            </w:r>
          </w:p>
        </w:tc>
      </w:tr>
      <w:tr w:rsidR="00BC72EF" w:rsidRPr="00605596" w:rsidTr="002E6552">
        <w:trPr>
          <w:trHeight w:val="399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Наречие. Речь</w:t>
            </w:r>
          </w:p>
        </w:tc>
        <w:tc>
          <w:tcPr>
            <w:tcW w:w="5670" w:type="dxa"/>
          </w:tcPr>
          <w:p w:rsidR="00BC72EF" w:rsidRPr="00B01559" w:rsidRDefault="00EA69E7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</w:t>
            </w:r>
            <w:r w:rsidR="00BC72EF" w:rsidRPr="00B015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 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т.ч. 2 К.Р.,  11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Р.Р.)</w:t>
            </w:r>
          </w:p>
        </w:tc>
      </w:tr>
      <w:tr w:rsidR="00BC72EF" w:rsidRPr="00605596" w:rsidTr="002E6552">
        <w:trPr>
          <w:trHeight w:val="729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Предлог. Речь</w:t>
            </w:r>
          </w:p>
        </w:tc>
        <w:tc>
          <w:tcPr>
            <w:tcW w:w="5670" w:type="dxa"/>
          </w:tcPr>
          <w:p w:rsidR="00BC72EF" w:rsidRPr="00B01559" w:rsidRDefault="00EA69E7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72EF"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 w:rsidR="00BC72EF" w:rsidRPr="00B015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т.ч. 7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Р.Р.)</w:t>
            </w:r>
          </w:p>
        </w:tc>
      </w:tr>
      <w:tr w:rsidR="00BC72EF" w:rsidRPr="00605596" w:rsidTr="002E6552">
        <w:trPr>
          <w:trHeight w:val="427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Союз. Речь</w:t>
            </w:r>
          </w:p>
        </w:tc>
        <w:tc>
          <w:tcPr>
            <w:tcW w:w="5670" w:type="dxa"/>
          </w:tcPr>
          <w:p w:rsidR="00BC72EF" w:rsidRPr="00B01559" w:rsidRDefault="007115C0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72EF"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 w:rsidR="00BC72EF" w:rsidRPr="00B015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в т.ч. 1К.Р.,   4 Р.Р.)</w:t>
            </w:r>
          </w:p>
        </w:tc>
      </w:tr>
      <w:tr w:rsidR="00BC72EF" w:rsidRPr="00605596" w:rsidTr="002E6552">
        <w:trPr>
          <w:trHeight w:val="405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Частица</w:t>
            </w:r>
          </w:p>
        </w:tc>
        <w:tc>
          <w:tcPr>
            <w:tcW w:w="5670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(в т.ч. 1К.Р.,   3 Р.Р.)</w:t>
            </w:r>
          </w:p>
        </w:tc>
      </w:tr>
      <w:tr w:rsidR="00BC72EF" w:rsidRPr="00605596" w:rsidTr="002E6552">
        <w:trPr>
          <w:trHeight w:val="695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 и звукоподражательные слова. </w:t>
            </w:r>
          </w:p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5670" w:type="dxa"/>
          </w:tcPr>
          <w:p w:rsidR="00BC72EF" w:rsidRPr="00B01559" w:rsidRDefault="007115C0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72EF" w:rsidRPr="00B015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C72EF" w:rsidRPr="00605596" w:rsidTr="002E6552">
        <w:trPr>
          <w:trHeight w:val="421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5670" w:type="dxa"/>
          </w:tcPr>
          <w:p w:rsidR="00BC72EF" w:rsidRPr="00B01559" w:rsidRDefault="007115C0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72EF"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 т.ч. 7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Р.Р.)</w:t>
            </w:r>
          </w:p>
        </w:tc>
      </w:tr>
      <w:tr w:rsidR="00BC72EF" w:rsidRPr="00605596" w:rsidTr="002E6552">
        <w:trPr>
          <w:trHeight w:val="413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5670" w:type="dxa"/>
          </w:tcPr>
          <w:p w:rsidR="00BC72EF" w:rsidRPr="00B01559" w:rsidRDefault="007115C0" w:rsidP="00240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C72EF" w:rsidRPr="00B01559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(в т.ч. 1К.Р.</w:t>
            </w:r>
            <w:r w:rsidR="00BC72E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="00240D7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C72EF">
              <w:rPr>
                <w:rFonts w:ascii="Times New Roman" w:hAnsi="Times New Roman"/>
                <w:bCs/>
                <w:sz w:val="28"/>
                <w:szCs w:val="28"/>
              </w:rPr>
              <w:t xml:space="preserve"> РР</w:t>
            </w:r>
            <w:r w:rsidR="00BC72EF" w:rsidRPr="00B0155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C72EF" w:rsidRPr="00605596" w:rsidTr="002E6552">
        <w:trPr>
          <w:trHeight w:val="557"/>
        </w:trPr>
        <w:tc>
          <w:tcPr>
            <w:tcW w:w="993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C72EF" w:rsidRPr="00B01559" w:rsidRDefault="00BC72EF" w:rsidP="002E65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59">
              <w:rPr>
                <w:rFonts w:ascii="Times New Roman" w:hAnsi="Times New Roman" w:cs="Times New Roman"/>
                <w:b/>
                <w:sz w:val="28"/>
                <w:szCs w:val="28"/>
              </w:rPr>
              <w:t>ВСЕГО, включая Р.Р. и контрольные уроки</w:t>
            </w:r>
          </w:p>
        </w:tc>
        <w:tc>
          <w:tcPr>
            <w:tcW w:w="5670" w:type="dxa"/>
          </w:tcPr>
          <w:p w:rsidR="00BC72EF" w:rsidRPr="00B01559" w:rsidRDefault="00F92E6B" w:rsidP="00240D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 ч  (р.р.-5</w:t>
            </w:r>
            <w:r w:rsidR="00240D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C72EF" w:rsidRPr="00B01559">
              <w:rPr>
                <w:rFonts w:ascii="Times New Roman" w:hAnsi="Times New Roman" w:cs="Times New Roman"/>
                <w:b/>
                <w:sz w:val="28"/>
                <w:szCs w:val="28"/>
              </w:rPr>
              <w:t>, к.р. -8)</w:t>
            </w:r>
          </w:p>
        </w:tc>
      </w:tr>
    </w:tbl>
    <w:p w:rsidR="00BC72EF" w:rsidRPr="00CB3524" w:rsidRDefault="00BC72EF" w:rsidP="00BC72EF">
      <w:pPr>
        <w:rPr>
          <w:rFonts w:ascii="Times New Roman" w:hAnsi="Times New Roman"/>
          <w:sz w:val="28"/>
          <w:szCs w:val="28"/>
        </w:rPr>
      </w:pPr>
    </w:p>
    <w:p w:rsidR="00BC72EF" w:rsidRPr="00A959AA" w:rsidRDefault="00BC72EF" w:rsidP="00BC72EF">
      <w:pPr>
        <w:ind w:left="720"/>
        <w:rPr>
          <w:rFonts w:ascii="Times New Roman" w:hAnsi="Times New Roman"/>
          <w:b/>
          <w:sz w:val="28"/>
          <w:szCs w:val="28"/>
        </w:rPr>
      </w:pPr>
      <w:r w:rsidRPr="00A959AA">
        <w:rPr>
          <w:rFonts w:ascii="Times New Roman" w:hAnsi="Times New Roman"/>
          <w:b/>
          <w:sz w:val="28"/>
          <w:szCs w:val="28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BC72EF" w:rsidRDefault="00BC72EF" w:rsidP="00BC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2EF" w:rsidRDefault="00BC72EF" w:rsidP="00BC72EF">
      <w:pPr>
        <w:pStyle w:val="c48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BC72EF" w:rsidRPr="00A959AA" w:rsidRDefault="00BC72EF" w:rsidP="00BC72EF">
      <w:pPr>
        <w:pStyle w:val="c48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lastRenderedPageBreak/>
        <w:t>Учебно-методическ</w:t>
      </w:r>
      <w:r>
        <w:rPr>
          <w:rStyle w:val="c0"/>
          <w:b/>
          <w:bCs/>
          <w:color w:val="000000"/>
          <w:sz w:val="28"/>
          <w:szCs w:val="28"/>
        </w:rPr>
        <w:t>ое сопровождение курса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 </w:t>
      </w:r>
      <w:r w:rsidRPr="00A959AA">
        <w:rPr>
          <w:rStyle w:val="c0"/>
          <w:b/>
          <w:bCs/>
          <w:color w:val="000000"/>
          <w:sz w:val="28"/>
          <w:szCs w:val="28"/>
        </w:rPr>
        <w:t>Для  учителя: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1.Программа для общеобразовательных учреждений: Русский язык. 5-9 кл.,10-11 </w:t>
      </w:r>
      <w:proofErr w:type="spellStart"/>
      <w:r w:rsidRPr="00A959AA">
        <w:rPr>
          <w:rStyle w:val="c1"/>
          <w:color w:val="000000"/>
          <w:sz w:val="28"/>
          <w:szCs w:val="28"/>
        </w:rPr>
        <w:t>кл</w:t>
      </w:r>
      <w:proofErr w:type="spellEnd"/>
      <w:r w:rsidRPr="00A959AA">
        <w:rPr>
          <w:rStyle w:val="c1"/>
          <w:color w:val="000000"/>
          <w:sz w:val="28"/>
          <w:szCs w:val="28"/>
        </w:rPr>
        <w:t>. /сост. Е.И. Харитонова (авторы программы М.М. Разумовская, В.И. Капинос, С.И. Львова и др.)- 3-е из</w:t>
      </w:r>
      <w:r>
        <w:rPr>
          <w:rStyle w:val="c1"/>
          <w:color w:val="000000"/>
          <w:sz w:val="28"/>
          <w:szCs w:val="28"/>
        </w:rPr>
        <w:t>д., стереотип. - М.: Дрофа, 2014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22"/>
          <w:color w:val="000000"/>
          <w:sz w:val="28"/>
          <w:szCs w:val="28"/>
        </w:rPr>
        <w:t>2.Русский</w:t>
      </w:r>
      <w:r w:rsidRPr="00A959AA">
        <w:rPr>
          <w:rStyle w:val="c9"/>
          <w:b/>
          <w:bCs/>
          <w:color w:val="000000"/>
          <w:sz w:val="28"/>
          <w:szCs w:val="28"/>
        </w:rPr>
        <w:t> </w:t>
      </w:r>
      <w:r w:rsidRPr="00A959AA">
        <w:rPr>
          <w:rStyle w:val="c1"/>
          <w:color w:val="000000"/>
          <w:sz w:val="28"/>
          <w:szCs w:val="28"/>
        </w:rPr>
        <w:t xml:space="preserve">язык. 7 </w:t>
      </w:r>
      <w:proofErr w:type="spellStart"/>
      <w:r w:rsidRPr="00A959AA">
        <w:rPr>
          <w:rStyle w:val="c1"/>
          <w:color w:val="000000"/>
          <w:sz w:val="28"/>
          <w:szCs w:val="28"/>
        </w:rPr>
        <w:t>кл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: учеб. Для </w:t>
      </w:r>
      <w:proofErr w:type="spellStart"/>
      <w:r w:rsidRPr="00A959AA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учреждений / М. М. Разумовская, С. И. Львова, В. И. Капинос и др.; под ред. М. М. Разумовской, П. А. </w:t>
      </w:r>
      <w:proofErr w:type="spellStart"/>
      <w:r w:rsidRPr="00A959AA">
        <w:rPr>
          <w:rStyle w:val="c1"/>
          <w:color w:val="000000"/>
          <w:sz w:val="28"/>
          <w:szCs w:val="28"/>
        </w:rPr>
        <w:t>Леканта</w:t>
      </w:r>
      <w:proofErr w:type="spellEnd"/>
      <w:r w:rsidRPr="00A959AA">
        <w:rPr>
          <w:rStyle w:val="c1"/>
          <w:color w:val="000000"/>
          <w:sz w:val="28"/>
          <w:szCs w:val="28"/>
        </w:rPr>
        <w:t>. — 18-е из</w:t>
      </w:r>
      <w:r>
        <w:rPr>
          <w:rStyle w:val="c1"/>
          <w:color w:val="000000"/>
          <w:sz w:val="28"/>
          <w:szCs w:val="28"/>
        </w:rPr>
        <w:t>д., стереотип. – М.: Дрофа, 2016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C72EF" w:rsidRPr="001A7995" w:rsidRDefault="00BC72EF" w:rsidP="00BC72EF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3.</w:t>
      </w:r>
      <w:r w:rsidRPr="001A7995">
        <w:rPr>
          <w:color w:val="000000"/>
          <w:sz w:val="28"/>
          <w:szCs w:val="28"/>
        </w:rPr>
        <w:t xml:space="preserve"> Методические рекомендации к учебнику «Русский язык. 7 класс» / М.М. Разумовская, С.И. Львова, В.И.Капинос, В.В. Львов; под ред. М.М. Разумовской. - М.: Дрофа, 2009.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Pr="00A959AA">
        <w:rPr>
          <w:rStyle w:val="c1"/>
          <w:color w:val="000000"/>
          <w:sz w:val="28"/>
          <w:szCs w:val="28"/>
        </w:rPr>
        <w:t xml:space="preserve">Русский язык. 7 класс: поурочные планы (по программе М. М. Разумовской )  / авт.-сост. О.А. </w:t>
      </w:r>
      <w:proofErr w:type="spellStart"/>
      <w:r w:rsidRPr="00A959AA">
        <w:rPr>
          <w:rStyle w:val="c1"/>
          <w:color w:val="000000"/>
          <w:sz w:val="28"/>
          <w:szCs w:val="28"/>
        </w:rPr>
        <w:t>Финтисова</w:t>
      </w:r>
      <w:proofErr w:type="spellEnd"/>
      <w:r w:rsidRPr="00A959AA">
        <w:rPr>
          <w:rStyle w:val="c1"/>
          <w:color w:val="000000"/>
          <w:sz w:val="28"/>
          <w:szCs w:val="28"/>
        </w:rPr>
        <w:t>. – Волгоград: Учитель, 20</w:t>
      </w:r>
      <w:r>
        <w:rPr>
          <w:rStyle w:val="c1"/>
          <w:color w:val="000000"/>
          <w:sz w:val="28"/>
          <w:szCs w:val="28"/>
        </w:rPr>
        <w:t>1</w:t>
      </w:r>
      <w:r w:rsidRPr="00A959AA">
        <w:rPr>
          <w:rStyle w:val="c1"/>
          <w:color w:val="000000"/>
          <w:sz w:val="28"/>
          <w:szCs w:val="28"/>
        </w:rPr>
        <w:t>6.</w:t>
      </w:r>
    </w:p>
    <w:p w:rsidR="00BC72EF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Pr="00A959AA">
        <w:rPr>
          <w:rStyle w:val="c1"/>
          <w:color w:val="000000"/>
          <w:sz w:val="28"/>
          <w:szCs w:val="28"/>
        </w:rPr>
        <w:t>.Уроки русского языка в 7 классе: Кн. для учителя / М.В. Фёдорова. – 2-е изд. – М.: Просвещение, 20</w:t>
      </w:r>
      <w:r>
        <w:rPr>
          <w:rStyle w:val="c1"/>
          <w:color w:val="000000"/>
          <w:sz w:val="28"/>
          <w:szCs w:val="28"/>
        </w:rPr>
        <w:t>14</w:t>
      </w:r>
      <w:r w:rsidRPr="00A959AA">
        <w:rPr>
          <w:rStyle w:val="c1"/>
          <w:color w:val="000000"/>
          <w:sz w:val="28"/>
          <w:szCs w:val="28"/>
        </w:rPr>
        <w:t>.</w:t>
      </w:r>
    </w:p>
    <w:p w:rsidR="00BC72EF" w:rsidRPr="001A7995" w:rsidRDefault="00BC72EF" w:rsidP="00BC72EF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A7995">
        <w:rPr>
          <w:color w:val="000000"/>
          <w:sz w:val="28"/>
          <w:szCs w:val="28"/>
        </w:rPr>
        <w:t>Новикова Л.И. Поурочные разработки по русскому языку: 7 класс: к учебнику М.М.Разумовской и др. «Русский язык. 7 класс». – М.: Издательство «Экзамен», 2008.</w:t>
      </w:r>
    </w:p>
    <w:p w:rsidR="00BC72EF" w:rsidRDefault="00BC72EF" w:rsidP="00BC72EF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A7995">
        <w:rPr>
          <w:color w:val="000000"/>
          <w:sz w:val="28"/>
          <w:szCs w:val="28"/>
        </w:rPr>
        <w:t xml:space="preserve">Павлова Т.И., </w:t>
      </w:r>
      <w:proofErr w:type="spellStart"/>
      <w:r w:rsidRPr="001A7995">
        <w:rPr>
          <w:color w:val="000000"/>
          <w:sz w:val="28"/>
          <w:szCs w:val="28"/>
        </w:rPr>
        <w:t>Гунина</w:t>
      </w:r>
      <w:proofErr w:type="spellEnd"/>
      <w:r w:rsidRPr="001A7995">
        <w:rPr>
          <w:color w:val="000000"/>
          <w:sz w:val="28"/>
          <w:szCs w:val="28"/>
        </w:rPr>
        <w:t xml:space="preserve"> Л.Н. Практика формирования лингвистических знаний в 5-8 классах. Сочинение-рассуждение на итоговой аттестации по русскому языку в 9 классе (С2.1): учебное пособие. – Ростов н/Д: Легион, 2012.</w:t>
      </w:r>
    </w:p>
    <w:p w:rsidR="00BC72EF" w:rsidRPr="001A7995" w:rsidRDefault="00BC72EF" w:rsidP="00BC72EF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A7995">
        <w:rPr>
          <w:color w:val="000000"/>
          <w:sz w:val="28"/>
          <w:szCs w:val="28"/>
        </w:rPr>
        <w:t xml:space="preserve">Никулина М.Ю. Тесты по русскому языку: 7 класс: к учебнику М.М. Разумовской и др. «Русский язык: учеб. для 7 </w:t>
      </w:r>
      <w:proofErr w:type="spellStart"/>
      <w:r w:rsidRPr="001A7995">
        <w:rPr>
          <w:color w:val="000000"/>
          <w:sz w:val="28"/>
          <w:szCs w:val="28"/>
        </w:rPr>
        <w:t>кл</w:t>
      </w:r>
      <w:proofErr w:type="spellEnd"/>
      <w:r w:rsidRPr="001A7995">
        <w:rPr>
          <w:color w:val="000000"/>
          <w:sz w:val="28"/>
          <w:szCs w:val="28"/>
        </w:rPr>
        <w:t xml:space="preserve">. </w:t>
      </w:r>
      <w:proofErr w:type="spellStart"/>
      <w:r w:rsidRPr="001A7995">
        <w:rPr>
          <w:color w:val="000000"/>
          <w:sz w:val="28"/>
          <w:szCs w:val="28"/>
        </w:rPr>
        <w:t>общеобразоват</w:t>
      </w:r>
      <w:proofErr w:type="spellEnd"/>
      <w:r w:rsidRPr="001A7995">
        <w:rPr>
          <w:color w:val="000000"/>
          <w:sz w:val="28"/>
          <w:szCs w:val="28"/>
        </w:rPr>
        <w:t>. учреждений». – М.: Издательство «Экзамен», 2011.</w:t>
      </w:r>
    </w:p>
    <w:p w:rsidR="00BC72EF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bCs/>
          <w:color w:val="000000"/>
          <w:sz w:val="28"/>
          <w:szCs w:val="28"/>
        </w:rPr>
      </w:pP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t>Для  учащихся: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22"/>
          <w:color w:val="000000"/>
          <w:sz w:val="28"/>
          <w:szCs w:val="28"/>
        </w:rPr>
        <w:t>1.Русский</w:t>
      </w:r>
      <w:r w:rsidRPr="00A959AA">
        <w:rPr>
          <w:rStyle w:val="c9"/>
          <w:b/>
          <w:bCs/>
          <w:color w:val="000000"/>
          <w:sz w:val="28"/>
          <w:szCs w:val="28"/>
        </w:rPr>
        <w:t> </w:t>
      </w:r>
      <w:r w:rsidRPr="00A959AA">
        <w:rPr>
          <w:rStyle w:val="c1"/>
          <w:color w:val="000000"/>
          <w:sz w:val="28"/>
          <w:szCs w:val="28"/>
        </w:rPr>
        <w:t xml:space="preserve">язык. 7 </w:t>
      </w:r>
      <w:proofErr w:type="spellStart"/>
      <w:r w:rsidRPr="00A959AA">
        <w:rPr>
          <w:rStyle w:val="c1"/>
          <w:color w:val="000000"/>
          <w:sz w:val="28"/>
          <w:szCs w:val="28"/>
        </w:rPr>
        <w:t>кл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.: учеб. Для </w:t>
      </w:r>
      <w:proofErr w:type="spellStart"/>
      <w:r w:rsidRPr="00A959AA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Учреждений / М. М. Разумовская, С. И. Львова, В. И. Капинос и др.; под ред. М. М. Разумовской, П. А. </w:t>
      </w:r>
      <w:proofErr w:type="spellStart"/>
      <w:r w:rsidRPr="00A959AA">
        <w:rPr>
          <w:rStyle w:val="c1"/>
          <w:color w:val="000000"/>
          <w:sz w:val="28"/>
          <w:szCs w:val="28"/>
        </w:rPr>
        <w:t>Леканта</w:t>
      </w:r>
      <w:proofErr w:type="spellEnd"/>
      <w:r w:rsidRPr="00A959AA">
        <w:rPr>
          <w:rStyle w:val="c1"/>
          <w:color w:val="000000"/>
          <w:sz w:val="28"/>
          <w:szCs w:val="28"/>
        </w:rPr>
        <w:t>. — 18-е изд., стереотип. – М.: Дрофа, 201</w:t>
      </w:r>
      <w:r>
        <w:rPr>
          <w:rStyle w:val="c1"/>
          <w:color w:val="000000"/>
          <w:sz w:val="28"/>
          <w:szCs w:val="28"/>
        </w:rPr>
        <w:t>6</w:t>
      </w:r>
      <w:r w:rsidRPr="00A959AA">
        <w:rPr>
          <w:rStyle w:val="c1"/>
          <w:color w:val="000000"/>
          <w:sz w:val="28"/>
          <w:szCs w:val="28"/>
        </w:rPr>
        <w:t xml:space="preserve"> – 201</w:t>
      </w:r>
      <w:r>
        <w:rPr>
          <w:rStyle w:val="c1"/>
          <w:color w:val="000000"/>
          <w:sz w:val="28"/>
          <w:szCs w:val="28"/>
        </w:rPr>
        <w:t>8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C72EF" w:rsidRDefault="00BC72EF" w:rsidP="00BC72E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C72EF" w:rsidRDefault="00BC72EF" w:rsidP="00BC72E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C72EF" w:rsidRPr="00A959AA" w:rsidRDefault="00BC72EF" w:rsidP="00BC72E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lastRenderedPageBreak/>
        <w:t>Дополнительная литература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1.Контрольные и проверочные работы по русскому языку. 5 – 7 классы: Метод. пособие. – М.: Дрофа, </w:t>
      </w:r>
      <w:r>
        <w:rPr>
          <w:rStyle w:val="c1"/>
          <w:color w:val="000000"/>
          <w:sz w:val="28"/>
          <w:szCs w:val="28"/>
        </w:rPr>
        <w:t>2014</w:t>
      </w:r>
    </w:p>
    <w:p w:rsidR="00BC72EF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2.Методическое пособие по русскому языку для 5 – 8 классов / Сост. Л.А. Орлова. – Волгоград: Издательство «Учитель», </w:t>
      </w:r>
      <w:r>
        <w:rPr>
          <w:rStyle w:val="c1"/>
          <w:color w:val="000000"/>
          <w:sz w:val="28"/>
          <w:szCs w:val="28"/>
        </w:rPr>
        <w:t>2012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Pr="00A959AA">
        <w:rPr>
          <w:rStyle w:val="c1"/>
          <w:color w:val="000000"/>
          <w:sz w:val="28"/>
          <w:szCs w:val="28"/>
        </w:rPr>
        <w:t xml:space="preserve">Русский язык: 1550 тестов и проверочных заданий для школьников и поступающих в вузы / К.А. </w:t>
      </w:r>
      <w:proofErr w:type="spellStart"/>
      <w:r w:rsidRPr="00A959AA">
        <w:rPr>
          <w:rStyle w:val="c1"/>
          <w:color w:val="000000"/>
          <w:sz w:val="28"/>
          <w:szCs w:val="28"/>
        </w:rPr>
        <w:t>Войлова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, А.В. </w:t>
      </w:r>
      <w:proofErr w:type="spellStart"/>
      <w:r w:rsidRPr="00A959AA">
        <w:rPr>
          <w:rStyle w:val="c1"/>
          <w:color w:val="000000"/>
          <w:sz w:val="28"/>
          <w:szCs w:val="28"/>
        </w:rPr>
        <w:t>Канафьева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, В.В. </w:t>
      </w:r>
      <w:proofErr w:type="spellStart"/>
      <w:r w:rsidRPr="00A959AA">
        <w:rPr>
          <w:rStyle w:val="c1"/>
          <w:color w:val="000000"/>
          <w:sz w:val="28"/>
          <w:szCs w:val="28"/>
        </w:rPr>
        <w:t>Леденёва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 и др. – М.: Дрофа, 1999;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10.Русова Н.Ю. Как писать сочинение, изложение и диктант. – Н. Новгород: Издательство «ДЕКОМ», 1995</w:t>
      </w:r>
    </w:p>
    <w:p w:rsidR="00BC72EF" w:rsidRPr="00A959AA" w:rsidRDefault="00BC72EF" w:rsidP="00BC72E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t>Словари  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1.Даль В.И. Толковый словарь русского языка. Современная версия. – М.: Изд-во ЭКСМО - Пресс, 2001;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2. Даль В.И. Толковый словарь русского языка. Современное написание. – М.: ООО «Издательство </w:t>
      </w:r>
      <w:proofErr w:type="spellStart"/>
      <w:r w:rsidRPr="00A959AA">
        <w:rPr>
          <w:rStyle w:val="c1"/>
          <w:color w:val="000000"/>
          <w:sz w:val="28"/>
          <w:szCs w:val="28"/>
        </w:rPr>
        <w:t>Астрель</w:t>
      </w:r>
      <w:proofErr w:type="spellEnd"/>
      <w:r w:rsidRPr="00A959AA">
        <w:rPr>
          <w:rStyle w:val="c1"/>
          <w:color w:val="000000"/>
          <w:sz w:val="28"/>
          <w:szCs w:val="28"/>
        </w:rPr>
        <w:t>», ООО «Издательство АСТ» 2001;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3.Ожегов С.И. словарь русского языка: 70 000 слов / Под ред. Н.Ю. Шведовой. – 21-е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перераб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и доп. – М.: Русский язык, </w:t>
      </w:r>
      <w:r>
        <w:rPr>
          <w:rStyle w:val="c1"/>
          <w:color w:val="000000"/>
          <w:sz w:val="28"/>
          <w:szCs w:val="28"/>
        </w:rPr>
        <w:t>2001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 xml:space="preserve">Школьный словарь иностранных слов / В.В. Одинцов, В.В. Иванов, Г.П. </w:t>
      </w:r>
      <w:proofErr w:type="spellStart"/>
      <w:r w:rsidRPr="00A959AA">
        <w:rPr>
          <w:rStyle w:val="c1"/>
          <w:color w:val="000000"/>
          <w:sz w:val="28"/>
          <w:szCs w:val="28"/>
        </w:rPr>
        <w:t>Смолицкая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 и др.; Под ред. В.В. Иванова. – 2-е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перераб</w:t>
      </w:r>
      <w:proofErr w:type="spellEnd"/>
      <w:r w:rsidRPr="00A959AA">
        <w:rPr>
          <w:rStyle w:val="c1"/>
          <w:color w:val="000000"/>
          <w:sz w:val="28"/>
          <w:szCs w:val="28"/>
        </w:rPr>
        <w:t>. – М.: Просвещение, 1990;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 xml:space="preserve">Школьный словообразовательный словарь русского языка: Пособие для учащихся / А.Н. Тихонов. – 2-е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перераб</w:t>
      </w:r>
      <w:proofErr w:type="spellEnd"/>
      <w:r w:rsidRPr="00A959AA">
        <w:rPr>
          <w:rStyle w:val="c1"/>
          <w:color w:val="000000"/>
          <w:sz w:val="28"/>
          <w:szCs w:val="28"/>
        </w:rPr>
        <w:t>. – М.: Просвещение, 1991;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>Орфографический словарь русского языка. Зав. ред. В.В. Пчёлкина;</w:t>
      </w:r>
    </w:p>
    <w:p w:rsidR="00BC72EF" w:rsidRPr="00A959AA" w:rsidRDefault="00BC72EF" w:rsidP="00BC72EF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Pr="00A959AA">
        <w:rPr>
          <w:rStyle w:val="c1"/>
          <w:color w:val="000000"/>
          <w:sz w:val="28"/>
          <w:szCs w:val="28"/>
        </w:rPr>
        <w:t>.Школьный орфографический словарь русского языка. / М.Т. Баранов. – 5-е изд. – М.: Просвещение, 2000;</w:t>
      </w:r>
    </w:p>
    <w:p w:rsidR="00BC72EF" w:rsidRPr="00A959AA" w:rsidRDefault="00BC72EF" w:rsidP="00BC72EF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 xml:space="preserve">Орфографический словарь: Для учащихся сред. </w:t>
      </w:r>
      <w:proofErr w:type="spellStart"/>
      <w:r w:rsidRPr="00A959AA">
        <w:rPr>
          <w:rStyle w:val="c1"/>
          <w:color w:val="000000"/>
          <w:sz w:val="28"/>
          <w:szCs w:val="28"/>
        </w:rPr>
        <w:t>шк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/ Д.Н. Ушаков, С.Е. Крючков. – 40-е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испр</w:t>
      </w:r>
      <w:proofErr w:type="spellEnd"/>
      <w:r w:rsidRPr="00A959AA">
        <w:rPr>
          <w:rStyle w:val="c1"/>
          <w:color w:val="000000"/>
          <w:sz w:val="28"/>
          <w:szCs w:val="28"/>
        </w:rPr>
        <w:t>. – М.: просвещение, 1988;</w:t>
      </w:r>
    </w:p>
    <w:p w:rsidR="00BC72EF" w:rsidRPr="001A7995" w:rsidRDefault="00BC72EF" w:rsidP="00BC72EF">
      <w:pPr>
        <w:jc w:val="center"/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 xml:space="preserve">  </w:t>
      </w:r>
      <w:r w:rsidRPr="001A7995">
        <w:rPr>
          <w:rFonts w:ascii="Times New Roman" w:hAnsi="Times New Roman"/>
          <w:b/>
          <w:sz w:val="28"/>
          <w:szCs w:val="28"/>
        </w:rPr>
        <w:t>Экранно-звуковые пособия</w:t>
      </w:r>
    </w:p>
    <w:p w:rsidR="00BC72EF" w:rsidRPr="001A7995" w:rsidRDefault="00BC72EF" w:rsidP="00BC72E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 xml:space="preserve">Мультимедийное приложение к учебнику под редакцией </w:t>
      </w:r>
      <w:r>
        <w:rPr>
          <w:rFonts w:ascii="Times New Roman" w:hAnsi="Times New Roman"/>
          <w:sz w:val="28"/>
          <w:szCs w:val="28"/>
        </w:rPr>
        <w:t xml:space="preserve">М.М.Разумовской и П.А. </w:t>
      </w:r>
      <w:proofErr w:type="spellStart"/>
      <w:r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BC72EF" w:rsidRPr="001A7995" w:rsidRDefault="00BC72EF" w:rsidP="00BC72E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Методическое пособие с электронным приложением к уро</w:t>
      </w:r>
      <w:r>
        <w:rPr>
          <w:rFonts w:ascii="Times New Roman" w:hAnsi="Times New Roman"/>
          <w:sz w:val="28"/>
          <w:szCs w:val="28"/>
        </w:rPr>
        <w:t>кам русского языка. 7-8 классы</w:t>
      </w:r>
      <w:r>
        <w:rPr>
          <w:rFonts w:ascii="Times New Roman" w:hAnsi="Times New Roman"/>
          <w:sz w:val="28"/>
          <w:szCs w:val="28"/>
        </w:rPr>
        <w:tab/>
      </w:r>
    </w:p>
    <w:p w:rsidR="00BC72EF" w:rsidRPr="001A7995" w:rsidRDefault="00BC72EF" w:rsidP="00BC72E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Универсальное мультимедийное пособие-тренажёр к учебник</w:t>
      </w:r>
      <w:r>
        <w:rPr>
          <w:rFonts w:ascii="Times New Roman" w:hAnsi="Times New Roman"/>
          <w:sz w:val="28"/>
          <w:szCs w:val="28"/>
        </w:rPr>
        <w:t>у М.М.Разумовской</w:t>
      </w:r>
      <w:r>
        <w:rPr>
          <w:rFonts w:ascii="Times New Roman" w:hAnsi="Times New Roman"/>
          <w:sz w:val="28"/>
          <w:szCs w:val="28"/>
        </w:rPr>
        <w:tab/>
      </w:r>
    </w:p>
    <w:p w:rsidR="00BC72EF" w:rsidRPr="001A7995" w:rsidRDefault="00BC72EF" w:rsidP="00BC72E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Презентации к урокам</w:t>
      </w:r>
      <w:r w:rsidRPr="001A7995">
        <w:rPr>
          <w:rFonts w:ascii="Times New Roman" w:hAnsi="Times New Roman"/>
          <w:sz w:val="28"/>
          <w:szCs w:val="28"/>
        </w:rPr>
        <w:tab/>
      </w:r>
    </w:p>
    <w:p w:rsidR="00BC72EF" w:rsidRPr="001A7995" w:rsidRDefault="00BC72EF" w:rsidP="00BC72E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Интернет-ресурсы</w:t>
      </w:r>
      <w:r w:rsidRPr="001A7995">
        <w:rPr>
          <w:rFonts w:ascii="Times New Roman" w:hAnsi="Times New Roman"/>
          <w:sz w:val="28"/>
          <w:szCs w:val="28"/>
        </w:rPr>
        <w:tab/>
      </w:r>
    </w:p>
    <w:p w:rsidR="00BC72EF" w:rsidRDefault="00BC72EF" w:rsidP="00BC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2EF" w:rsidRPr="003653CE" w:rsidRDefault="00BC72EF" w:rsidP="00BC72EF">
      <w:pPr>
        <w:jc w:val="center"/>
        <w:rPr>
          <w:rFonts w:ascii="Times New Roman" w:hAnsi="Times New Roman"/>
          <w:b/>
          <w:sz w:val="28"/>
          <w:szCs w:val="28"/>
        </w:rPr>
      </w:pPr>
      <w:r w:rsidRPr="003653CE">
        <w:rPr>
          <w:rFonts w:ascii="Times New Roman" w:hAnsi="Times New Roman"/>
          <w:b/>
          <w:sz w:val="28"/>
          <w:szCs w:val="28"/>
        </w:rPr>
        <w:lastRenderedPageBreak/>
        <w:t>Календарный учебно-тематический план по русскому языку</w:t>
      </w:r>
    </w:p>
    <w:p w:rsidR="00BC72EF" w:rsidRPr="003653CE" w:rsidRDefault="00BC72EF" w:rsidP="00BC7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653CE">
        <w:rPr>
          <w:rFonts w:ascii="Times New Roman" w:hAnsi="Times New Roman"/>
          <w:b/>
          <w:sz w:val="28"/>
          <w:szCs w:val="28"/>
        </w:rPr>
        <w:t xml:space="preserve"> «</w:t>
      </w:r>
      <w:r w:rsidR="002007FA">
        <w:rPr>
          <w:rFonts w:ascii="Times New Roman" w:hAnsi="Times New Roman"/>
          <w:b/>
          <w:sz w:val="28"/>
          <w:szCs w:val="28"/>
        </w:rPr>
        <w:t>Б</w:t>
      </w:r>
      <w:r w:rsidRPr="003653CE">
        <w:rPr>
          <w:rFonts w:ascii="Times New Roman" w:hAnsi="Times New Roman"/>
          <w:b/>
          <w:sz w:val="28"/>
          <w:szCs w:val="28"/>
        </w:rPr>
        <w:t>» класс, 201</w:t>
      </w:r>
      <w:r>
        <w:rPr>
          <w:rFonts w:ascii="Times New Roman" w:hAnsi="Times New Roman"/>
          <w:b/>
          <w:sz w:val="28"/>
          <w:szCs w:val="28"/>
        </w:rPr>
        <w:t>9</w:t>
      </w:r>
      <w:r w:rsidRPr="003653C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3653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C72EF" w:rsidRPr="003653CE" w:rsidRDefault="00BC72EF" w:rsidP="00BC7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53CE">
        <w:t xml:space="preserve">                                                          </w:t>
      </w:r>
      <w:r>
        <w:t xml:space="preserve">                                                                          </w:t>
      </w:r>
      <w:r w:rsidR="00F92E6B">
        <w:t xml:space="preserve">                               </w:t>
      </w:r>
      <w:r w:rsidRPr="003653CE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 w:rsidR="00F92E6B">
        <w:rPr>
          <w:rFonts w:ascii="Times New Roman" w:hAnsi="Times New Roman"/>
          <w:sz w:val="28"/>
          <w:szCs w:val="28"/>
        </w:rPr>
        <w:t>175</w:t>
      </w:r>
    </w:p>
    <w:p w:rsidR="00BC72EF" w:rsidRPr="003653CE" w:rsidRDefault="00BC72EF" w:rsidP="00BC72EF">
      <w:pPr>
        <w:pStyle w:val="a3"/>
        <w:rPr>
          <w:rFonts w:ascii="Times New Roman" w:hAnsi="Times New Roman"/>
          <w:sz w:val="28"/>
          <w:szCs w:val="28"/>
        </w:rPr>
      </w:pPr>
      <w:r w:rsidRPr="003653C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92E6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53CE">
        <w:rPr>
          <w:rFonts w:ascii="Times New Roman" w:hAnsi="Times New Roman"/>
          <w:sz w:val="28"/>
          <w:szCs w:val="28"/>
        </w:rPr>
        <w:t>из них на изу</w:t>
      </w:r>
      <w:r w:rsidR="00F92E6B">
        <w:rPr>
          <w:rFonts w:ascii="Times New Roman" w:hAnsi="Times New Roman"/>
          <w:sz w:val="28"/>
          <w:szCs w:val="28"/>
        </w:rPr>
        <w:t>чение программного материала – 122</w:t>
      </w:r>
      <w:r w:rsidRPr="003653CE">
        <w:rPr>
          <w:rFonts w:ascii="Times New Roman" w:hAnsi="Times New Roman"/>
          <w:sz w:val="28"/>
          <w:szCs w:val="28"/>
        </w:rPr>
        <w:t>;</w:t>
      </w:r>
    </w:p>
    <w:p w:rsidR="00BC72EF" w:rsidRPr="003653CE" w:rsidRDefault="00BC72EF" w:rsidP="00BC72EF">
      <w:pPr>
        <w:pStyle w:val="a3"/>
        <w:rPr>
          <w:rFonts w:ascii="Times New Roman" w:hAnsi="Times New Roman"/>
          <w:sz w:val="28"/>
          <w:szCs w:val="28"/>
        </w:rPr>
      </w:pPr>
      <w:r w:rsidRPr="003653C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F92E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E">
        <w:rPr>
          <w:rFonts w:ascii="Times New Roman" w:hAnsi="Times New Roman"/>
          <w:sz w:val="28"/>
          <w:szCs w:val="28"/>
        </w:rPr>
        <w:t xml:space="preserve">на развитие речи – </w:t>
      </w:r>
      <w:r w:rsidR="00F92E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9639"/>
        <w:gridCol w:w="1984"/>
      </w:tblGrid>
      <w:tr w:rsidR="00BC72EF" w:rsidRPr="00A74467" w:rsidTr="002E6552">
        <w:tc>
          <w:tcPr>
            <w:tcW w:w="1384" w:type="dxa"/>
            <w:shd w:val="clear" w:color="auto" w:fill="auto"/>
          </w:tcPr>
          <w:p w:rsidR="00BC72EF" w:rsidRPr="00A91316" w:rsidRDefault="00BC72EF" w:rsidP="002E655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BC72EF" w:rsidRPr="00A91316" w:rsidRDefault="00BC72EF" w:rsidP="002E655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BC72EF" w:rsidRPr="00A91316" w:rsidRDefault="00BC72EF" w:rsidP="002E655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shd w:val="clear" w:color="auto" w:fill="auto"/>
          </w:tcPr>
          <w:p w:rsidR="00BC72EF" w:rsidRPr="00A91316" w:rsidRDefault="00BC72EF" w:rsidP="002E655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русского языка и учебной темы</w:t>
            </w:r>
          </w:p>
        </w:tc>
        <w:tc>
          <w:tcPr>
            <w:tcW w:w="1984" w:type="dxa"/>
            <w:shd w:val="clear" w:color="auto" w:fill="auto"/>
          </w:tcPr>
          <w:p w:rsidR="00BC72EF" w:rsidRPr="00A91316" w:rsidRDefault="00BC72EF" w:rsidP="002E655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BC72EF" w:rsidRPr="00A91316" w:rsidRDefault="00BC72EF" w:rsidP="002E655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BC72EF" w:rsidRPr="003653CE" w:rsidTr="002E6552">
        <w:tc>
          <w:tcPr>
            <w:tcW w:w="14425" w:type="dxa"/>
            <w:gridSpan w:val="4"/>
            <w:shd w:val="clear" w:color="auto" w:fill="auto"/>
          </w:tcPr>
          <w:p w:rsidR="00BC72EF" w:rsidRDefault="00BC72EF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 xml:space="preserve">О языке    </w:t>
            </w:r>
            <w:r w:rsidR="009946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562495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Изменяется ли язык с течением времени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4673" w:rsidRPr="003653CE" w:rsidTr="002E6552">
        <w:tc>
          <w:tcPr>
            <w:tcW w:w="1384" w:type="dxa"/>
            <w:shd w:val="clear" w:color="auto" w:fill="auto"/>
          </w:tcPr>
          <w:p w:rsidR="00994673" w:rsidRPr="00562495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418" w:type="dxa"/>
            <w:shd w:val="clear" w:color="auto" w:fill="auto"/>
          </w:tcPr>
          <w:p w:rsidR="00994673" w:rsidRPr="003653CE" w:rsidRDefault="00994673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994673" w:rsidRPr="003653CE" w:rsidRDefault="00994673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4673">
              <w:rPr>
                <w:rFonts w:ascii="Times New Roman" w:hAnsi="Times New Roman"/>
                <w:sz w:val="28"/>
                <w:szCs w:val="28"/>
              </w:rPr>
              <w:t>Этимология – наука  о происхождении слов</w:t>
            </w:r>
          </w:p>
        </w:tc>
        <w:tc>
          <w:tcPr>
            <w:tcW w:w="1984" w:type="dxa"/>
            <w:shd w:val="clear" w:color="auto" w:fill="auto"/>
          </w:tcPr>
          <w:p w:rsidR="00994673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4425" w:type="dxa"/>
            <w:gridSpan w:val="4"/>
            <w:shd w:val="clear" w:color="auto" w:fill="auto"/>
          </w:tcPr>
          <w:p w:rsidR="00BC72EF" w:rsidRDefault="00BC72EF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5-6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A19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2A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ч.(</w:t>
            </w:r>
            <w:r w:rsidR="00852A3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="00AA19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2EF" w:rsidRPr="003653CE" w:rsidTr="002E6552">
        <w:trPr>
          <w:trHeight w:val="122"/>
        </w:trPr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Р/Р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Что мы знаем о стилях речи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Р/Р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Что мы знаем о типах речи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Фонетика и орфоэпия. 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Фонетика и орфоэпия.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Приём звукописи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BC72EF" w:rsidRPr="00FF0A90" w:rsidRDefault="00BC72EF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BC72EF" w:rsidRPr="00FF0A90" w:rsidRDefault="00BC72EF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Словообразование знаменательных изменяемых частей речи. </w:t>
            </w:r>
          </w:p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Словообразовательная цепочка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BC72EF" w:rsidP="000615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  <w:r w:rsidR="00061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C72EF" w:rsidRPr="00FF0A90" w:rsidRDefault="00BC72EF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 знаменательных изменяемых частей речи. Словообразовательное гнездо 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BC72EF" w:rsidP="000615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  <w:r w:rsidR="00061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BC72EF" w:rsidRPr="00FF0A90" w:rsidRDefault="00BC72EF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Словообразование знаменательных изменяемых частей речи.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Неморфологические способы образования слов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2EF" w:rsidRPr="003653CE" w:rsidTr="002E6552">
        <w:tc>
          <w:tcPr>
            <w:tcW w:w="1384" w:type="dxa"/>
            <w:shd w:val="clear" w:color="auto" w:fill="auto"/>
          </w:tcPr>
          <w:p w:rsidR="00BC72EF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18.09</w:t>
            </w:r>
          </w:p>
        </w:tc>
        <w:tc>
          <w:tcPr>
            <w:tcW w:w="1418" w:type="dxa"/>
            <w:shd w:val="clear" w:color="auto" w:fill="auto"/>
          </w:tcPr>
          <w:p w:rsidR="00BC72EF" w:rsidRPr="003653CE" w:rsidRDefault="00061521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BC72EF" w:rsidRPr="003653CE" w:rsidRDefault="00BC72EF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ая работа 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(вводный контроль)</w:t>
            </w:r>
          </w:p>
        </w:tc>
        <w:tc>
          <w:tcPr>
            <w:tcW w:w="1984" w:type="dxa"/>
            <w:shd w:val="clear" w:color="auto" w:fill="auto"/>
          </w:tcPr>
          <w:p w:rsidR="00BC72EF" w:rsidRPr="003653CE" w:rsidRDefault="00BC72EF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A3E" w:rsidRPr="003653CE" w:rsidTr="002E6552">
        <w:tc>
          <w:tcPr>
            <w:tcW w:w="1384" w:type="dxa"/>
            <w:shd w:val="clear" w:color="auto" w:fill="auto"/>
          </w:tcPr>
          <w:p w:rsidR="00852A3E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418" w:type="dxa"/>
            <w:shd w:val="clear" w:color="auto" w:fill="auto"/>
          </w:tcPr>
          <w:p w:rsidR="00852A3E" w:rsidRPr="003653CE" w:rsidRDefault="00852A3E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852A3E" w:rsidRPr="00852A3E" w:rsidRDefault="00852A3E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</w:t>
            </w:r>
            <w:r w:rsidR="005E2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2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984" w:type="dxa"/>
            <w:shd w:val="clear" w:color="auto" w:fill="auto"/>
          </w:tcPr>
          <w:p w:rsidR="00852A3E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A3E" w:rsidRPr="003653CE" w:rsidTr="002E6552">
        <w:tc>
          <w:tcPr>
            <w:tcW w:w="1384" w:type="dxa"/>
            <w:shd w:val="clear" w:color="auto" w:fill="auto"/>
          </w:tcPr>
          <w:p w:rsidR="00852A3E" w:rsidRPr="003653CE" w:rsidRDefault="007207B8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418" w:type="dxa"/>
            <w:shd w:val="clear" w:color="auto" w:fill="auto"/>
          </w:tcPr>
          <w:p w:rsidR="00852A3E" w:rsidRPr="003653CE" w:rsidRDefault="00852A3E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852A3E" w:rsidRPr="00FF0A90" w:rsidRDefault="00852A3E" w:rsidP="002E655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Способы и средства связи предложений</w:t>
            </w:r>
          </w:p>
        </w:tc>
        <w:tc>
          <w:tcPr>
            <w:tcW w:w="1984" w:type="dxa"/>
            <w:shd w:val="clear" w:color="auto" w:fill="auto"/>
          </w:tcPr>
          <w:p w:rsidR="00852A3E" w:rsidRPr="003653CE" w:rsidRDefault="00852A3E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5E2EC5" w:rsidRPr="00C159B4" w:rsidRDefault="005E2EC5" w:rsidP="000F2CF3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A79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Р/Р. </w:t>
            </w:r>
            <w:r w:rsidRPr="00B376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Обучающее изложение по рассказу Ю. Казакова «Арктур - гончий пёс»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5E2EC5" w:rsidRPr="001A7995" w:rsidRDefault="005E2EC5" w:rsidP="000F2CF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A79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Р/Р. </w:t>
            </w:r>
            <w:r w:rsidRPr="00B376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Обучающее изложение по рассказу Ю. Казакова «Арктур - гончий пёс»</w:t>
            </w:r>
          </w:p>
        </w:tc>
        <w:tc>
          <w:tcPr>
            <w:tcW w:w="1984" w:type="dxa"/>
            <w:shd w:val="clear" w:color="auto" w:fill="auto"/>
          </w:tcPr>
          <w:p w:rsidR="005E2EC5" w:rsidRPr="00AA198D" w:rsidRDefault="005E2EC5" w:rsidP="00AA198D">
            <w:pPr>
              <w:pStyle w:val="a3"/>
              <w:tabs>
                <w:tab w:val="left" w:pos="795"/>
                <w:tab w:val="center" w:pos="8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A198D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AA198D">
              <w:rPr>
                <w:rFonts w:ascii="Times New Roman" w:hAnsi="Times New Roman"/>
                <w:i/>
                <w:sz w:val="28"/>
                <w:szCs w:val="28"/>
              </w:rPr>
              <w:tab/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5E2EC5" w:rsidRPr="001A7995" w:rsidRDefault="005E2EC5" w:rsidP="002E655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Способы и средства связи предложений</w:t>
            </w:r>
          </w:p>
        </w:tc>
        <w:tc>
          <w:tcPr>
            <w:tcW w:w="1984" w:type="dxa"/>
            <w:shd w:val="clear" w:color="auto" w:fill="auto"/>
          </w:tcPr>
          <w:p w:rsidR="005E2EC5" w:rsidRPr="00390948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7207B8" w:rsidRDefault="005E2EC5" w:rsidP="00DB3216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Правописание: орфография и пунктуация (повторение и углубление)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DB32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DB32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29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ч.+3ч.)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Р/Р.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роли чтения и письма в жизни людей. Орфография и пунктуация.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Правила употребления некоторых букв. Буквы Ъ и Ь как разделительные.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для обозначения мягкости и как показатель грамматической формы слова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О и Ё после шипящих и Ц в разных морфемах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приставок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Обозначение на письме гласных и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гласных звуков в составе морфем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корне слова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31-33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Обозначение на письме гласных и согласных звуков в составе морфем: правописание суффиксов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852A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К/Р  Контрольный диктант №1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 xml:space="preserve"> с грамматическим заданием.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5E2EC5" w:rsidRPr="003653CE" w:rsidRDefault="005E2EC5" w:rsidP="00DA41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Правописание окончаний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240D77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раздельное написание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 с разными частями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240D77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 НИ в отрицательных местоимениях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дефиса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:rsidR="005E2EC5" w:rsidRPr="003653CE" w:rsidRDefault="005E2EC5" w:rsidP="00DA41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30.10 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Слитное и раздельное написание слов (обобщение)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Словарное богатство русского языка.</w:t>
            </w:r>
          </w:p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лингвисты: Д.Н.Ушаков, С.И.Ожегов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Грамматика: морфология и синтаксис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240D77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К/Р  Контрольный диктант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грамматическим заданием.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DA41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E2EC5" w:rsidRPr="00B91A8A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контрольного диктанта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C159B4" w:rsidRDefault="005E2EC5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Речь. Публицистический стиль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0A90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Р/Р Стили речи. Публицистический стиль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Р/Р Публицистический стиль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390948" w:rsidRDefault="005E2EC5" w:rsidP="002E6552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09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9094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Заметка в газету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Р/Р.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9094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Заметка в газету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  <w:r w:rsidRPr="00B3769B">
              <w:rPr>
                <w:rStyle w:val="FontStyle30"/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на тему «Человек и природа в городе».</w:t>
            </w:r>
          </w:p>
        </w:tc>
        <w:tc>
          <w:tcPr>
            <w:tcW w:w="1984" w:type="dxa"/>
            <w:shd w:val="clear" w:color="auto" w:fill="auto"/>
          </w:tcPr>
          <w:p w:rsidR="005E2EC5" w:rsidRPr="00390948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сочинения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Наречие.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47ч.(36ч.+11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слова являются наречиями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rPr>
          <w:trHeight w:val="1047"/>
        </w:trPr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5E2EC5" w:rsidRPr="00BB310A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отличить наречие от созвучных форм других частей речи</w:t>
            </w:r>
          </w:p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 отличить наречие от созвучных форм других частей речи. Русские лингвисты: А.Н.Гвоздев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наречий по значению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наречий по значению. Слова состояния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 сравнения наречий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639" w:type="dxa"/>
            <w:shd w:val="clear" w:color="auto" w:fill="auto"/>
          </w:tcPr>
          <w:p w:rsidR="005E2EC5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Словообразование наречий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Контрольная работа по теме «Наречие»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способы образования наречий.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Правописание наречий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Слитное и раздельное написание НЕ с наречиями на -О и -Е </w:t>
            </w:r>
          </w:p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Н и НН в наречиях на    -О и –Е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240D77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5E2EC5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Рассуждение-размышление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2609EA" w:rsidRDefault="005E2EC5" w:rsidP="002E6552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Сочинение-рассуждение публицистического стиля по данному начал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у </w:t>
            </w:r>
            <w:r w:rsidRPr="002609E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«Хочу и надо».</w:t>
            </w:r>
          </w:p>
        </w:tc>
        <w:tc>
          <w:tcPr>
            <w:tcW w:w="1984" w:type="dxa"/>
            <w:shd w:val="clear" w:color="auto" w:fill="auto"/>
          </w:tcPr>
          <w:p w:rsidR="005E2EC5" w:rsidRPr="00390948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CB164C" w:rsidRDefault="005E2EC5" w:rsidP="002E6552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673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 w:rsidRPr="00CB164C">
              <w:rPr>
                <w:rFonts w:ascii="Times New Roman" w:hAnsi="Times New Roman"/>
                <w:sz w:val="28"/>
                <w:szCs w:val="28"/>
              </w:rPr>
              <w:t xml:space="preserve"> Рассуждение-доказательство «Свободное время - прекрасное время…»</w:t>
            </w:r>
          </w:p>
        </w:tc>
        <w:tc>
          <w:tcPr>
            <w:tcW w:w="1984" w:type="dxa"/>
            <w:shd w:val="clear" w:color="auto" w:fill="auto"/>
          </w:tcPr>
          <w:p w:rsidR="005E2EC5" w:rsidRPr="00390948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О и А на конце наречий с приставками ИЗ, ДО, С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Дефис между частями слова в наречиях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Е и </w:t>
            </w:r>
            <w:proofErr w:type="spellStart"/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приставках НЕ и НИ отрицательных наречий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Употребление наречий в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Произношение наречий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грамматическим заданием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240D77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состояния человека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F0A90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состояния человека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BC72EF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B3769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Сочинение-воспоминание «Как я первый раз…»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или сочинение по картине «Опять двойка»</w:t>
            </w:r>
          </w:p>
        </w:tc>
        <w:tc>
          <w:tcPr>
            <w:tcW w:w="1984" w:type="dxa"/>
            <w:shd w:val="clear" w:color="auto" w:fill="auto"/>
          </w:tcPr>
          <w:p w:rsidR="005E2EC5" w:rsidRPr="009D30B2" w:rsidRDefault="005E2EC5" w:rsidP="002E65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Служебные части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34ч</w:t>
            </w:r>
          </w:p>
          <w:p w:rsidR="005E2EC5" w:rsidRPr="00FF0A90" w:rsidRDefault="005E2EC5" w:rsidP="00FB350E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Предлог. Речь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ч.(4ч.+7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ч.)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 как часть речи. Разряды предлогов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предлогов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8C6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Употребление предлогов в речи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Текст. Прямой порядок слов в спокойной монологической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Прямой порядок слов в спокойной монологической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Изложение текста «Поговорим о бабушках»</w:t>
            </w:r>
          </w:p>
        </w:tc>
        <w:tc>
          <w:tcPr>
            <w:tcW w:w="1984" w:type="dxa"/>
            <w:shd w:val="clear" w:color="auto" w:fill="auto"/>
          </w:tcPr>
          <w:p w:rsidR="005E2EC5" w:rsidRPr="00390948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3653CE" w:rsidRDefault="005E2EC5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ч.+4ч.)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 как часть речи. Разряды союзов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союзов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союзов в простых и сложных предложениях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 грамматическим заданием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B91A8A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91A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Описание внешности человека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Описание предмета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E2EC5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Описание внешности человека</w:t>
            </w:r>
          </w:p>
          <w:p w:rsidR="005E2EC5" w:rsidRPr="00081226" w:rsidRDefault="005E2EC5" w:rsidP="002E6552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639B9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081226">
              <w:rPr>
                <w:rFonts w:ascii="Times New Roman" w:eastAsia="SchoolBookSanPin" w:hAnsi="Times New Roman" w:cs="Times New Roman"/>
                <w:b/>
                <w:i/>
                <w:sz w:val="28"/>
                <w:szCs w:val="28"/>
              </w:rPr>
              <w:t xml:space="preserve">Сочинение-миниатюра  </w:t>
            </w:r>
            <w:r w:rsidRPr="00081226">
              <w:rPr>
                <w:rFonts w:ascii="Cambria Math" w:eastAsia="SchoolBookSanPin" w:hAnsi="Cambria Math"/>
                <w:b/>
                <w:i/>
                <w:sz w:val="28"/>
                <w:szCs w:val="28"/>
              </w:rPr>
              <w:t>«</w:t>
            </w:r>
            <w:r w:rsidRPr="00081226">
              <w:rPr>
                <w:rFonts w:ascii="Times New Roman" w:eastAsia="SchoolBookSanPin" w:hAnsi="Times New Roman" w:cs="Times New Roman"/>
                <w:b/>
                <w:i/>
                <w:sz w:val="28"/>
                <w:szCs w:val="28"/>
              </w:rPr>
              <w:t>Кто он?</w:t>
            </w:r>
            <w:r w:rsidRPr="00081226">
              <w:rPr>
                <w:rFonts w:ascii="Times New Roman" w:eastAsia="SchoolBookSanPin" w:hAnsi="Times New Roman"/>
                <w:b/>
                <w:i/>
                <w:sz w:val="28"/>
                <w:szCs w:val="28"/>
              </w:rPr>
              <w:t>»</w:t>
            </w:r>
            <w:r w:rsidRPr="00081226">
              <w:rPr>
                <w:rFonts w:ascii="Times New Roman" w:eastAsia="SchoolBookSanPin" w:hAnsi="Times New Roman" w:cs="Times New Roman"/>
                <w:b/>
                <w:i/>
                <w:sz w:val="28"/>
                <w:szCs w:val="28"/>
              </w:rPr>
              <w:t xml:space="preserve"> Портрет интересного человека</w:t>
            </w:r>
          </w:p>
        </w:tc>
        <w:tc>
          <w:tcPr>
            <w:tcW w:w="1984" w:type="dxa"/>
            <w:shd w:val="clear" w:color="auto" w:fill="auto"/>
          </w:tcPr>
          <w:p w:rsidR="005E2EC5" w:rsidRPr="00ED2462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246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(8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ч.+3ч.)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Частица как часть речи. Разряды частиц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rPr>
          <w:trHeight w:val="683"/>
        </w:trPr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частиц</w:t>
            </w:r>
          </w:p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 частиц </w:t>
            </w:r>
            <w:r w:rsidRPr="003653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653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 грамматическим заданием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542A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5E2EC5" w:rsidRDefault="005E2EC5" w:rsidP="00542A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  <w:p w:rsidR="005E2EC5" w:rsidRPr="003653CE" w:rsidRDefault="005E2EC5" w:rsidP="00542A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Употребление частиц в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Произношение предлогов, союзов и частиц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Default="005E2EC5" w:rsidP="00994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Междометие  и звукоподражательные слова. Омонимия слов разных частей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64578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5E2EC5" w:rsidRPr="003653CE" w:rsidRDefault="005E2EC5" w:rsidP="00994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94673">
              <w:rPr>
                <w:rFonts w:ascii="Times New Roman" w:hAnsi="Times New Roman" w:cs="Times New Roman"/>
                <w:sz w:val="28"/>
                <w:szCs w:val="28"/>
              </w:rPr>
              <w:t>Многозначность междометий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A644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Звукоподражательные слова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994673" w:rsidRDefault="005E2EC5" w:rsidP="00994673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673">
              <w:rPr>
                <w:rFonts w:ascii="Times New Roman" w:hAnsi="Times New Roman"/>
                <w:sz w:val="28"/>
                <w:szCs w:val="28"/>
              </w:rPr>
              <w:t>Междометие «О» в художественных текстах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5E2EC5" w:rsidRPr="003653CE" w:rsidRDefault="005E2EC5" w:rsidP="00A644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Омонимия слов  разных частей речи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3653CE" w:rsidRDefault="005E2EC5" w:rsidP="00AA19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Речь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5E2EC5" w:rsidRPr="003653CE" w:rsidTr="005C4454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человека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5C4454">
        <w:tc>
          <w:tcPr>
            <w:tcW w:w="1384" w:type="dxa"/>
            <w:shd w:val="clear" w:color="auto" w:fill="auto"/>
          </w:tcPr>
          <w:p w:rsidR="005E2EC5" w:rsidRDefault="005E2EC5" w:rsidP="005C68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E2EC5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7B16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человека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7B16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5C4454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  <w:shd w:val="clear" w:color="auto" w:fill="auto"/>
          </w:tcPr>
          <w:p w:rsidR="005E2EC5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5E2EC5" w:rsidRPr="003653CE" w:rsidRDefault="005E2EC5" w:rsidP="002E655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B3769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Сжатое изложение по  тексту К.И.Чуковского «О Чехове»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5C4454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Р/Р Повторение изученного по теме «Характеристика человека»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5C4454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E2EC5" w:rsidRPr="00B3769B" w:rsidRDefault="005E2EC5" w:rsidP="002E6552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Сочинение о человеке «Знакомьтесь:  это я!»  </w:t>
            </w:r>
          </w:p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«Что за человек мой друг (подруга, сестра..)</w:t>
            </w:r>
          </w:p>
        </w:tc>
        <w:tc>
          <w:tcPr>
            <w:tcW w:w="1984" w:type="dxa"/>
            <w:shd w:val="clear" w:color="auto" w:fill="auto"/>
          </w:tcPr>
          <w:p w:rsidR="005E2EC5" w:rsidRPr="00390948" w:rsidRDefault="005E2EC5" w:rsidP="002E6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4425" w:type="dxa"/>
            <w:gridSpan w:val="4"/>
            <w:shd w:val="clear" w:color="auto" w:fill="auto"/>
          </w:tcPr>
          <w:p w:rsidR="005E2EC5" w:rsidRPr="003653CE" w:rsidRDefault="005E2EC5" w:rsidP="00852A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Обобщение изученного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64578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(15+7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E2EC5" w:rsidRPr="00A814BD" w:rsidRDefault="005E2EC5" w:rsidP="002E6552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Фонетика. Орфоэпия.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Pr="00A814BD" w:rsidRDefault="005E2EC5" w:rsidP="00061521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 xml:space="preserve">Лексика и фразеология.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5E2EC5" w:rsidRPr="00A814BD" w:rsidRDefault="005E2EC5" w:rsidP="002E6552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639" w:type="dxa"/>
            <w:shd w:val="clear" w:color="auto" w:fill="auto"/>
          </w:tcPr>
          <w:p w:rsidR="005E2EC5" w:rsidRPr="00AA198D" w:rsidRDefault="005E2EC5" w:rsidP="002E6552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AA198D">
              <w:rPr>
                <w:rFonts w:ascii="Times New Roman" w:hAnsi="Times New Roman"/>
                <w:sz w:val="28"/>
                <w:szCs w:val="28"/>
              </w:rPr>
              <w:t>Состав слова и словообразование. Словообразовательная цепочка и словообразовательное гнездо</w:t>
            </w:r>
          </w:p>
        </w:tc>
        <w:tc>
          <w:tcPr>
            <w:tcW w:w="19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2EC5" w:rsidRPr="00A814BD" w:rsidRDefault="005E2EC5" w:rsidP="002E6552">
            <w:pPr>
              <w:rPr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Грамматика: морфология и синтаксис.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rPr>
          <w:trHeight w:val="409"/>
        </w:trPr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5E2EC5" w:rsidRPr="00A814BD" w:rsidRDefault="005E2EC5" w:rsidP="002E6552">
            <w:pPr>
              <w:rPr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Орфография и пунктуация.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rPr>
          <w:trHeight w:val="409"/>
        </w:trPr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5E2EC5" w:rsidRPr="00A814BD" w:rsidRDefault="005E2EC5" w:rsidP="00B91A8A">
            <w:pPr>
              <w:rPr>
                <w:rStyle w:val="FontStyle30"/>
                <w:rFonts w:ascii="Times New Roman" w:hAnsi="Times New Roman"/>
                <w:sz w:val="28"/>
                <w:szCs w:val="28"/>
              </w:rPr>
            </w:pPr>
            <w:r w:rsidRPr="00B91A8A">
              <w:rPr>
                <w:rFonts w:ascii="Times New Roman" w:hAnsi="Times New Roman" w:cs="MS Reference Sans Serif"/>
                <w:sz w:val="28"/>
                <w:szCs w:val="28"/>
              </w:rPr>
              <w:t xml:space="preserve">Синтаксический и пунктуационный </w:t>
            </w:r>
            <w:r>
              <w:rPr>
                <w:rFonts w:ascii="Times New Roman" w:hAnsi="Times New Roman" w:cs="MS Reference Sans Serif"/>
                <w:sz w:val="28"/>
                <w:szCs w:val="28"/>
              </w:rPr>
              <w:t>анализ</w:t>
            </w:r>
            <w:r w:rsidRPr="00B91A8A">
              <w:rPr>
                <w:rFonts w:ascii="Times New Roman" w:hAnsi="Times New Roman" w:cs="MS Reference Sans Seri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S Reference Sans Serif"/>
                <w:sz w:val="28"/>
                <w:szCs w:val="28"/>
              </w:rPr>
              <w:t>текста</w:t>
            </w:r>
          </w:p>
        </w:tc>
        <w:tc>
          <w:tcPr>
            <w:tcW w:w="19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5E2EC5" w:rsidRDefault="005E2EC5" w:rsidP="002E6552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5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Годовая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онтрольная работа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  <w:p w:rsidR="005E2EC5" w:rsidRPr="00F64578" w:rsidRDefault="005E2EC5" w:rsidP="002E655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5E2EC5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</w:t>
            </w:r>
          </w:p>
          <w:p w:rsidR="005E2EC5" w:rsidRPr="003653CE" w:rsidRDefault="005E2EC5" w:rsidP="002E655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40D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240D7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061521" w:rsidRDefault="005E2EC5" w:rsidP="00061521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21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 w:rsidRPr="00061521">
              <w:rPr>
                <w:rFonts w:ascii="Times New Roman" w:hAnsi="Times New Roman"/>
                <w:sz w:val="28"/>
                <w:szCs w:val="28"/>
              </w:rPr>
              <w:t xml:space="preserve"> Типы и стили речи. 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26.05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061521" w:rsidRDefault="005E2EC5" w:rsidP="002E6552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21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521">
              <w:rPr>
                <w:rFonts w:ascii="Times New Roman" w:hAnsi="Times New Roman"/>
                <w:sz w:val="28"/>
                <w:szCs w:val="28"/>
              </w:rPr>
              <w:t>Создание текстов разных типов. Стилистические особенности текста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061521" w:rsidRDefault="005E2EC5" w:rsidP="002E6552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21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521">
              <w:rPr>
                <w:rFonts w:ascii="Times New Roman" w:hAnsi="Times New Roman"/>
                <w:sz w:val="28"/>
                <w:szCs w:val="28"/>
              </w:rPr>
              <w:t>Индивидуально-речевой стиль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061521" w:rsidRDefault="005E2EC5" w:rsidP="002E6552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1521"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061521">
              <w:rPr>
                <w:rFonts w:ascii="Times New Roman" w:hAnsi="Times New Roman"/>
                <w:sz w:val="28"/>
                <w:szCs w:val="28"/>
              </w:rPr>
              <w:t>Работа с лингвистическими словарями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EC5" w:rsidRPr="003653CE" w:rsidTr="002E6552">
        <w:tc>
          <w:tcPr>
            <w:tcW w:w="1384" w:type="dxa"/>
            <w:shd w:val="clear" w:color="auto" w:fill="auto"/>
          </w:tcPr>
          <w:p w:rsidR="005E2EC5" w:rsidRPr="003653CE" w:rsidRDefault="005E2EC5" w:rsidP="00DA41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</w:t>
            </w:r>
          </w:p>
        </w:tc>
        <w:tc>
          <w:tcPr>
            <w:tcW w:w="1418" w:type="dxa"/>
            <w:shd w:val="clear" w:color="auto" w:fill="auto"/>
          </w:tcPr>
          <w:p w:rsidR="005E2EC5" w:rsidRPr="003653CE" w:rsidRDefault="005E2EC5" w:rsidP="00240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40D77">
              <w:rPr>
                <w:rFonts w:ascii="Times New Roman" w:hAnsi="Times New Roman"/>
                <w:sz w:val="28"/>
                <w:szCs w:val="28"/>
              </w:rPr>
              <w:t>4-175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E2EC5" w:rsidRPr="00061521" w:rsidRDefault="005E2EC5" w:rsidP="002E6552">
            <w:pPr>
              <w:spacing w:line="240" w:lineRule="auto"/>
              <w:ind w:lef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21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Итоги года. Творческая мастерская.</w:t>
            </w:r>
          </w:p>
        </w:tc>
        <w:tc>
          <w:tcPr>
            <w:tcW w:w="1984" w:type="dxa"/>
            <w:shd w:val="clear" w:color="auto" w:fill="auto"/>
          </w:tcPr>
          <w:p w:rsidR="005E2EC5" w:rsidRPr="003653CE" w:rsidRDefault="00240D77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2EC5" w:rsidRPr="003653CE" w:rsidTr="002E6552">
        <w:tc>
          <w:tcPr>
            <w:tcW w:w="12441" w:type="dxa"/>
            <w:gridSpan w:val="3"/>
            <w:shd w:val="clear" w:color="auto" w:fill="auto"/>
          </w:tcPr>
          <w:p w:rsidR="005E2EC5" w:rsidRDefault="005E2EC5" w:rsidP="002E6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EC5" w:rsidRPr="002609EA" w:rsidRDefault="005E2EC5" w:rsidP="002E6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Контрольных диктантов – 5</w:t>
            </w:r>
          </w:p>
          <w:p w:rsidR="005E2EC5" w:rsidRPr="002609EA" w:rsidRDefault="005E2EC5" w:rsidP="002E6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Контрольных работ – 3</w:t>
            </w:r>
          </w:p>
          <w:p w:rsidR="005E2EC5" w:rsidRPr="002609EA" w:rsidRDefault="005E2EC5" w:rsidP="002E6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Изложений – 3</w:t>
            </w:r>
          </w:p>
          <w:p w:rsidR="005E2EC5" w:rsidRPr="002609EA" w:rsidRDefault="005E2EC5" w:rsidP="002E65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Сочинений - 5</w:t>
            </w:r>
          </w:p>
        </w:tc>
        <w:tc>
          <w:tcPr>
            <w:tcW w:w="1984" w:type="dxa"/>
            <w:shd w:val="clear" w:color="auto" w:fill="auto"/>
          </w:tcPr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EC5" w:rsidRDefault="005E2EC5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0D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РР</w:t>
            </w:r>
          </w:p>
          <w:p w:rsidR="005E2EC5" w:rsidRPr="003653CE" w:rsidRDefault="005E2EC5" w:rsidP="002E65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2EF" w:rsidRPr="001A7995" w:rsidRDefault="00BC72EF" w:rsidP="00BC72EF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BC72EF" w:rsidRPr="001A7995" w:rsidSect="002E6552">
          <w:pgSz w:w="16838" w:h="11906" w:orient="landscape"/>
          <w:pgMar w:top="1134" w:right="850" w:bottom="1134" w:left="1701" w:header="567" w:footer="567" w:gutter="0"/>
          <w:cols w:space="708"/>
          <w:docGrid w:linePitch="360"/>
        </w:sectPr>
      </w:pPr>
    </w:p>
    <w:p w:rsidR="001B09DE" w:rsidRDefault="001B09DE" w:rsidP="001B09DE">
      <w:pPr>
        <w:tabs>
          <w:tab w:val="left" w:pos="-42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Годовой контрольный диктант с грамматическим заданием</w:t>
      </w:r>
    </w:p>
    <w:p w:rsidR="001B09DE" w:rsidRDefault="001B09DE" w:rsidP="001B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Живые огни.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Среди ночи выбрался я из палатки и остановился пораженный: ночь цвела огнями! Огнями всех мыслимых расцветок!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Над головой высоко зеленый листок луны, вокруг него – серебряные брызги росинок-созвездий…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Тут и там перечеркивают глубинную черноту неба таинственные капельки падающих метеоритов. Даже чудится, будто, падая, звякают они, расшибаясь о камни ущелий. И тогда вспышки далеких пастушьих костров на склонах представляются искрами, высеченными звездой.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Над черными копнами кустов мерцают искорки светляков.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искры над буйным костром, когда в него тычут палкой!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Из чащи куста светят глаза непонятные, какие – то неуловимые и неверные. То вдруг нальются розоватым туманом, то вдруг холодно позеленеют, как будто накаляются и остывают. В кустах затаился барханный кот.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Праздник ночных огней.  Звезды,  горящие, как глаза, и глаза, мерцающие так же, как звезды.  (126 слов)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Грамматические задания.</w:t>
      </w:r>
    </w:p>
    <w:p w:rsidR="001B09DE" w:rsidRDefault="001B09DE" w:rsidP="001B09DE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Указать части речи в предложении:</w:t>
      </w:r>
    </w:p>
    <w:p w:rsidR="001B09DE" w:rsidRDefault="001B09DE" w:rsidP="001B09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вариант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Даже чудится, будто, падая, звякают они, расшибаясь о камни ущелий.</w:t>
      </w:r>
    </w:p>
    <w:p w:rsidR="001B09DE" w:rsidRDefault="001B09DE" w:rsidP="001B09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вариант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Звезды,  горящие, как глаза, и глаза, мерцающие так же, как звезды.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B09DE" w:rsidRDefault="001B09DE" w:rsidP="001B09DE">
      <w:pPr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Фонетический разбор слова:</w:t>
      </w:r>
    </w:p>
    <w:p w:rsidR="001B09DE" w:rsidRDefault="001B09DE" w:rsidP="001B09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вариант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цвела</w:t>
      </w:r>
    </w:p>
    <w:p w:rsidR="001B09DE" w:rsidRDefault="001B09DE" w:rsidP="001B09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вариант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кустов</w:t>
      </w:r>
    </w:p>
    <w:p w:rsidR="001B09DE" w:rsidRDefault="001B09DE" w:rsidP="001B09DE">
      <w:pPr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Морфемный разбор слов:</w:t>
      </w:r>
    </w:p>
    <w:p w:rsidR="001B09DE" w:rsidRDefault="001B09DE" w:rsidP="001B09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вариант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выбрался, мерцающие, созвездий</w:t>
      </w:r>
    </w:p>
    <w:p w:rsidR="00BC72EF" w:rsidRPr="001B09DE" w:rsidRDefault="001B09DE" w:rsidP="001B09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вариант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затаился, холодно, неуловимы</w:t>
      </w:r>
    </w:p>
    <w:p w:rsidR="00BC72EF" w:rsidRPr="001A7995" w:rsidRDefault="00BC72EF" w:rsidP="00BC72EF">
      <w:pPr>
        <w:rPr>
          <w:rFonts w:ascii="Times New Roman" w:hAnsi="Times New Roman"/>
          <w:sz w:val="28"/>
          <w:szCs w:val="28"/>
        </w:rPr>
      </w:pPr>
    </w:p>
    <w:p w:rsidR="00BC72EF" w:rsidRPr="00BC72EF" w:rsidRDefault="00BC72EF" w:rsidP="00BC7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72EF" w:rsidRPr="00BC72EF" w:rsidSect="00BC72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4D"/>
    <w:multiLevelType w:val="hybridMultilevel"/>
    <w:tmpl w:val="8974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020"/>
    <w:multiLevelType w:val="hybridMultilevel"/>
    <w:tmpl w:val="E552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5DF1"/>
    <w:multiLevelType w:val="hybridMultilevel"/>
    <w:tmpl w:val="6B6A2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90BFC"/>
    <w:multiLevelType w:val="hybridMultilevel"/>
    <w:tmpl w:val="F95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F1A"/>
    <w:multiLevelType w:val="hybridMultilevel"/>
    <w:tmpl w:val="81EA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4145"/>
    <w:multiLevelType w:val="hybridMultilevel"/>
    <w:tmpl w:val="4D18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A59"/>
    <w:multiLevelType w:val="hybridMultilevel"/>
    <w:tmpl w:val="667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7AF0"/>
    <w:multiLevelType w:val="hybridMultilevel"/>
    <w:tmpl w:val="505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01127"/>
    <w:multiLevelType w:val="hybridMultilevel"/>
    <w:tmpl w:val="75F8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6036F"/>
    <w:multiLevelType w:val="hybridMultilevel"/>
    <w:tmpl w:val="BA40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5886"/>
    <w:multiLevelType w:val="hybridMultilevel"/>
    <w:tmpl w:val="8BD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97A"/>
    <w:multiLevelType w:val="hybridMultilevel"/>
    <w:tmpl w:val="10F2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2406F"/>
    <w:multiLevelType w:val="hybridMultilevel"/>
    <w:tmpl w:val="4932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56FA"/>
    <w:multiLevelType w:val="hybridMultilevel"/>
    <w:tmpl w:val="D986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4521C"/>
    <w:multiLevelType w:val="hybridMultilevel"/>
    <w:tmpl w:val="62A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6E84"/>
    <w:multiLevelType w:val="hybridMultilevel"/>
    <w:tmpl w:val="38D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4596F"/>
    <w:multiLevelType w:val="hybridMultilevel"/>
    <w:tmpl w:val="CAC8D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B23C8"/>
    <w:multiLevelType w:val="hybridMultilevel"/>
    <w:tmpl w:val="E74A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67053"/>
    <w:multiLevelType w:val="multilevel"/>
    <w:tmpl w:val="BD88B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35D18"/>
    <w:multiLevelType w:val="hybridMultilevel"/>
    <w:tmpl w:val="381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18C6"/>
    <w:multiLevelType w:val="hybridMultilevel"/>
    <w:tmpl w:val="1878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96558"/>
    <w:multiLevelType w:val="multilevel"/>
    <w:tmpl w:val="731A1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D242F"/>
    <w:multiLevelType w:val="hybridMultilevel"/>
    <w:tmpl w:val="B690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332BD"/>
    <w:multiLevelType w:val="hybridMultilevel"/>
    <w:tmpl w:val="715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87AB8"/>
    <w:multiLevelType w:val="hybridMultilevel"/>
    <w:tmpl w:val="4F3A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11DC8"/>
    <w:multiLevelType w:val="hybridMultilevel"/>
    <w:tmpl w:val="734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C4C47"/>
    <w:multiLevelType w:val="hybridMultilevel"/>
    <w:tmpl w:val="FEE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85800"/>
    <w:multiLevelType w:val="hybridMultilevel"/>
    <w:tmpl w:val="531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F3F55"/>
    <w:multiLevelType w:val="hybridMultilevel"/>
    <w:tmpl w:val="E1E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732D7"/>
    <w:multiLevelType w:val="hybridMultilevel"/>
    <w:tmpl w:val="3190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96D51"/>
    <w:multiLevelType w:val="hybridMultilevel"/>
    <w:tmpl w:val="359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F4EBB"/>
    <w:multiLevelType w:val="hybridMultilevel"/>
    <w:tmpl w:val="8DC2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3548F"/>
    <w:multiLevelType w:val="hybridMultilevel"/>
    <w:tmpl w:val="7C24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26505"/>
    <w:multiLevelType w:val="hybridMultilevel"/>
    <w:tmpl w:val="58A0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F5FD7"/>
    <w:multiLevelType w:val="hybridMultilevel"/>
    <w:tmpl w:val="124A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07487"/>
    <w:multiLevelType w:val="multilevel"/>
    <w:tmpl w:val="55F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051FB"/>
    <w:multiLevelType w:val="hybridMultilevel"/>
    <w:tmpl w:val="929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F7EE6"/>
    <w:multiLevelType w:val="hybridMultilevel"/>
    <w:tmpl w:val="44F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16"/>
  </w:num>
  <w:num w:numId="5">
    <w:abstractNumId w:val="37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5"/>
  </w:num>
  <w:num w:numId="11">
    <w:abstractNumId w:val="25"/>
  </w:num>
  <w:num w:numId="12">
    <w:abstractNumId w:val="1"/>
  </w:num>
  <w:num w:numId="13">
    <w:abstractNumId w:val="24"/>
  </w:num>
  <w:num w:numId="14">
    <w:abstractNumId w:val="19"/>
  </w:num>
  <w:num w:numId="15">
    <w:abstractNumId w:val="30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34"/>
  </w:num>
  <w:num w:numId="21">
    <w:abstractNumId w:val="23"/>
  </w:num>
  <w:num w:numId="22">
    <w:abstractNumId w:val="6"/>
  </w:num>
  <w:num w:numId="23">
    <w:abstractNumId w:val="3"/>
  </w:num>
  <w:num w:numId="24">
    <w:abstractNumId w:val="33"/>
  </w:num>
  <w:num w:numId="25">
    <w:abstractNumId w:val="14"/>
  </w:num>
  <w:num w:numId="26">
    <w:abstractNumId w:val="17"/>
  </w:num>
  <w:num w:numId="27">
    <w:abstractNumId w:val="22"/>
  </w:num>
  <w:num w:numId="28">
    <w:abstractNumId w:val="7"/>
  </w:num>
  <w:num w:numId="29">
    <w:abstractNumId w:val="4"/>
  </w:num>
  <w:num w:numId="30">
    <w:abstractNumId w:val="36"/>
  </w:num>
  <w:num w:numId="31">
    <w:abstractNumId w:val="28"/>
  </w:num>
  <w:num w:numId="32">
    <w:abstractNumId w:val="32"/>
  </w:num>
  <w:num w:numId="33">
    <w:abstractNumId w:val="29"/>
  </w:num>
  <w:num w:numId="34">
    <w:abstractNumId w:val="26"/>
  </w:num>
  <w:num w:numId="35">
    <w:abstractNumId w:va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2EF"/>
    <w:rsid w:val="00004E48"/>
    <w:rsid w:val="00061521"/>
    <w:rsid w:val="001B09DE"/>
    <w:rsid w:val="002007FA"/>
    <w:rsid w:val="00240D77"/>
    <w:rsid w:val="002E6552"/>
    <w:rsid w:val="00300C74"/>
    <w:rsid w:val="00423928"/>
    <w:rsid w:val="004506B0"/>
    <w:rsid w:val="00542AAA"/>
    <w:rsid w:val="005C4454"/>
    <w:rsid w:val="005C6874"/>
    <w:rsid w:val="005E2EC5"/>
    <w:rsid w:val="006161A5"/>
    <w:rsid w:val="007115C0"/>
    <w:rsid w:val="00715CEB"/>
    <w:rsid w:val="007207B8"/>
    <w:rsid w:val="007A6FEF"/>
    <w:rsid w:val="00852A3E"/>
    <w:rsid w:val="008C64D6"/>
    <w:rsid w:val="008C7E05"/>
    <w:rsid w:val="00925C3F"/>
    <w:rsid w:val="00926AFD"/>
    <w:rsid w:val="00994673"/>
    <w:rsid w:val="00A53105"/>
    <w:rsid w:val="00A64414"/>
    <w:rsid w:val="00AA198D"/>
    <w:rsid w:val="00B07D96"/>
    <w:rsid w:val="00B33F19"/>
    <w:rsid w:val="00B6333A"/>
    <w:rsid w:val="00B91A8A"/>
    <w:rsid w:val="00BC72EF"/>
    <w:rsid w:val="00C87B63"/>
    <w:rsid w:val="00CB164C"/>
    <w:rsid w:val="00D40027"/>
    <w:rsid w:val="00D73EDC"/>
    <w:rsid w:val="00DA41F5"/>
    <w:rsid w:val="00DB3216"/>
    <w:rsid w:val="00E01135"/>
    <w:rsid w:val="00E06B36"/>
    <w:rsid w:val="00EA69E7"/>
    <w:rsid w:val="00ED2462"/>
    <w:rsid w:val="00F50DF6"/>
    <w:rsid w:val="00F92E6B"/>
    <w:rsid w:val="00FB2260"/>
    <w:rsid w:val="00FB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72EF"/>
    <w:pPr>
      <w:ind w:left="720"/>
      <w:contextualSpacing/>
    </w:pPr>
  </w:style>
  <w:style w:type="paragraph" w:customStyle="1" w:styleId="c48">
    <w:name w:val="c48"/>
    <w:basedOn w:val="a"/>
    <w:rsid w:val="00BC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C72EF"/>
  </w:style>
  <w:style w:type="paragraph" w:customStyle="1" w:styleId="c25">
    <w:name w:val="c25"/>
    <w:basedOn w:val="a"/>
    <w:rsid w:val="00BC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C72EF"/>
  </w:style>
  <w:style w:type="paragraph" w:customStyle="1" w:styleId="c4">
    <w:name w:val="c4"/>
    <w:basedOn w:val="a"/>
    <w:rsid w:val="00BC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BC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C72EF"/>
  </w:style>
  <w:style w:type="character" w:customStyle="1" w:styleId="c9">
    <w:name w:val="c9"/>
    <w:basedOn w:val="a0"/>
    <w:rsid w:val="00BC72EF"/>
  </w:style>
  <w:style w:type="character" w:customStyle="1" w:styleId="FontStyle30">
    <w:name w:val="Font Style30"/>
    <w:uiPriority w:val="99"/>
    <w:rsid w:val="00BC72EF"/>
    <w:rPr>
      <w:rFonts w:ascii="MS Reference Sans Serif" w:hAnsi="MS Reference Sans Serif" w:cs="MS Reference Sans Serif"/>
      <w:sz w:val="18"/>
      <w:szCs w:val="18"/>
    </w:rPr>
  </w:style>
  <w:style w:type="paragraph" w:customStyle="1" w:styleId="Style2">
    <w:name w:val="Style2"/>
    <w:basedOn w:val="a"/>
    <w:uiPriority w:val="99"/>
    <w:rsid w:val="00BC72EF"/>
    <w:pPr>
      <w:widowControl w:val="0"/>
      <w:autoSpaceDE w:val="0"/>
      <w:autoSpaceDN w:val="0"/>
      <w:adjustRightInd w:val="0"/>
      <w:spacing w:after="0" w:line="233" w:lineRule="exact"/>
    </w:pPr>
    <w:rPr>
      <w:rFonts w:ascii="MS Reference Sans Serif" w:eastAsia="Times New Roman" w:hAnsi="MS Reference Sans Serif"/>
      <w:sz w:val="24"/>
      <w:szCs w:val="24"/>
      <w:lang w:eastAsia="ru-RU"/>
    </w:rPr>
  </w:style>
  <w:style w:type="table" w:styleId="a5">
    <w:name w:val="Table Grid"/>
    <w:basedOn w:val="a1"/>
    <w:rsid w:val="00BC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1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D62C-E345-449C-AFF9-42128EDC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31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Вечеслав</dc:creator>
  <cp:keywords/>
  <dc:description/>
  <cp:lastModifiedBy>Вечеслав</cp:lastModifiedBy>
  <cp:revision>23</cp:revision>
  <dcterms:created xsi:type="dcterms:W3CDTF">2019-09-21T16:49:00Z</dcterms:created>
  <dcterms:modified xsi:type="dcterms:W3CDTF">2019-11-11T17:02:00Z</dcterms:modified>
</cp:coreProperties>
</file>